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Pr>
          <w:rFonts w:ascii="Arial" w:hAnsi="Arial"/>
          <w:noProof/>
          <w:sz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Pr>
                                <w:rFonts w:ascii="Arial" w:hAnsi="Arial"/>
                                <w:b/>
                                <w:sz w:val="21"/>
                              </w:rPr>
                              <w:t>FORM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Pr>
                          <w:rFonts w:ascii="Arial" w:hAnsi="Arial"/>
                          <w:b/>
                          <w:sz w:val="21"/>
                        </w:rPr>
                        <w:t>FORM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Pr>
          <w:rFonts w:ascii="Arial" w:hAnsi="Arial"/>
          <w:sz w:val="21"/>
        </w:rPr>
        <w:t>Contracting Authority:</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Pr>
          <w:rFonts w:ascii="Arial" w:hAnsi="Arial"/>
          <w:sz w:val="21"/>
        </w:rPr>
        <w:t>Obrežna ulica 170, 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Pr>
          <w:rFonts w:ascii="Arial" w:hAnsi="Arial"/>
          <w:sz w:val="21"/>
        </w:rPr>
        <w:t xml:space="preserve">Tenderer: </w:t>
      </w:r>
    </w:p>
    <w:p w14:paraId="7602026B" w14:textId="416840FD" w:rsidR="00BA30A9" w:rsidRPr="00A66A38" w:rsidRDefault="003B50ED">
      <w:pPr>
        <w:rPr>
          <w:rFonts w:ascii="Arial" w:hAnsi="Arial" w:cs="Arial"/>
          <w:sz w:val="21"/>
          <w:szCs w:val="21"/>
        </w:rPr>
      </w:pPr>
      <w:r w:rsidRPr="00A66A38">
        <w:rPr>
          <w:rFonts w:ascii="Arial" w:hAnsi="Arial" w:cs="Arial"/>
          <w:sz w:val="21"/>
        </w:rPr>
        <w:fldChar w:fldCharType="begin" w:fldLock="1">
          <w:ffData>
            <w:name w:val="Besedilo2"/>
            <w:enabled/>
            <w:calcOnExit w:val="0"/>
            <w:textInput/>
          </w:ffData>
        </w:fldChar>
      </w:r>
      <w:r w:rsidRPr="00A66A38">
        <w:rPr>
          <w:rFonts w:ascii="Arial" w:hAnsi="Arial" w:cs="Arial"/>
          <w:sz w:val="21"/>
        </w:rPr>
        <w:instrText xml:space="preserve"> FORMTEXT </w:instrText>
      </w:r>
      <w:r w:rsidRPr="00A66A38">
        <w:rPr>
          <w:rFonts w:ascii="Arial" w:hAnsi="Arial" w:cs="Arial"/>
          <w:sz w:val="21"/>
        </w:rPr>
      </w:r>
      <w:r w:rsidRPr="00A66A38">
        <w:rPr>
          <w:rFonts w:ascii="Arial" w:hAnsi="Arial" w:cs="Arial"/>
          <w:sz w:val="21"/>
        </w:rPr>
        <w:fldChar w:fldCharType="separate"/>
      </w:r>
      <w:r>
        <w:rPr>
          <w:rFonts w:ascii="Arial" w:hAnsi="Arial"/>
          <w:sz w:val="21"/>
        </w:rPr>
        <w:t xml:space="preserve">                                                        </w:t>
      </w:r>
      <w:r w:rsidRPr="00A66A38">
        <w:rPr>
          <w:rFonts w:ascii="Arial" w:hAnsi="Arial" w:cs="Arial"/>
          <w:sz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rPr>
        <w:fldChar w:fldCharType="begin" w:fldLock="1">
          <w:ffData>
            <w:name w:val="Besedilo2"/>
            <w:enabled/>
            <w:calcOnExit w:val="0"/>
            <w:textInput/>
          </w:ffData>
        </w:fldChar>
      </w:r>
      <w:r w:rsidRPr="00A66A38">
        <w:rPr>
          <w:rFonts w:ascii="Arial" w:hAnsi="Arial" w:cs="Arial"/>
          <w:sz w:val="21"/>
        </w:rPr>
        <w:instrText xml:space="preserve"> FORMTEXT </w:instrText>
      </w:r>
      <w:r w:rsidRPr="00A66A38">
        <w:rPr>
          <w:rFonts w:ascii="Arial" w:hAnsi="Arial" w:cs="Arial"/>
          <w:sz w:val="21"/>
        </w:rPr>
      </w:r>
      <w:r w:rsidRPr="00A66A38">
        <w:rPr>
          <w:rFonts w:ascii="Arial" w:hAnsi="Arial" w:cs="Arial"/>
          <w:sz w:val="21"/>
        </w:rPr>
        <w:fldChar w:fldCharType="separate"/>
      </w:r>
      <w:r>
        <w:rPr>
          <w:rFonts w:ascii="Arial" w:hAnsi="Arial"/>
          <w:sz w:val="21"/>
        </w:rPr>
        <w:t xml:space="preserve">                                                        </w:t>
      </w:r>
      <w:r w:rsidRPr="00A66A38">
        <w:rPr>
          <w:rFonts w:ascii="Arial" w:hAnsi="Arial" w:cs="Arial"/>
          <w:sz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077C1269" w:rsidR="00B27D2D" w:rsidRPr="00A66A38" w:rsidRDefault="00F36B60" w:rsidP="005D66F4">
      <w:pPr>
        <w:tabs>
          <w:tab w:val="left" w:pos="284"/>
          <w:tab w:val="left" w:pos="851"/>
          <w:tab w:val="left" w:pos="1134"/>
        </w:tabs>
        <w:rPr>
          <w:rFonts w:ascii="Arial" w:hAnsi="Arial" w:cs="Arial"/>
          <w:b/>
          <w:sz w:val="21"/>
          <w:szCs w:val="21"/>
        </w:rPr>
      </w:pPr>
      <w:r>
        <w:rPr>
          <w:rFonts w:ascii="Arial" w:hAnsi="Arial"/>
          <w:b/>
          <w:sz w:val="21"/>
        </w:rPr>
        <w:t>APPLICATION No.___________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5F0AFB85" w:rsidR="00FC3EC9" w:rsidRPr="00A66A38" w:rsidRDefault="00FC3EC9" w:rsidP="005D66F4">
      <w:pPr>
        <w:tabs>
          <w:tab w:val="left" w:pos="284"/>
          <w:tab w:val="left" w:pos="851"/>
          <w:tab w:val="left" w:pos="1134"/>
        </w:tabs>
        <w:rPr>
          <w:rFonts w:ascii="Arial" w:hAnsi="Arial" w:cs="Arial"/>
          <w:b/>
          <w:sz w:val="21"/>
          <w:szCs w:val="21"/>
        </w:rPr>
      </w:pPr>
      <w:r>
        <w:rPr>
          <w:rFonts w:ascii="Arial" w:hAnsi="Arial"/>
          <w:sz w:val="21"/>
        </w:rPr>
        <w:t>Pursuant to a public procurement notice published on the Public Procurement Portal on ___________, under the No. ________________, we hereby submit our application for the public procurement and attach our tender documentation prepared in accordance with the instructions for the preparation of the application/tender.</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33EF4EFB" w:rsidR="00330AFE" w:rsidRPr="00F36B60" w:rsidRDefault="00FC3EC9" w:rsidP="00AC36AB">
      <w:pPr>
        <w:pStyle w:val="Odstavekseznama"/>
        <w:numPr>
          <w:ilvl w:val="0"/>
          <w:numId w:val="10"/>
        </w:numPr>
        <w:rPr>
          <w:rFonts w:cs="Arial"/>
          <w:b/>
          <w:bCs/>
          <w:sz w:val="21"/>
          <w:szCs w:val="21"/>
        </w:rPr>
      </w:pPr>
      <w:r>
        <w:rPr>
          <w:sz w:val="21"/>
        </w:rPr>
        <w:t xml:space="preserve">Subject-matter of the public contract: </w:t>
      </w:r>
      <w:bookmarkStart w:id="0" w:name="_Hlk177736549"/>
      <w:bookmarkStart w:id="1" w:name="_Hlk177137385"/>
      <w:r>
        <w:rPr>
          <w:b/>
          <w:sz w:val="21"/>
        </w:rPr>
        <w:t>Review of the updated Basic design, the preparation of the tender documents for the LOT TGD and consultancy services for the PSP Kozjak project</w:t>
      </w:r>
      <w:bookmarkEnd w:id="0"/>
      <w:r>
        <w:rPr>
          <w:b/>
          <w:sz w:val="21"/>
        </w:rPr>
        <w:t>.</w:t>
      </w:r>
      <w:bookmarkEnd w:id="1"/>
    </w:p>
    <w:p w14:paraId="419EC716" w14:textId="77777777" w:rsidR="00330AFE" w:rsidRPr="00A66A38" w:rsidRDefault="00330AFE" w:rsidP="00330AFE">
      <w:pPr>
        <w:ind w:right="142"/>
        <w:rPr>
          <w:rFonts w:ascii="Arial" w:hAnsi="Arial" w:cs="Arial"/>
          <w:sz w:val="21"/>
          <w:szCs w:val="21"/>
        </w:rPr>
      </w:pPr>
    </w:p>
    <w:p w14:paraId="034864FF" w14:textId="1868263E" w:rsidR="00330AFE" w:rsidRPr="00A66A38" w:rsidRDefault="00F36B60" w:rsidP="00AC36AB">
      <w:pPr>
        <w:pStyle w:val="Odstavekseznama"/>
        <w:numPr>
          <w:ilvl w:val="0"/>
          <w:numId w:val="10"/>
        </w:numPr>
        <w:spacing w:line="240" w:lineRule="auto"/>
        <w:ind w:right="142"/>
        <w:rPr>
          <w:rFonts w:cs="Arial"/>
          <w:sz w:val="21"/>
          <w:szCs w:val="21"/>
        </w:rPr>
      </w:pPr>
      <w:r>
        <w:rPr>
          <w:sz w:val="21"/>
        </w:rPr>
        <w:t xml:space="preserve">The application is valid up to and including </w:t>
      </w:r>
      <w:r>
        <w:rPr>
          <w:b/>
          <w:bCs/>
          <w:sz w:val="21"/>
        </w:rPr>
        <w:t>120 days</w:t>
      </w:r>
      <w:r>
        <w:rPr>
          <w:sz w:val="21"/>
        </w:rPr>
        <w:t xml:space="preserve"> after the deadline for submission of applications.</w:t>
      </w:r>
    </w:p>
    <w:p w14:paraId="0B57417D" w14:textId="77777777" w:rsidR="00330AFE" w:rsidRPr="00A66A38" w:rsidRDefault="00330AFE" w:rsidP="00330AFE">
      <w:pPr>
        <w:ind w:right="142"/>
        <w:rPr>
          <w:rFonts w:ascii="Arial" w:hAnsi="Arial" w:cs="Arial"/>
          <w:sz w:val="21"/>
          <w:szCs w:val="21"/>
        </w:rPr>
      </w:pPr>
    </w:p>
    <w:p w14:paraId="2D780A64" w14:textId="357E7A08" w:rsidR="00330AFE" w:rsidRPr="00A66A38" w:rsidRDefault="00330AFE" w:rsidP="00AC36AB">
      <w:pPr>
        <w:pStyle w:val="Odstavekseznama"/>
        <w:numPr>
          <w:ilvl w:val="0"/>
          <w:numId w:val="10"/>
        </w:numPr>
        <w:spacing w:line="240" w:lineRule="auto"/>
        <w:ind w:right="142"/>
        <w:rPr>
          <w:rFonts w:cs="Arial"/>
          <w:sz w:val="21"/>
          <w:szCs w:val="21"/>
        </w:rPr>
      </w:pPr>
      <w:bookmarkStart w:id="2" w:name="_Hlk155615223"/>
      <w:r>
        <w:rPr>
          <w:sz w:val="21"/>
        </w:rPr>
        <w:t>Method of application submission:</w:t>
      </w:r>
    </w:p>
    <w:p w14:paraId="71336EB7" w14:textId="77777777" w:rsidR="00330AFE" w:rsidRPr="00A66A38" w:rsidRDefault="00330AFE" w:rsidP="00330AFE">
      <w:pPr>
        <w:pStyle w:val="Odstavekseznama"/>
        <w:ind w:left="0" w:right="142" w:firstLine="360"/>
        <w:rPr>
          <w:rFonts w:cs="Arial"/>
          <w:i/>
          <w:sz w:val="21"/>
          <w:szCs w:val="21"/>
        </w:rPr>
      </w:pPr>
      <w:r>
        <w:rPr>
          <w:i/>
          <w:sz w:val="21"/>
        </w:rPr>
        <w:t>(circle as appropriate)</w:t>
      </w:r>
    </w:p>
    <w:bookmarkEnd w:id="2"/>
    <w:p w14:paraId="5D2B4F9D" w14:textId="09663512" w:rsidR="00330AFE" w:rsidRPr="00A66A38" w:rsidRDefault="00330AFE" w:rsidP="00AC36AB">
      <w:pPr>
        <w:pStyle w:val="Odstavekseznama"/>
        <w:numPr>
          <w:ilvl w:val="0"/>
          <w:numId w:val="14"/>
        </w:numPr>
        <w:spacing w:line="240" w:lineRule="auto"/>
        <w:ind w:right="142"/>
        <w:rPr>
          <w:rFonts w:cs="Arial"/>
          <w:sz w:val="21"/>
          <w:szCs w:val="21"/>
        </w:rPr>
      </w:pPr>
      <w:r>
        <w:rPr>
          <w:sz w:val="21"/>
        </w:rPr>
        <w:t>An</w:t>
      </w:r>
      <w:r>
        <w:rPr>
          <w:b/>
          <w:bCs/>
          <w:sz w:val="21"/>
        </w:rPr>
        <w:t xml:space="preserve"> independent application/tender</w:t>
      </w:r>
      <w:r>
        <w:rPr>
          <w:sz w:val="21"/>
        </w:rPr>
        <w:t>, as a single tenderer</w:t>
      </w:r>
    </w:p>
    <w:p w14:paraId="619A1645" w14:textId="5B232E96" w:rsidR="00330AFE" w:rsidRPr="00A66A38" w:rsidRDefault="00330AFE" w:rsidP="00AC36AB">
      <w:pPr>
        <w:pStyle w:val="Odstavekseznama"/>
        <w:numPr>
          <w:ilvl w:val="0"/>
          <w:numId w:val="14"/>
        </w:numPr>
        <w:spacing w:line="240" w:lineRule="auto"/>
        <w:ind w:right="142"/>
        <w:rPr>
          <w:rFonts w:cs="Arial"/>
          <w:sz w:val="21"/>
          <w:szCs w:val="21"/>
        </w:rPr>
      </w:pPr>
      <w:r>
        <w:rPr>
          <w:sz w:val="21"/>
        </w:rPr>
        <w:t xml:space="preserve">A </w:t>
      </w:r>
      <w:r>
        <w:rPr>
          <w:b/>
          <w:bCs/>
          <w:sz w:val="21"/>
        </w:rPr>
        <w:t>joint application/tender</w:t>
      </w:r>
      <w:r>
        <w:rPr>
          <w:sz w:val="21"/>
        </w:rPr>
        <w:t>, as the leading partner in a group of tenderers</w:t>
      </w:r>
    </w:p>
    <w:p w14:paraId="6F5545E8" w14:textId="0A26A155" w:rsidR="00330AFE" w:rsidRPr="00A66A38" w:rsidRDefault="00F36B60" w:rsidP="00AC36AB">
      <w:pPr>
        <w:pStyle w:val="Odstavekseznama"/>
        <w:numPr>
          <w:ilvl w:val="0"/>
          <w:numId w:val="14"/>
        </w:numPr>
        <w:spacing w:line="240" w:lineRule="auto"/>
        <w:ind w:right="142"/>
        <w:rPr>
          <w:rFonts w:cs="Arial"/>
          <w:sz w:val="21"/>
          <w:szCs w:val="21"/>
        </w:rPr>
      </w:pPr>
      <w:r>
        <w:rPr>
          <w:sz w:val="21"/>
        </w:rPr>
        <w:t xml:space="preserve">An </w:t>
      </w:r>
      <w:r>
        <w:rPr>
          <w:b/>
          <w:bCs/>
          <w:sz w:val="21"/>
        </w:rPr>
        <w:t>application/tender with subcontractors</w:t>
      </w:r>
      <w:r>
        <w:rPr>
          <w:sz w:val="21"/>
        </w:rPr>
        <w:t xml:space="preserve"> as a single tenderer with subcontractors</w:t>
      </w:r>
    </w:p>
    <w:p w14:paraId="3567C440" w14:textId="0513C656" w:rsidR="00330AFE" w:rsidRPr="00A66A38" w:rsidRDefault="00F36B60" w:rsidP="00AC36AB">
      <w:pPr>
        <w:pStyle w:val="Odstavekseznama"/>
        <w:numPr>
          <w:ilvl w:val="0"/>
          <w:numId w:val="14"/>
        </w:numPr>
        <w:spacing w:line="240" w:lineRule="auto"/>
        <w:ind w:right="142"/>
        <w:rPr>
          <w:rFonts w:cs="Arial"/>
          <w:sz w:val="21"/>
          <w:szCs w:val="21"/>
        </w:rPr>
      </w:pPr>
      <w:r>
        <w:rPr>
          <w:sz w:val="21"/>
        </w:rPr>
        <w:t xml:space="preserve">An </w:t>
      </w:r>
      <w:r>
        <w:rPr>
          <w:b/>
          <w:bCs/>
          <w:sz w:val="21"/>
        </w:rPr>
        <w:t>application/tender using the capacities of other entities</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AC36AB">
      <w:pPr>
        <w:pStyle w:val="Odstavekseznama"/>
        <w:numPr>
          <w:ilvl w:val="0"/>
          <w:numId w:val="10"/>
        </w:numPr>
        <w:spacing w:line="240" w:lineRule="auto"/>
        <w:ind w:right="142"/>
        <w:rPr>
          <w:rFonts w:cs="Arial"/>
          <w:sz w:val="21"/>
          <w:szCs w:val="21"/>
        </w:rPr>
      </w:pPr>
      <w:r>
        <w:rPr>
          <w:sz w:val="21"/>
        </w:rPr>
        <w:t>Tenderer’s details</w:t>
      </w:r>
    </w:p>
    <w:tbl>
      <w:tblPr>
        <w:tblW w:w="0" w:type="auto"/>
        <w:tblInd w:w="108" w:type="dxa"/>
        <w:tblCellMar>
          <w:left w:w="10" w:type="dxa"/>
          <w:right w:w="10" w:type="dxa"/>
        </w:tblCellMar>
        <w:tblLook w:val="04A0" w:firstRow="1" w:lastRow="0" w:firstColumn="1" w:lastColumn="0" w:noHBand="0" w:noVBand="1"/>
      </w:tblPr>
      <w:tblGrid>
        <w:gridCol w:w="4453"/>
        <w:gridCol w:w="4508"/>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Pr>
                <w:rFonts w:ascii="Arial" w:hAnsi="Arial"/>
                <w:sz w:val="21"/>
              </w:rPr>
              <w:t>TENDERER’S FULL NAME AND BUSINESS NAME:</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Pr>
                <w:rFonts w:ascii="Arial" w:hAnsi="Arial"/>
                <w:sz w:val="21"/>
              </w:rPr>
              <w:t>TENDERER’S REGISTERED OFFICE (ADDRESS):</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Pr>
                <w:rFonts w:ascii="Arial" w:hAnsi="Arial"/>
                <w:sz w:val="21"/>
              </w:rPr>
              <w:t>CONTACT PERSON:</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Pr>
                <w:rFonts w:ascii="Arial" w:hAnsi="Arial"/>
                <w:sz w:val="21"/>
              </w:rPr>
              <w:t>CONTACT PERSON'S E-MAIL ADDRESS:</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Pr>
                <w:rFonts w:ascii="Arial" w:hAnsi="Arial"/>
                <w:sz w:val="21"/>
              </w:rPr>
              <w:t>CONTACT PERSON'S PHONE NUMBER:</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Pr>
                <w:rFonts w:ascii="Arial" w:hAnsi="Arial"/>
                <w:sz w:val="21"/>
              </w:rPr>
              <w:t>VAT IDENTIFICATION NUMBER:</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Pr>
                <w:rFonts w:ascii="Arial" w:hAnsi="Arial"/>
                <w:sz w:val="21"/>
              </w:rPr>
              <w:t>REGISTRATION NUMBER:</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Pr>
                <w:rFonts w:ascii="Arial" w:hAnsi="Arial"/>
                <w:sz w:val="21"/>
              </w:rPr>
              <w:t>BANK ACCOUNT NUMBER AND BANK:</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Pr>
                <w:rFonts w:ascii="Arial" w:hAnsi="Arial"/>
                <w:sz w:val="21"/>
              </w:rPr>
              <w:lastRenderedPageBreak/>
              <w:t>PERSON AUTHORISED FOR SIGNING THE CONTRACT (specifying their position):</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AE9C92" w14:textId="77777777" w:rsidR="00AB1285" w:rsidRDefault="00330AFE" w:rsidP="0072602A">
            <w:pPr>
              <w:ind w:right="142"/>
              <w:rPr>
                <w:rFonts w:ascii="Arial" w:hAnsi="Arial"/>
                <w:sz w:val="21"/>
              </w:rPr>
            </w:pPr>
            <w:r>
              <w:rPr>
                <w:rFonts w:ascii="Arial" w:hAnsi="Arial"/>
                <w:sz w:val="21"/>
              </w:rPr>
              <w:t>TENDERER’S LEGAL</w:t>
            </w:r>
          </w:p>
          <w:p w14:paraId="0D817DB1" w14:textId="6B23BA4A" w:rsidR="00330AFE" w:rsidRPr="00A66A38" w:rsidRDefault="00330AFE" w:rsidP="0072602A">
            <w:pPr>
              <w:ind w:right="142"/>
              <w:rPr>
                <w:rFonts w:ascii="Arial" w:eastAsia="Arial" w:hAnsi="Arial" w:cs="Arial"/>
                <w:sz w:val="21"/>
                <w:szCs w:val="21"/>
              </w:rPr>
            </w:pPr>
            <w:r>
              <w:rPr>
                <w:rFonts w:ascii="Arial" w:hAnsi="Arial"/>
                <w:sz w:val="21"/>
              </w:rPr>
              <w:t>REPRESENTATIVES:</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5882164E" w14:textId="77777777" w:rsidR="00655E93" w:rsidRPr="00A66A38" w:rsidRDefault="00655E93">
      <w:pPr>
        <w:spacing w:line="240" w:lineRule="auto"/>
        <w:jc w:val="left"/>
        <w:rPr>
          <w:rFonts w:ascii="Arial" w:eastAsia="Calibri" w:hAnsi="Arial" w:cs="Arial"/>
          <w:iCs/>
          <w:sz w:val="21"/>
          <w:szCs w:val="21"/>
        </w:rPr>
      </w:pPr>
    </w:p>
    <w:p w14:paraId="7CD7D662" w14:textId="62C86D97" w:rsidR="003D0550" w:rsidRPr="00A66A38" w:rsidRDefault="003D0550" w:rsidP="00AC36AB">
      <w:pPr>
        <w:pStyle w:val="Odstavekseznama"/>
        <w:numPr>
          <w:ilvl w:val="0"/>
          <w:numId w:val="10"/>
        </w:numPr>
        <w:spacing w:line="240" w:lineRule="auto"/>
        <w:ind w:right="142"/>
        <w:rPr>
          <w:rFonts w:cs="Arial"/>
          <w:sz w:val="21"/>
          <w:szCs w:val="21"/>
        </w:rPr>
      </w:pPr>
      <w:r>
        <w:rPr>
          <w:sz w:val="21"/>
        </w:rPr>
        <w:t>Total annual economic outturn of the business entity in each of the last two financial years (2022 and 2023):</w:t>
      </w:r>
    </w:p>
    <w:p w14:paraId="7F486436" w14:textId="2E45ACB9" w:rsidR="003D0550" w:rsidRDefault="003D0550" w:rsidP="003D0550">
      <w:pPr>
        <w:pStyle w:val="Odstavekseznama"/>
        <w:ind w:left="0" w:right="142" w:firstLine="360"/>
        <w:rPr>
          <w:rFonts w:cs="Arial"/>
          <w:i/>
          <w:sz w:val="21"/>
          <w:szCs w:val="21"/>
        </w:rPr>
      </w:pPr>
      <w:r>
        <w:rPr>
          <w:i/>
          <w:sz w:val="21"/>
        </w:rPr>
        <w:t>(fill in as appropriate)</w:t>
      </w:r>
    </w:p>
    <w:p w14:paraId="083E1B4D" w14:textId="77777777" w:rsidR="00F36B60" w:rsidRPr="00F36B60" w:rsidRDefault="00F36B60" w:rsidP="003D0550">
      <w:pPr>
        <w:pStyle w:val="Odstavekseznama"/>
        <w:ind w:left="0" w:right="142" w:firstLine="360"/>
        <w:rPr>
          <w:rFonts w:cs="Arial"/>
          <w:iCs/>
          <w:sz w:val="21"/>
          <w:szCs w:val="21"/>
        </w:rPr>
      </w:pPr>
    </w:p>
    <w:tbl>
      <w:tblPr>
        <w:tblStyle w:val="Tabelamrea"/>
        <w:tblW w:w="0" w:type="auto"/>
        <w:tblLook w:val="04A0" w:firstRow="1" w:lastRow="0" w:firstColumn="1" w:lastColumn="0" w:noHBand="0" w:noVBand="1"/>
      </w:tblPr>
      <w:tblGrid>
        <w:gridCol w:w="2242"/>
        <w:gridCol w:w="2357"/>
        <w:gridCol w:w="2193"/>
        <w:gridCol w:w="2277"/>
      </w:tblGrid>
      <w:tr w:rsidR="00F36B60" w14:paraId="143ECB3E" w14:textId="77777777">
        <w:tc>
          <w:tcPr>
            <w:tcW w:w="2293" w:type="dxa"/>
          </w:tcPr>
          <w:p w14:paraId="11B72C41" w14:textId="77777777" w:rsidR="00F36B60" w:rsidRPr="00655E93" w:rsidRDefault="00F36B60">
            <w:pPr>
              <w:pStyle w:val="Para02"/>
              <w:rPr>
                <w:rFonts w:ascii="Arial" w:hAnsi="Arial" w:cs="Arial"/>
                <w:i w:val="0"/>
                <w:color w:val="auto"/>
                <w:sz w:val="20"/>
                <w:szCs w:val="20"/>
              </w:rPr>
            </w:pPr>
          </w:p>
        </w:tc>
        <w:tc>
          <w:tcPr>
            <w:tcW w:w="2380" w:type="dxa"/>
          </w:tcPr>
          <w:p w14:paraId="3B2971BC" w14:textId="0A35A93A" w:rsidR="00F36B60" w:rsidRPr="00655E93" w:rsidRDefault="00F36B60">
            <w:pPr>
              <w:pStyle w:val="Para02"/>
              <w:rPr>
                <w:rFonts w:ascii="Arial" w:hAnsi="Arial" w:cs="Arial"/>
                <w:i w:val="0"/>
                <w:color w:val="auto"/>
                <w:sz w:val="20"/>
                <w:szCs w:val="20"/>
              </w:rPr>
            </w:pPr>
            <w:r>
              <w:rPr>
                <w:rFonts w:ascii="Arial" w:hAnsi="Arial"/>
                <w:i w:val="0"/>
                <w:color w:val="auto"/>
                <w:sz w:val="20"/>
              </w:rPr>
              <w:t>Single tenderer or lead partner in case of a joint application/tender</w:t>
            </w:r>
          </w:p>
        </w:tc>
        <w:tc>
          <w:tcPr>
            <w:tcW w:w="2206" w:type="dxa"/>
          </w:tcPr>
          <w:p w14:paraId="3FFD1502" w14:textId="78F86E52" w:rsidR="00F36B60" w:rsidRPr="00655E93" w:rsidRDefault="00F36B60">
            <w:pPr>
              <w:pStyle w:val="Para02"/>
              <w:rPr>
                <w:rFonts w:ascii="Arial" w:hAnsi="Arial" w:cs="Arial"/>
                <w:i w:val="0"/>
                <w:color w:val="auto"/>
                <w:sz w:val="20"/>
                <w:szCs w:val="20"/>
              </w:rPr>
            </w:pPr>
            <w:r>
              <w:rPr>
                <w:rFonts w:ascii="Arial" w:hAnsi="Arial"/>
                <w:i w:val="0"/>
                <w:color w:val="auto"/>
                <w:sz w:val="20"/>
              </w:rPr>
              <w:t xml:space="preserve">Partner 1: ______ ___________ (name) </w:t>
            </w:r>
          </w:p>
          <w:p w14:paraId="6B1BD427" w14:textId="5EB70D95" w:rsidR="00F36B60" w:rsidRPr="00655E93" w:rsidRDefault="00F36B60">
            <w:pPr>
              <w:pStyle w:val="Para02"/>
              <w:rPr>
                <w:rFonts w:ascii="Arial" w:hAnsi="Arial" w:cs="Arial"/>
                <w:i w:val="0"/>
                <w:color w:val="auto"/>
                <w:sz w:val="20"/>
                <w:szCs w:val="20"/>
              </w:rPr>
            </w:pPr>
            <w:r>
              <w:rPr>
                <w:rFonts w:ascii="Arial" w:hAnsi="Arial"/>
                <w:i w:val="0"/>
                <w:color w:val="auto"/>
                <w:sz w:val="20"/>
              </w:rPr>
              <w:t>(in case of a joint application/tender)</w:t>
            </w:r>
          </w:p>
        </w:tc>
        <w:tc>
          <w:tcPr>
            <w:tcW w:w="2294" w:type="dxa"/>
          </w:tcPr>
          <w:p w14:paraId="25A6C19F" w14:textId="77777777" w:rsidR="00F36B60" w:rsidRPr="00655E93" w:rsidRDefault="00F36B60">
            <w:pPr>
              <w:pStyle w:val="Para02"/>
              <w:rPr>
                <w:rFonts w:ascii="Arial" w:hAnsi="Arial" w:cs="Arial"/>
                <w:i w:val="0"/>
                <w:color w:val="auto"/>
                <w:sz w:val="20"/>
                <w:szCs w:val="20"/>
              </w:rPr>
            </w:pPr>
            <w:r>
              <w:rPr>
                <w:rFonts w:ascii="Arial" w:hAnsi="Arial"/>
                <w:i w:val="0"/>
                <w:color w:val="auto"/>
                <w:sz w:val="20"/>
              </w:rPr>
              <w:t>Partner 2: ______ ___________ (name)</w:t>
            </w:r>
          </w:p>
          <w:p w14:paraId="095EC882" w14:textId="41BD5642" w:rsidR="00F36B60" w:rsidRPr="00655E93" w:rsidRDefault="00F36B60">
            <w:pPr>
              <w:pStyle w:val="Para02"/>
              <w:rPr>
                <w:rFonts w:ascii="Arial" w:hAnsi="Arial" w:cs="Arial"/>
                <w:i w:val="0"/>
                <w:color w:val="auto"/>
                <w:sz w:val="20"/>
                <w:szCs w:val="20"/>
              </w:rPr>
            </w:pPr>
            <w:r>
              <w:rPr>
                <w:rFonts w:ascii="Arial" w:hAnsi="Arial"/>
                <w:i w:val="0"/>
                <w:color w:val="auto"/>
                <w:sz w:val="20"/>
              </w:rPr>
              <w:t>(in case of a joint application/tender)</w:t>
            </w:r>
          </w:p>
        </w:tc>
      </w:tr>
      <w:tr w:rsidR="00F36B60" w14:paraId="047AC4E2" w14:textId="77777777">
        <w:tc>
          <w:tcPr>
            <w:tcW w:w="2293" w:type="dxa"/>
          </w:tcPr>
          <w:p w14:paraId="0ECBD216" w14:textId="1E856B42" w:rsidR="00F36B60" w:rsidRPr="00655E93" w:rsidRDefault="00F36B60">
            <w:pPr>
              <w:pStyle w:val="Para02"/>
              <w:rPr>
                <w:rFonts w:ascii="Arial" w:hAnsi="Arial" w:cs="Arial"/>
                <w:i w:val="0"/>
                <w:color w:val="auto"/>
                <w:sz w:val="20"/>
                <w:szCs w:val="20"/>
              </w:rPr>
            </w:pPr>
            <w:r>
              <w:rPr>
                <w:rFonts w:ascii="Arial" w:hAnsi="Arial"/>
                <w:i w:val="0"/>
                <w:color w:val="auto"/>
                <w:sz w:val="20"/>
              </w:rPr>
              <w:t>Overall annual turnover for 2022 in EUR</w:t>
            </w:r>
          </w:p>
        </w:tc>
        <w:tc>
          <w:tcPr>
            <w:tcW w:w="2380" w:type="dxa"/>
          </w:tcPr>
          <w:p w14:paraId="3C474D24" w14:textId="77777777" w:rsidR="00F36B60" w:rsidRPr="00655E93" w:rsidRDefault="00F36B60">
            <w:pPr>
              <w:pStyle w:val="Para02"/>
              <w:rPr>
                <w:rFonts w:ascii="Arial" w:hAnsi="Arial" w:cs="Arial"/>
                <w:i w:val="0"/>
                <w:color w:val="auto"/>
                <w:sz w:val="20"/>
                <w:szCs w:val="20"/>
              </w:rPr>
            </w:pPr>
          </w:p>
        </w:tc>
        <w:tc>
          <w:tcPr>
            <w:tcW w:w="2206" w:type="dxa"/>
          </w:tcPr>
          <w:p w14:paraId="16672BEE" w14:textId="77777777" w:rsidR="00F36B60" w:rsidRPr="00655E93" w:rsidRDefault="00F36B60">
            <w:pPr>
              <w:pStyle w:val="Para02"/>
              <w:rPr>
                <w:rFonts w:ascii="Arial" w:hAnsi="Arial" w:cs="Arial"/>
                <w:i w:val="0"/>
                <w:color w:val="auto"/>
                <w:sz w:val="20"/>
                <w:szCs w:val="20"/>
              </w:rPr>
            </w:pPr>
          </w:p>
        </w:tc>
        <w:tc>
          <w:tcPr>
            <w:tcW w:w="2294" w:type="dxa"/>
          </w:tcPr>
          <w:p w14:paraId="0F0D18BD" w14:textId="77777777" w:rsidR="00F36B60" w:rsidRPr="00655E93" w:rsidRDefault="00F36B60">
            <w:pPr>
              <w:pStyle w:val="Para02"/>
              <w:rPr>
                <w:rFonts w:ascii="Arial" w:hAnsi="Arial" w:cs="Arial"/>
                <w:i w:val="0"/>
                <w:color w:val="auto"/>
                <w:sz w:val="20"/>
                <w:szCs w:val="20"/>
              </w:rPr>
            </w:pPr>
          </w:p>
        </w:tc>
      </w:tr>
      <w:tr w:rsidR="00F36B60" w14:paraId="27A39EE1" w14:textId="77777777">
        <w:tc>
          <w:tcPr>
            <w:tcW w:w="2293" w:type="dxa"/>
          </w:tcPr>
          <w:p w14:paraId="74DFCABF" w14:textId="18CAAE53" w:rsidR="00F36B60" w:rsidRPr="00655E93" w:rsidRDefault="00F36B60">
            <w:pPr>
              <w:pStyle w:val="Para02"/>
              <w:rPr>
                <w:rFonts w:ascii="Arial" w:hAnsi="Arial" w:cs="Arial"/>
                <w:i w:val="0"/>
                <w:color w:val="auto"/>
                <w:sz w:val="20"/>
                <w:szCs w:val="20"/>
              </w:rPr>
            </w:pPr>
            <w:r>
              <w:rPr>
                <w:rFonts w:ascii="Arial" w:hAnsi="Arial"/>
                <w:i w:val="0"/>
                <w:color w:val="auto"/>
                <w:sz w:val="20"/>
              </w:rPr>
              <w:t>Overall annual turnover for 2023 in EUR</w:t>
            </w:r>
          </w:p>
        </w:tc>
        <w:tc>
          <w:tcPr>
            <w:tcW w:w="2380" w:type="dxa"/>
          </w:tcPr>
          <w:p w14:paraId="4871E784" w14:textId="77777777" w:rsidR="00F36B60" w:rsidRPr="00655E93" w:rsidRDefault="00F36B60">
            <w:pPr>
              <w:pStyle w:val="Para02"/>
              <w:rPr>
                <w:rFonts w:ascii="Arial" w:hAnsi="Arial" w:cs="Arial"/>
                <w:i w:val="0"/>
                <w:color w:val="auto"/>
                <w:sz w:val="20"/>
                <w:szCs w:val="20"/>
              </w:rPr>
            </w:pPr>
          </w:p>
        </w:tc>
        <w:tc>
          <w:tcPr>
            <w:tcW w:w="2206" w:type="dxa"/>
          </w:tcPr>
          <w:p w14:paraId="54CB7C9B" w14:textId="77777777" w:rsidR="00F36B60" w:rsidRPr="00655E93" w:rsidRDefault="00F36B60">
            <w:pPr>
              <w:pStyle w:val="Para02"/>
              <w:rPr>
                <w:rFonts w:ascii="Arial" w:hAnsi="Arial" w:cs="Arial"/>
                <w:i w:val="0"/>
                <w:color w:val="auto"/>
                <w:sz w:val="20"/>
                <w:szCs w:val="20"/>
              </w:rPr>
            </w:pPr>
          </w:p>
        </w:tc>
        <w:tc>
          <w:tcPr>
            <w:tcW w:w="2294" w:type="dxa"/>
          </w:tcPr>
          <w:p w14:paraId="1D78355B" w14:textId="77777777" w:rsidR="00F36B60" w:rsidRPr="00655E93" w:rsidRDefault="00F36B60">
            <w:pPr>
              <w:pStyle w:val="Para02"/>
              <w:rPr>
                <w:rFonts w:ascii="Arial" w:hAnsi="Arial" w:cs="Arial"/>
                <w:i w:val="0"/>
                <w:color w:val="auto"/>
                <w:sz w:val="20"/>
                <w:szCs w:val="20"/>
              </w:rPr>
            </w:pPr>
          </w:p>
        </w:tc>
      </w:tr>
    </w:tbl>
    <w:p w14:paraId="3F894B4C" w14:textId="77777777" w:rsidR="003D0550" w:rsidRDefault="003D0550" w:rsidP="00330AFE">
      <w:pPr>
        <w:pStyle w:val="Para02"/>
        <w:rPr>
          <w:rFonts w:ascii="Arial" w:hAnsi="Arial" w:cs="Arial"/>
          <w:i w:val="0"/>
          <w:color w:val="auto"/>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Pr>
          <w:rFonts w:ascii="Arial" w:hAnsi="Arial"/>
          <w:i w:val="0"/>
          <w:color w:val="auto"/>
          <w:sz w:val="21"/>
        </w:rPr>
        <w:t>We declare, under criminal and civil liability, that:</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AC36AB">
      <w:pPr>
        <w:pStyle w:val="Para01"/>
        <w:numPr>
          <w:ilvl w:val="0"/>
          <w:numId w:val="11"/>
        </w:numPr>
        <w:jc w:val="both"/>
        <w:rPr>
          <w:rFonts w:ascii="Arial" w:hAnsi="Arial" w:cs="Arial"/>
          <w:color w:val="auto"/>
          <w:sz w:val="21"/>
          <w:szCs w:val="21"/>
        </w:rPr>
      </w:pPr>
      <w:r>
        <w:rPr>
          <w:rFonts w:ascii="Arial" w:hAnsi="Arial"/>
          <w:color w:val="auto"/>
          <w:sz w:val="21"/>
        </w:rPr>
        <w:t>in the event of being selected to execute the public procurement contract, we commit to performing the contractual obligations in a professional and high-quality manner, adhering to the rules of the profession and in accordance with applicable regulations (laws, rules, standards, technical approvals), and follow technical instructions, recommendations, and norms;</w:t>
      </w:r>
    </w:p>
    <w:p w14:paraId="7892E1EB" w14:textId="0F628B3C" w:rsidR="00330AFE" w:rsidRPr="00A66A38" w:rsidRDefault="00330AFE" w:rsidP="00AC36AB">
      <w:pPr>
        <w:pStyle w:val="Para01"/>
        <w:numPr>
          <w:ilvl w:val="0"/>
          <w:numId w:val="11"/>
        </w:numPr>
        <w:jc w:val="both"/>
        <w:rPr>
          <w:rFonts w:ascii="Arial" w:hAnsi="Arial" w:cs="Arial"/>
          <w:color w:val="auto"/>
          <w:sz w:val="21"/>
          <w:szCs w:val="21"/>
        </w:rPr>
      </w:pPr>
      <w:r>
        <w:rPr>
          <w:rFonts w:ascii="Arial" w:hAnsi="Arial"/>
          <w:color w:val="auto"/>
          <w:sz w:val="21"/>
        </w:rPr>
        <w:t>we fully agree and accept, without any limitation whatsoever, all the terms, conditions, and other requirements laid out by the Contracting Authority in these public procurement documents;</w:t>
      </w:r>
    </w:p>
    <w:p w14:paraId="169D0AD2" w14:textId="6836DD50" w:rsidR="00531A51" w:rsidRDefault="00531A51" w:rsidP="00AC36AB">
      <w:pPr>
        <w:pStyle w:val="Odstavekseznama"/>
        <w:numPr>
          <w:ilvl w:val="0"/>
          <w:numId w:val="11"/>
        </w:numPr>
        <w:rPr>
          <w:rFonts w:eastAsia="Cambria" w:cs="Arial"/>
          <w:sz w:val="21"/>
          <w:szCs w:val="21"/>
        </w:rPr>
      </w:pPr>
      <w:r>
        <w:rPr>
          <w:sz w:val="21"/>
        </w:rPr>
        <w:t>we accept the contents of the model contract (Form 5) and confirm that all the statements made in the other documents attached to the tender are true and accurate;</w:t>
      </w:r>
    </w:p>
    <w:p w14:paraId="4BEFC379" w14:textId="77777777" w:rsidR="00F36B60" w:rsidRDefault="00F36B60" w:rsidP="00AC36AB">
      <w:pPr>
        <w:pStyle w:val="Para01"/>
        <w:numPr>
          <w:ilvl w:val="0"/>
          <w:numId w:val="11"/>
        </w:numPr>
        <w:jc w:val="both"/>
        <w:rPr>
          <w:rFonts w:ascii="Arial" w:hAnsi="Arial" w:cs="Arial"/>
          <w:color w:val="auto"/>
          <w:sz w:val="21"/>
          <w:szCs w:val="21"/>
        </w:rPr>
      </w:pPr>
      <w:r>
        <w:rPr>
          <w:rFonts w:ascii="Arial" w:hAnsi="Arial"/>
          <w:color w:val="auto"/>
          <w:sz w:val="21"/>
        </w:rPr>
        <w:t xml:space="preserve">all the statements made in the application/tender are truthful, reliable, and accurately represent the facts on the ground;  </w:t>
      </w:r>
    </w:p>
    <w:p w14:paraId="4AC8B4F6" w14:textId="04A1BD81" w:rsidR="00F36B60" w:rsidRDefault="00F36B60" w:rsidP="00AC36AB">
      <w:pPr>
        <w:pStyle w:val="Para01"/>
        <w:numPr>
          <w:ilvl w:val="0"/>
          <w:numId w:val="11"/>
        </w:numPr>
        <w:jc w:val="both"/>
        <w:rPr>
          <w:rFonts w:ascii="Arial" w:hAnsi="Arial" w:cs="Arial"/>
          <w:color w:val="auto"/>
          <w:sz w:val="21"/>
          <w:szCs w:val="21"/>
        </w:rPr>
      </w:pPr>
      <w:r>
        <w:rPr>
          <w:rFonts w:ascii="Arial" w:hAnsi="Arial"/>
          <w:color w:val="auto"/>
          <w:sz w:val="21"/>
        </w:rPr>
        <w:t>we are fully cognizant of the scope and complexity of the procurement;</w:t>
      </w:r>
    </w:p>
    <w:p w14:paraId="10D30D1F" w14:textId="7C8DE42C" w:rsidR="00F36B60" w:rsidRPr="003E55CE" w:rsidRDefault="00F36B60" w:rsidP="00AC36AB">
      <w:pPr>
        <w:pStyle w:val="Para01"/>
        <w:numPr>
          <w:ilvl w:val="0"/>
          <w:numId w:val="11"/>
        </w:numPr>
        <w:jc w:val="both"/>
        <w:rPr>
          <w:rFonts w:ascii="Arial" w:hAnsi="Arial" w:cs="Arial"/>
          <w:color w:val="auto"/>
          <w:sz w:val="21"/>
          <w:szCs w:val="21"/>
        </w:rPr>
      </w:pPr>
      <w:r>
        <w:rPr>
          <w:rFonts w:ascii="Arial" w:hAnsi="Arial"/>
          <w:color w:val="auto"/>
          <w:sz w:val="21"/>
        </w:rPr>
        <w:t>we have carefully reviewed all the public procurement documents made available by the Contracting Authority and provided to us by publication through the publication, and we find that the technical requirements and information are sufficient; we have read all the restrictions and conditions for the provision of the services and have taken them into account in preparing our application/tender;</w:t>
      </w:r>
    </w:p>
    <w:p w14:paraId="0BAB2A3E" w14:textId="1EF29C08" w:rsidR="00F36B60" w:rsidRPr="004463AE" w:rsidRDefault="00F36B60" w:rsidP="00AC36AB">
      <w:pPr>
        <w:pStyle w:val="Para01"/>
        <w:numPr>
          <w:ilvl w:val="0"/>
          <w:numId w:val="11"/>
        </w:numPr>
        <w:jc w:val="both"/>
        <w:rPr>
          <w:rFonts w:ascii="Arial" w:hAnsi="Arial" w:cs="Arial"/>
          <w:color w:val="auto"/>
          <w:sz w:val="21"/>
          <w:szCs w:val="21"/>
        </w:rPr>
      </w:pPr>
      <w:r>
        <w:rPr>
          <w:rFonts w:ascii="Arial" w:hAnsi="Arial"/>
          <w:color w:val="auto"/>
          <w:sz w:val="21"/>
        </w:rPr>
        <w:t xml:space="preserve">we will not assert any claims against the </w:t>
      </w:r>
      <w:r w:rsidR="003F6569">
        <w:rPr>
          <w:rFonts w:ascii="Arial" w:hAnsi="Arial"/>
          <w:color w:val="auto"/>
          <w:sz w:val="21"/>
        </w:rPr>
        <w:t>Contracting Authority</w:t>
      </w:r>
      <w:r>
        <w:rPr>
          <w:rFonts w:ascii="Arial" w:hAnsi="Arial"/>
          <w:color w:val="auto"/>
          <w:sz w:val="21"/>
        </w:rPr>
        <w:t xml:space="preserve"> in the event that we are not selected to execute the public contract;</w:t>
      </w:r>
    </w:p>
    <w:p w14:paraId="4080470B" w14:textId="4CAD0FAC" w:rsidR="00F36B60" w:rsidRPr="0018233D" w:rsidRDefault="00F36B60" w:rsidP="00AC36AB">
      <w:pPr>
        <w:pStyle w:val="Para01"/>
        <w:numPr>
          <w:ilvl w:val="0"/>
          <w:numId w:val="11"/>
        </w:numPr>
        <w:jc w:val="both"/>
        <w:rPr>
          <w:rFonts w:ascii="Arial" w:hAnsi="Arial" w:cs="Arial"/>
          <w:color w:val="auto"/>
          <w:sz w:val="21"/>
          <w:szCs w:val="21"/>
        </w:rPr>
      </w:pPr>
      <w:r>
        <w:rPr>
          <w:rFonts w:ascii="Arial" w:hAnsi="Arial"/>
          <w:color w:val="auto"/>
          <w:sz w:val="21"/>
        </w:rPr>
        <w:t xml:space="preserve">we possess the adequate capacity to carry out the services and supplies encompassed by this public procurement; furthermore, we declare that our financial situation is robust enough to fulfil the requirements of the services covered by this public procurement, and we have the capability to provide the said </w:t>
      </w:r>
      <w:proofErr w:type="gramStart"/>
      <w:r>
        <w:rPr>
          <w:rFonts w:ascii="Arial" w:hAnsi="Arial"/>
          <w:color w:val="auto"/>
          <w:sz w:val="21"/>
        </w:rPr>
        <w:t>services;</w:t>
      </w:r>
      <w:proofErr w:type="gramEnd"/>
    </w:p>
    <w:p w14:paraId="1E8B315F" w14:textId="1F778E5B" w:rsidR="0018233D" w:rsidRPr="0074172C" w:rsidRDefault="0018233D" w:rsidP="00AC36AB">
      <w:pPr>
        <w:pStyle w:val="Para01"/>
        <w:numPr>
          <w:ilvl w:val="0"/>
          <w:numId w:val="11"/>
        </w:numPr>
        <w:jc w:val="both"/>
        <w:rPr>
          <w:rFonts w:ascii="Arial" w:hAnsi="Arial" w:cs="Arial"/>
          <w:color w:val="auto"/>
          <w:sz w:val="21"/>
          <w:szCs w:val="21"/>
        </w:rPr>
      </w:pPr>
      <w:r w:rsidRPr="0018233D">
        <w:rPr>
          <w:rFonts w:ascii="Arial" w:hAnsi="Arial" w:cs="Arial"/>
          <w:color w:val="auto"/>
          <w:sz w:val="21"/>
          <w:szCs w:val="21"/>
        </w:rPr>
        <w:lastRenderedPageBreak/>
        <w:t xml:space="preserve">in the event we are deemed qualified in the first phase of the procedure and invited to submit </w:t>
      </w:r>
      <w:r>
        <w:rPr>
          <w:rFonts w:ascii="Arial" w:hAnsi="Arial" w:cs="Arial"/>
          <w:color w:val="auto"/>
          <w:sz w:val="21"/>
          <w:szCs w:val="21"/>
        </w:rPr>
        <w:t>the tender</w:t>
      </w:r>
      <w:r w:rsidRPr="0018233D">
        <w:rPr>
          <w:rFonts w:ascii="Arial" w:hAnsi="Arial" w:cs="Arial"/>
          <w:color w:val="auto"/>
          <w:sz w:val="21"/>
          <w:szCs w:val="21"/>
        </w:rPr>
        <w:t xml:space="preserve"> in the second phase of the procedure, we will provide financial security for the seriousness of the </w:t>
      </w:r>
      <w:r>
        <w:rPr>
          <w:rFonts w:ascii="Arial" w:hAnsi="Arial" w:cs="Arial"/>
          <w:color w:val="auto"/>
          <w:sz w:val="21"/>
          <w:szCs w:val="21"/>
        </w:rPr>
        <w:t>tender</w:t>
      </w:r>
      <w:r w:rsidRPr="0018233D">
        <w:rPr>
          <w:rFonts w:ascii="Arial" w:hAnsi="Arial" w:cs="Arial"/>
          <w:color w:val="auto"/>
          <w:sz w:val="21"/>
          <w:szCs w:val="21"/>
        </w:rPr>
        <w:t xml:space="preserve"> in accordance with point 4.1 of the Instructions to Tenderers. The security will be issued in the wording specified in the sample provided in the </w:t>
      </w:r>
      <w:r>
        <w:rPr>
          <w:rFonts w:ascii="Arial" w:hAnsi="Arial" w:cs="Arial"/>
          <w:color w:val="auto"/>
          <w:sz w:val="21"/>
          <w:szCs w:val="21"/>
        </w:rPr>
        <w:t>Tender</w:t>
      </w:r>
      <w:r w:rsidRPr="0018233D">
        <w:rPr>
          <w:rFonts w:ascii="Arial" w:hAnsi="Arial" w:cs="Arial"/>
          <w:color w:val="auto"/>
          <w:sz w:val="21"/>
          <w:szCs w:val="21"/>
        </w:rPr>
        <w:t xml:space="preserve"> Documentation (Form 9).</w:t>
      </w:r>
    </w:p>
    <w:p w14:paraId="7BCAE5CD" w14:textId="77777777" w:rsidR="000176F7" w:rsidRPr="00885D3B" w:rsidRDefault="000176F7" w:rsidP="00AC36AB">
      <w:pPr>
        <w:pStyle w:val="Para01"/>
        <w:numPr>
          <w:ilvl w:val="0"/>
          <w:numId w:val="11"/>
        </w:numPr>
        <w:jc w:val="both"/>
        <w:rPr>
          <w:rFonts w:ascii="Arial" w:hAnsi="Arial" w:cs="Arial"/>
          <w:color w:val="auto"/>
          <w:sz w:val="21"/>
          <w:szCs w:val="21"/>
        </w:rPr>
      </w:pPr>
      <w:r>
        <w:rPr>
          <w:rFonts w:ascii="Arial" w:hAnsi="Arial"/>
          <w:color w:val="auto"/>
          <w:sz w:val="21"/>
        </w:rPr>
        <w:t>we acknowledge that the Contracting Authority is under no obligation to accept any of the received applications/tenders, and the Contracting Authority reserves the right to terminate the public procurement at any time as per legal provisions and it is understood that the tenderer and all other entities involved are responsible for all costs associated with the preparation and submission of the application/tender, as well as any expenses related to participation in the public procurement, and we explicitly recognize that, under no circumstances, including the Contracting Authority's withdrawal from awarding the public procurement/contract, will the tenderer or any other business entity be reimbursed for any costs, lost profits, or damages;</w:t>
      </w:r>
    </w:p>
    <w:p w14:paraId="31DEEB8D" w14:textId="68C3963A" w:rsidR="000176F7" w:rsidRPr="00885D3B" w:rsidRDefault="000176F7" w:rsidP="00AC36AB">
      <w:pPr>
        <w:pStyle w:val="Para01"/>
        <w:numPr>
          <w:ilvl w:val="0"/>
          <w:numId w:val="11"/>
        </w:numPr>
        <w:jc w:val="both"/>
        <w:rPr>
          <w:rFonts w:ascii="Arial" w:hAnsi="Arial" w:cs="Arial"/>
          <w:color w:val="auto"/>
          <w:sz w:val="21"/>
          <w:szCs w:val="21"/>
        </w:rPr>
      </w:pPr>
      <w:r>
        <w:rPr>
          <w:rFonts w:ascii="Arial" w:hAnsi="Arial"/>
          <w:color w:val="auto"/>
          <w:sz w:val="21"/>
        </w:rPr>
        <w:t>we take responsibility for ensuring the functionality of the email address provided by us in the e-JN system and acknowledge that the Contracting Authority bears no responsibility for any non-receipt of emails sent to that specified email address—the tenderer shall be deemed to have received any email sent to that address through the Contracting Authority's email address, e-JN, or the procurement portal at the moment of dispatch.</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7384F1A3" w14:textId="77777777" w:rsidR="000176F7" w:rsidRPr="003E55CE" w:rsidRDefault="000176F7" w:rsidP="000176F7">
      <w:pPr>
        <w:tabs>
          <w:tab w:val="left" w:pos="4860"/>
        </w:tabs>
        <w:rPr>
          <w:rFonts w:ascii="Arial" w:hAnsi="Arial" w:cs="Arial"/>
          <w:sz w:val="21"/>
          <w:szCs w:val="21"/>
        </w:rPr>
      </w:pPr>
      <w:r>
        <w:rPr>
          <w:rFonts w:ascii="Arial" w:hAnsi="Arial"/>
          <w:sz w:val="21"/>
        </w:rPr>
        <w:t>Date, place:</w:t>
      </w:r>
    </w:p>
    <w:p w14:paraId="4E36E0B7" w14:textId="3013FB2F" w:rsidR="000176F7" w:rsidRDefault="000176F7" w:rsidP="000176F7">
      <w:pPr>
        <w:tabs>
          <w:tab w:val="left" w:pos="4860"/>
        </w:tabs>
        <w:ind w:left="4536"/>
        <w:rPr>
          <w:rFonts w:ascii="Arial" w:hAnsi="Arial" w:cs="Arial"/>
          <w:sz w:val="21"/>
          <w:szCs w:val="21"/>
        </w:rPr>
      </w:pPr>
      <w:r>
        <w:rPr>
          <w:rFonts w:ascii="Arial" w:hAnsi="Arial"/>
          <w:sz w:val="21"/>
        </w:rPr>
        <w:t>The Tenderer / partner / shall confirm the above by submitting the ESPD form.</w:t>
      </w:r>
    </w:p>
    <w:p w14:paraId="294994CE" w14:textId="77777777" w:rsidR="000176F7" w:rsidRDefault="000176F7" w:rsidP="000176F7">
      <w:pPr>
        <w:tabs>
          <w:tab w:val="left" w:pos="4860"/>
        </w:tabs>
        <w:ind w:left="4536"/>
        <w:rPr>
          <w:rFonts w:ascii="Arial" w:hAnsi="Arial" w:cs="Arial"/>
          <w:sz w:val="21"/>
          <w:szCs w:val="21"/>
        </w:rPr>
      </w:pPr>
    </w:p>
    <w:p w14:paraId="1BEF7DBC" w14:textId="77777777" w:rsidR="000176F7" w:rsidRDefault="000176F7" w:rsidP="000176F7">
      <w:pPr>
        <w:tabs>
          <w:tab w:val="left" w:pos="4860"/>
        </w:tabs>
        <w:ind w:left="4536"/>
        <w:rPr>
          <w:rFonts w:ascii="Arial" w:hAnsi="Arial" w:cs="Arial"/>
          <w:sz w:val="21"/>
          <w:szCs w:val="21"/>
        </w:rPr>
      </w:pPr>
    </w:p>
    <w:p w14:paraId="0E77C2B0" w14:textId="77777777" w:rsidR="000176F7" w:rsidRDefault="000176F7" w:rsidP="000176F7">
      <w:pPr>
        <w:tabs>
          <w:tab w:val="left" w:pos="4860"/>
        </w:tabs>
        <w:ind w:left="4536"/>
        <w:rPr>
          <w:rFonts w:ascii="Arial" w:hAnsi="Arial" w:cs="Arial"/>
          <w:sz w:val="21"/>
          <w:szCs w:val="21"/>
        </w:rPr>
      </w:pPr>
    </w:p>
    <w:p w14:paraId="494AEE37" w14:textId="77777777" w:rsidR="000176F7" w:rsidRDefault="000176F7" w:rsidP="000176F7">
      <w:pPr>
        <w:tabs>
          <w:tab w:val="left" w:pos="4860"/>
        </w:tabs>
        <w:ind w:left="4536"/>
        <w:rPr>
          <w:rFonts w:ascii="Arial" w:hAnsi="Arial" w:cs="Arial"/>
          <w:sz w:val="21"/>
          <w:szCs w:val="21"/>
        </w:rPr>
      </w:pPr>
    </w:p>
    <w:p w14:paraId="01EA4D0D" w14:textId="77777777" w:rsidR="000176F7" w:rsidRDefault="000176F7" w:rsidP="000176F7">
      <w:pPr>
        <w:tabs>
          <w:tab w:val="left" w:pos="4860"/>
        </w:tabs>
        <w:ind w:left="4536"/>
        <w:rPr>
          <w:rFonts w:ascii="Arial" w:hAnsi="Arial" w:cs="Arial"/>
          <w:sz w:val="21"/>
          <w:szCs w:val="21"/>
        </w:rPr>
      </w:pPr>
    </w:p>
    <w:p w14:paraId="0CF6A0E4" w14:textId="77777777" w:rsidR="000176F7" w:rsidRDefault="000176F7" w:rsidP="000176F7">
      <w:pPr>
        <w:tabs>
          <w:tab w:val="left" w:pos="4860"/>
        </w:tabs>
        <w:ind w:left="4536"/>
        <w:rPr>
          <w:rFonts w:ascii="Arial" w:hAnsi="Arial" w:cs="Arial"/>
          <w:sz w:val="21"/>
          <w:szCs w:val="21"/>
        </w:rPr>
      </w:pPr>
    </w:p>
    <w:p w14:paraId="14188E04" w14:textId="77777777" w:rsidR="000176F7" w:rsidRDefault="000176F7" w:rsidP="000176F7">
      <w:pPr>
        <w:tabs>
          <w:tab w:val="left" w:pos="4860"/>
        </w:tabs>
        <w:ind w:left="4536"/>
        <w:rPr>
          <w:rFonts w:ascii="Arial" w:hAnsi="Arial" w:cs="Arial"/>
          <w:sz w:val="21"/>
          <w:szCs w:val="21"/>
        </w:rPr>
      </w:pPr>
    </w:p>
    <w:p w14:paraId="44B4FBC0" w14:textId="77777777" w:rsidR="000176F7" w:rsidRDefault="000176F7" w:rsidP="000176F7">
      <w:pPr>
        <w:tabs>
          <w:tab w:val="left" w:pos="4860"/>
        </w:tabs>
        <w:ind w:left="4536"/>
        <w:rPr>
          <w:rFonts w:ascii="Arial" w:hAnsi="Arial" w:cs="Arial"/>
          <w:sz w:val="21"/>
          <w:szCs w:val="21"/>
        </w:rPr>
      </w:pPr>
    </w:p>
    <w:p w14:paraId="7BB1839C" w14:textId="77777777" w:rsidR="000176F7" w:rsidRDefault="000176F7" w:rsidP="000176F7">
      <w:pPr>
        <w:tabs>
          <w:tab w:val="left" w:pos="4860"/>
        </w:tabs>
        <w:ind w:left="4536"/>
        <w:rPr>
          <w:rFonts w:ascii="Arial" w:hAnsi="Arial" w:cs="Arial"/>
          <w:sz w:val="21"/>
          <w:szCs w:val="21"/>
        </w:rPr>
      </w:pPr>
    </w:p>
    <w:p w14:paraId="46322454" w14:textId="77777777" w:rsidR="000176F7" w:rsidRDefault="000176F7" w:rsidP="000176F7">
      <w:pPr>
        <w:tabs>
          <w:tab w:val="left" w:pos="4860"/>
        </w:tabs>
        <w:ind w:left="4536"/>
        <w:rPr>
          <w:rFonts w:ascii="Arial" w:hAnsi="Arial" w:cs="Arial"/>
          <w:sz w:val="21"/>
          <w:szCs w:val="21"/>
        </w:rPr>
      </w:pPr>
    </w:p>
    <w:p w14:paraId="39CA7322" w14:textId="77777777" w:rsidR="000176F7" w:rsidRDefault="000176F7" w:rsidP="000176F7">
      <w:pPr>
        <w:tabs>
          <w:tab w:val="left" w:pos="4860"/>
        </w:tabs>
        <w:ind w:left="4536"/>
        <w:rPr>
          <w:rFonts w:ascii="Arial" w:hAnsi="Arial" w:cs="Arial"/>
          <w:sz w:val="21"/>
          <w:szCs w:val="21"/>
        </w:rPr>
      </w:pPr>
    </w:p>
    <w:p w14:paraId="3EA83B3D" w14:textId="77777777" w:rsidR="000176F7" w:rsidRDefault="000176F7" w:rsidP="000176F7">
      <w:pPr>
        <w:tabs>
          <w:tab w:val="left" w:pos="4860"/>
        </w:tabs>
        <w:ind w:left="4536"/>
        <w:rPr>
          <w:rFonts w:ascii="Arial" w:hAnsi="Arial" w:cs="Arial"/>
          <w:sz w:val="21"/>
          <w:szCs w:val="21"/>
        </w:rPr>
      </w:pPr>
    </w:p>
    <w:p w14:paraId="2220F6A1" w14:textId="77777777" w:rsidR="000176F7" w:rsidRDefault="000176F7" w:rsidP="000176F7">
      <w:pPr>
        <w:tabs>
          <w:tab w:val="left" w:pos="4860"/>
        </w:tabs>
        <w:ind w:left="4536"/>
        <w:rPr>
          <w:rFonts w:ascii="Arial" w:hAnsi="Arial" w:cs="Arial"/>
          <w:sz w:val="21"/>
          <w:szCs w:val="21"/>
        </w:rPr>
      </w:pPr>
    </w:p>
    <w:p w14:paraId="1C54EC08" w14:textId="77777777" w:rsidR="000176F7" w:rsidRDefault="000176F7" w:rsidP="000176F7">
      <w:pPr>
        <w:tabs>
          <w:tab w:val="left" w:pos="4860"/>
        </w:tabs>
        <w:ind w:left="4536"/>
        <w:rPr>
          <w:rFonts w:ascii="Arial" w:hAnsi="Arial" w:cs="Arial"/>
          <w:sz w:val="21"/>
          <w:szCs w:val="21"/>
        </w:rPr>
      </w:pPr>
    </w:p>
    <w:p w14:paraId="06886082" w14:textId="77777777" w:rsidR="000176F7" w:rsidRDefault="000176F7" w:rsidP="000176F7">
      <w:pPr>
        <w:tabs>
          <w:tab w:val="left" w:pos="4860"/>
        </w:tabs>
        <w:ind w:left="4536"/>
        <w:rPr>
          <w:rFonts w:ascii="Arial" w:hAnsi="Arial" w:cs="Arial"/>
          <w:sz w:val="21"/>
          <w:szCs w:val="21"/>
        </w:rPr>
      </w:pPr>
    </w:p>
    <w:p w14:paraId="2B32DCFC" w14:textId="77777777" w:rsidR="000176F7" w:rsidRDefault="000176F7" w:rsidP="000176F7">
      <w:pPr>
        <w:tabs>
          <w:tab w:val="left" w:pos="4860"/>
        </w:tabs>
        <w:ind w:left="4536"/>
        <w:rPr>
          <w:rFonts w:ascii="Arial" w:hAnsi="Arial" w:cs="Arial"/>
          <w:sz w:val="21"/>
          <w:szCs w:val="21"/>
        </w:rPr>
      </w:pPr>
    </w:p>
    <w:p w14:paraId="1A1658ED" w14:textId="77777777" w:rsidR="000176F7" w:rsidRDefault="000176F7" w:rsidP="000176F7">
      <w:pPr>
        <w:tabs>
          <w:tab w:val="left" w:pos="4860"/>
        </w:tabs>
        <w:ind w:left="4536"/>
        <w:rPr>
          <w:rFonts w:ascii="Arial" w:hAnsi="Arial" w:cs="Arial"/>
          <w:sz w:val="21"/>
          <w:szCs w:val="21"/>
        </w:rPr>
      </w:pPr>
    </w:p>
    <w:p w14:paraId="47707F45" w14:textId="77777777" w:rsidR="000176F7" w:rsidRDefault="000176F7" w:rsidP="000176F7">
      <w:pPr>
        <w:tabs>
          <w:tab w:val="left" w:pos="4860"/>
        </w:tabs>
        <w:ind w:left="4536"/>
        <w:rPr>
          <w:rFonts w:ascii="Arial" w:hAnsi="Arial" w:cs="Arial"/>
          <w:sz w:val="21"/>
          <w:szCs w:val="21"/>
        </w:rPr>
      </w:pPr>
    </w:p>
    <w:p w14:paraId="4BDB058B" w14:textId="77777777" w:rsidR="000176F7" w:rsidRDefault="000176F7" w:rsidP="000176F7">
      <w:pPr>
        <w:tabs>
          <w:tab w:val="left" w:pos="4860"/>
        </w:tabs>
        <w:ind w:left="4536"/>
        <w:rPr>
          <w:rFonts w:ascii="Arial" w:hAnsi="Arial" w:cs="Arial"/>
          <w:sz w:val="21"/>
          <w:szCs w:val="21"/>
        </w:rPr>
      </w:pPr>
    </w:p>
    <w:p w14:paraId="75F3D3D4" w14:textId="77777777" w:rsidR="000176F7" w:rsidRDefault="000176F7" w:rsidP="000176F7">
      <w:pPr>
        <w:tabs>
          <w:tab w:val="left" w:pos="4860"/>
        </w:tabs>
        <w:ind w:left="4536"/>
        <w:rPr>
          <w:rFonts w:ascii="Arial" w:hAnsi="Arial" w:cs="Arial"/>
          <w:sz w:val="21"/>
          <w:szCs w:val="21"/>
        </w:rPr>
      </w:pPr>
    </w:p>
    <w:p w14:paraId="1E221617" w14:textId="77777777" w:rsidR="008C4107" w:rsidRDefault="008C4107" w:rsidP="000176F7">
      <w:pPr>
        <w:tabs>
          <w:tab w:val="left" w:pos="4860"/>
        </w:tabs>
        <w:ind w:left="4536"/>
        <w:rPr>
          <w:rFonts w:ascii="Arial" w:hAnsi="Arial" w:cs="Arial"/>
          <w:sz w:val="21"/>
          <w:szCs w:val="21"/>
        </w:rPr>
      </w:pPr>
    </w:p>
    <w:p w14:paraId="2A9D5234" w14:textId="77777777" w:rsidR="00B44D3A" w:rsidRDefault="00B44D3A" w:rsidP="000176F7">
      <w:pPr>
        <w:tabs>
          <w:tab w:val="left" w:pos="4860"/>
        </w:tabs>
        <w:ind w:left="4536"/>
        <w:rPr>
          <w:rFonts w:ascii="Arial" w:hAnsi="Arial" w:cs="Arial"/>
          <w:sz w:val="21"/>
          <w:szCs w:val="21"/>
        </w:rPr>
      </w:pPr>
    </w:p>
    <w:p w14:paraId="498E9EEF" w14:textId="77777777" w:rsidR="00B44D3A" w:rsidRDefault="00B44D3A" w:rsidP="000176F7">
      <w:pPr>
        <w:tabs>
          <w:tab w:val="left" w:pos="4860"/>
        </w:tabs>
        <w:ind w:left="4536"/>
        <w:rPr>
          <w:rFonts w:ascii="Arial" w:hAnsi="Arial" w:cs="Arial"/>
          <w:sz w:val="21"/>
          <w:szCs w:val="21"/>
        </w:rPr>
      </w:pPr>
    </w:p>
    <w:p w14:paraId="24E38215" w14:textId="77777777" w:rsidR="00B44D3A" w:rsidRDefault="00B44D3A"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Pr>
                                <w:rFonts w:ascii="Arial" w:hAnsi="Arial"/>
                                <w:b/>
                                <w:sz w:val="21"/>
                              </w:rPr>
                              <w:t>FORM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Pr>
                          <w:rFonts w:ascii="Arial" w:hAnsi="Arial"/>
                          <w:b/>
                          <w:sz w:val="21"/>
                        </w:rPr>
                        <w:t>FORM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63197A6" w:rsidR="00330AFE" w:rsidRPr="00A66A38" w:rsidRDefault="00330AFE" w:rsidP="004A5A9E">
      <w:pPr>
        <w:pStyle w:val="Naslov2"/>
        <w:rPr>
          <w:rFonts w:cs="Arial"/>
          <w:sz w:val="21"/>
          <w:szCs w:val="21"/>
        </w:rPr>
      </w:pPr>
      <w:r>
        <w:rPr>
          <w:sz w:val="21"/>
        </w:rPr>
        <w:t>POWER OF ATTORNEY FOR SIGNING THE APPLICATION/TENDER PROPOSED BY A GROUP OF TENDERERS</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0"/>
        <w:gridCol w:w="6289"/>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Pr>
                <w:rFonts w:ascii="Arial" w:hAnsi="Arial"/>
                <w:sz w:val="21"/>
              </w:rPr>
              <w:t>Title (position)</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Pr>
                <w:rFonts w:ascii="Arial" w:hAnsi="Arial"/>
                <w:sz w:val="21"/>
              </w:rPr>
              <w:t>Company name and address</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0"/>
        <w:gridCol w:w="6289"/>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Pr>
                <w:rFonts w:ascii="Arial" w:hAnsi="Arial"/>
                <w:sz w:val="21"/>
              </w:rPr>
              <w:t>Title (position)</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Pr>
                <w:rFonts w:ascii="Arial" w:hAnsi="Arial"/>
                <w:sz w:val="21"/>
              </w:rPr>
              <w:t>Company name and address</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0"/>
        <w:gridCol w:w="6289"/>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Pr>
                <w:rFonts w:ascii="Arial" w:hAnsi="Arial"/>
                <w:sz w:val="21"/>
              </w:rPr>
              <w:t>Title (position)</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Pr>
                <w:rFonts w:ascii="Arial" w:hAnsi="Arial"/>
                <w:sz w:val="21"/>
              </w:rPr>
              <w:t>Company name and address</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4DE1482D" w:rsidR="00330AFE" w:rsidRPr="00A66A38" w:rsidRDefault="00330AFE" w:rsidP="00330AFE">
      <w:pPr>
        <w:rPr>
          <w:rFonts w:ascii="Arial" w:hAnsi="Arial" w:cs="Arial"/>
          <w:sz w:val="21"/>
          <w:szCs w:val="21"/>
        </w:rPr>
      </w:pPr>
      <w:r>
        <w:rPr>
          <w:rFonts w:ascii="Arial" w:hAnsi="Arial"/>
          <w:sz w:val="21"/>
        </w:rPr>
        <w:t>We hereby certify that we are the legal representatives of the contractors/tenderers submitting a joint application/tender in the public procurement procedure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and hereby authorise</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Pr>
          <w:rFonts w:ascii="Arial" w:hAnsi="Arial"/>
          <w:b/>
          <w:sz w:val="21"/>
        </w:rPr>
        <w:t>as the leading partner:</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3D7AF353" w:rsidR="00330AFE" w:rsidRPr="00A66A38" w:rsidRDefault="00330AFE" w:rsidP="0072602A">
            <w:pPr>
              <w:spacing w:after="0"/>
              <w:rPr>
                <w:rFonts w:ascii="Arial" w:hAnsi="Arial" w:cs="Arial"/>
                <w:sz w:val="21"/>
                <w:szCs w:val="21"/>
              </w:rPr>
            </w:pPr>
            <w:r>
              <w:rPr>
                <w:rFonts w:ascii="Arial" w:hAnsi="Arial"/>
                <w:sz w:val="21"/>
              </w:rPr>
              <w:t>name and address of the leading partner in the joint application/tender</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17A17A68" w:rsidR="00330AFE" w:rsidRPr="00A66A38" w:rsidRDefault="00330AFE" w:rsidP="00330AFE">
      <w:pPr>
        <w:rPr>
          <w:rFonts w:ascii="Arial" w:hAnsi="Arial" w:cs="Arial"/>
          <w:sz w:val="21"/>
          <w:szCs w:val="21"/>
        </w:rPr>
      </w:pPr>
      <w:r>
        <w:rPr>
          <w:rFonts w:ascii="Arial" w:hAnsi="Arial"/>
          <w:sz w:val="21"/>
        </w:rPr>
        <w:t>and for signing the joint application/tender:</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0"/>
        <w:gridCol w:w="6289"/>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Pr>
                <w:rFonts w:ascii="Arial" w:hAnsi="Arial"/>
                <w:sz w:val="21"/>
              </w:rPr>
              <w:t>signed (name and surname of the responsible person)</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67A0A282" w:rsidR="00330AFE" w:rsidRPr="00A66A38" w:rsidRDefault="00833C22" w:rsidP="0072602A">
            <w:pPr>
              <w:spacing w:after="0"/>
              <w:rPr>
                <w:rFonts w:ascii="Arial" w:hAnsi="Arial" w:cs="Arial"/>
                <w:sz w:val="21"/>
                <w:szCs w:val="21"/>
              </w:rPr>
            </w:pPr>
            <w:r>
              <w:rPr>
                <w:rFonts w:ascii="Arial" w:hAnsi="Arial"/>
                <w:sz w:val="21"/>
              </w:rPr>
              <w:t>T</w:t>
            </w:r>
            <w:r w:rsidR="00330AFE">
              <w:rPr>
                <w:rFonts w:ascii="Arial" w:hAnsi="Arial"/>
                <w:sz w:val="21"/>
              </w:rPr>
              <w:t>itle (position)</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Pr>
                <w:rFonts w:ascii="Arial" w:hAnsi="Arial"/>
                <w:sz w:val="21"/>
              </w:rPr>
              <w:t>Signature</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Pr>
                <w:rFonts w:ascii="Arial" w:hAnsi="Arial"/>
                <w:sz w:val="21"/>
              </w:rPr>
              <w:lastRenderedPageBreak/>
              <w:t>Initials</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77D9C5E4" w:rsidR="00330AFE" w:rsidRPr="00A66A38" w:rsidRDefault="00330AFE" w:rsidP="00CD15D9">
      <w:pPr>
        <w:rPr>
          <w:rFonts w:ascii="Arial" w:hAnsi="Arial" w:cs="Arial"/>
          <w:sz w:val="21"/>
          <w:szCs w:val="21"/>
        </w:rPr>
      </w:pPr>
      <w:r>
        <w:rPr>
          <w:rFonts w:ascii="Arial" w:hAnsi="Arial"/>
          <w:sz w:val="21"/>
        </w:rPr>
        <w:t>to sign the application/tender on our behalf, including any amendment, modification or withdrawal of the application/tender and that they are granted the authority to receive all information concerning this public procurement on our behalf. In the event of a successful award of the contract, following a negotiated procedure with publication,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published on the Public procurement portal, they are further authorised to sign the contract on our behalf. This authorisation is subject to the condition that the business cooperation agreement (contract) does not specify that the contract must be signed by all partners in the group.</w:t>
      </w:r>
    </w:p>
    <w:p w14:paraId="6787AF9F" w14:textId="77777777" w:rsidR="00CD15D9" w:rsidRPr="00A66A38" w:rsidRDefault="00CD15D9" w:rsidP="00CD15D9">
      <w:pPr>
        <w:jc w:val="left"/>
        <w:rPr>
          <w:rFonts w:ascii="Arial" w:hAnsi="Arial" w:cs="Arial"/>
          <w:sz w:val="21"/>
          <w:szCs w:val="21"/>
        </w:rPr>
      </w:pPr>
    </w:p>
    <w:p w14:paraId="0E5D1F2D" w14:textId="3A4CB4C3" w:rsidR="00330AFE" w:rsidRPr="00A66A38" w:rsidRDefault="00330AFE" w:rsidP="00330AFE">
      <w:pPr>
        <w:keepNext/>
        <w:autoSpaceDE w:val="0"/>
        <w:autoSpaceDN w:val="0"/>
        <w:adjustRightInd w:val="0"/>
        <w:rPr>
          <w:rFonts w:ascii="Arial" w:hAnsi="Arial" w:cs="Arial"/>
          <w:sz w:val="21"/>
          <w:szCs w:val="21"/>
        </w:rPr>
      </w:pPr>
      <w:r>
        <w:rPr>
          <w:rFonts w:ascii="Arial" w:hAnsi="Arial"/>
          <w:sz w:val="21"/>
        </w:rPr>
        <w:t>We declare that, if we are the selected tenderers in the public procurement, we will, prior to the signature of the contract, deliver to the Contracting Authority a contract or an agreement on business cooperation in the performance of the public procurement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in accordance with item 1.6 of the Instructions to Tenderers in the procurement documents.</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Pr>
          <w:rFonts w:ascii="Arial" w:hAnsi="Arial"/>
          <w:sz w:val="21"/>
          <w:u w:val="single"/>
        </w:rPr>
        <w:t>Mandatory annexes for each of the tenderers in the group:</w:t>
      </w:r>
    </w:p>
    <w:p w14:paraId="058D6275" w14:textId="77777777" w:rsidR="00330AFE" w:rsidRPr="00A66A38" w:rsidRDefault="00330AFE" w:rsidP="00AC36AB">
      <w:pPr>
        <w:pStyle w:val="Odstavekseznama"/>
        <w:numPr>
          <w:ilvl w:val="0"/>
          <w:numId w:val="13"/>
        </w:numPr>
        <w:tabs>
          <w:tab w:val="left" w:pos="4860"/>
        </w:tabs>
        <w:rPr>
          <w:rFonts w:cs="Arial"/>
          <w:sz w:val="21"/>
          <w:szCs w:val="21"/>
        </w:rPr>
      </w:pPr>
      <w:r>
        <w:rPr>
          <w:sz w:val="21"/>
        </w:rPr>
        <w:t>Information on the co-tenderer - Form 2.1</w:t>
      </w:r>
    </w:p>
    <w:p w14:paraId="1C06D7C8" w14:textId="77777777" w:rsidR="00330AFE" w:rsidRPr="00A66A38" w:rsidRDefault="00330AFE" w:rsidP="00AC36AB">
      <w:pPr>
        <w:pStyle w:val="Odstavekseznama"/>
        <w:numPr>
          <w:ilvl w:val="0"/>
          <w:numId w:val="13"/>
        </w:numPr>
        <w:tabs>
          <w:tab w:val="left" w:pos="4860"/>
        </w:tabs>
        <w:rPr>
          <w:rFonts w:cs="Arial"/>
          <w:sz w:val="21"/>
          <w:szCs w:val="21"/>
        </w:rPr>
      </w:pPr>
      <w:r>
        <w:rPr>
          <w:sz w:val="21"/>
        </w:rPr>
        <w:t>ESPD form</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The business entity authorising the leading partner shall certify the above by signing the ESPD form.</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027AE398" w14:textId="77777777" w:rsidR="00C84A77" w:rsidRDefault="00C84A77"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Pr>
          <w:rFonts w:ascii="Arial" w:hAnsi="Arial"/>
          <w:b/>
          <w:i/>
          <w:sz w:val="21"/>
        </w:rPr>
        <w:t>INSTRUCTIONS:</w:t>
      </w:r>
    </w:p>
    <w:p w14:paraId="5C51BC07" w14:textId="0474B3C9" w:rsidR="00433B8A" w:rsidRPr="00A66A38" w:rsidRDefault="00433B8A" w:rsidP="00AC36AB">
      <w:pPr>
        <w:pStyle w:val="Odstavekseznama"/>
        <w:numPr>
          <w:ilvl w:val="0"/>
          <w:numId w:val="27"/>
        </w:numPr>
        <w:ind w:left="426"/>
        <w:rPr>
          <w:rFonts w:cs="Arial"/>
          <w:i/>
          <w:sz w:val="21"/>
          <w:szCs w:val="21"/>
        </w:rPr>
      </w:pPr>
      <w:r>
        <w:rPr>
          <w:i/>
          <w:sz w:val="21"/>
        </w:rPr>
        <w:t>FORM 2 must be completed by tenderers who have submitted a joint application/tender. All co-tenderers involved in the joint tender are required to fill out this form.</w:t>
      </w:r>
    </w:p>
    <w:p w14:paraId="46A73A2D" w14:textId="1D902D9F" w:rsidR="00433B8A" w:rsidRPr="00A66A38" w:rsidRDefault="00433B8A" w:rsidP="00AC36AB">
      <w:pPr>
        <w:pStyle w:val="Sprotnaopomba-besedilo"/>
        <w:numPr>
          <w:ilvl w:val="0"/>
          <w:numId w:val="27"/>
        </w:numPr>
        <w:ind w:left="426"/>
        <w:rPr>
          <w:rFonts w:ascii="Arial" w:hAnsi="Arial" w:cs="Arial"/>
          <w:i/>
          <w:sz w:val="21"/>
          <w:szCs w:val="21"/>
        </w:rPr>
      </w:pPr>
      <w:r>
        <w:rPr>
          <w:rFonts w:ascii="Arial" w:hAnsi="Arial"/>
          <w:i/>
          <w:sz w:val="21"/>
        </w:rPr>
        <w:t xml:space="preserve">If a tenderer is submitting a joint application/tender for the public procurement, they must include FORM 2.1 for each co-tenderer along with FORM 2. </w:t>
      </w:r>
    </w:p>
    <w:p w14:paraId="186F9DD4" w14:textId="4D34E7A1" w:rsidR="00433B8A" w:rsidRPr="00A66A38" w:rsidRDefault="00433B8A" w:rsidP="00AC36AB">
      <w:pPr>
        <w:pStyle w:val="Sprotnaopomba-besedilo"/>
        <w:numPr>
          <w:ilvl w:val="0"/>
          <w:numId w:val="27"/>
        </w:numPr>
        <w:ind w:left="426"/>
        <w:rPr>
          <w:rFonts w:ascii="Arial" w:hAnsi="Arial" w:cs="Arial"/>
          <w:i/>
          <w:sz w:val="21"/>
          <w:szCs w:val="21"/>
        </w:rPr>
      </w:pPr>
      <w:r>
        <w:rPr>
          <w:rFonts w:ascii="Arial" w:hAnsi="Arial"/>
          <w:i/>
          <w:sz w:val="21"/>
        </w:rPr>
        <w:t>If a tenderer is participating in the public procurement with subcontractors, they should also include FORM 3, FORM 3.1, and FORM 3.2.</w:t>
      </w:r>
    </w:p>
    <w:p w14:paraId="02DE3177" w14:textId="0458FA64" w:rsidR="00226A7E" w:rsidRPr="00A66A38" w:rsidRDefault="00433B8A" w:rsidP="00AC36AB">
      <w:pPr>
        <w:pStyle w:val="Odstavekseznama"/>
        <w:numPr>
          <w:ilvl w:val="0"/>
          <w:numId w:val="27"/>
        </w:numPr>
        <w:spacing w:line="240" w:lineRule="auto"/>
        <w:ind w:left="426"/>
        <w:jc w:val="left"/>
        <w:rPr>
          <w:rFonts w:cs="Arial"/>
          <w:i/>
          <w:sz w:val="21"/>
          <w:szCs w:val="21"/>
        </w:rPr>
      </w:pPr>
      <w:r>
        <w:rPr>
          <w:i/>
          <w:sz w:val="21"/>
        </w:rPr>
        <w:t>For a tenderer participating in the public procurement by utilising the capacities of other entities, FORM 2.1 must be completed for each entity whose capacities are being referenced to.</w:t>
      </w:r>
      <w:r>
        <w:rPr>
          <w:i/>
          <w:sz w:val="21"/>
        </w:rPr>
        <w:br w:type="page"/>
      </w:r>
    </w:p>
    <w:p w14:paraId="42A7BF16" w14:textId="5C5327AC" w:rsidR="00BA30A9" w:rsidRPr="00A66A38" w:rsidRDefault="00BA30A9" w:rsidP="005D66F4">
      <w:pPr>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Pr>
                                <w:rFonts w:ascii="Arial" w:hAnsi="Arial"/>
                                <w:b/>
                                <w:sz w:val="21"/>
                              </w:rPr>
                              <w:t>FORM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Pr>
                          <w:rFonts w:ascii="Arial" w:hAnsi="Arial"/>
                          <w:b/>
                          <w:sz w:val="21"/>
                        </w:rPr>
                        <w:t>FORM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Pr>
          <w:rFonts w:ascii="Arial" w:hAnsi="Arial"/>
          <w:b/>
          <w:sz w:val="21"/>
        </w:rPr>
        <w:t>INFORMATION ON THE CO-TENDERER/ENTITY ON WHOSE CAPACITY THE TENDERER RELIES</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Pr>
                <w:rFonts w:ascii="Arial" w:hAnsi="Arial"/>
                <w:sz w:val="21"/>
              </w:rPr>
              <w:t>BUSINESS ENTITY’S FULL NAME AND BUSINESS NAME:</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Pr>
                <w:rFonts w:ascii="Arial" w:hAnsi="Arial"/>
                <w:sz w:val="21"/>
              </w:rPr>
              <w:t>BUSINESS ENTITY’S ADDRESS:</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Pr>
                <w:rFonts w:ascii="Arial" w:hAnsi="Arial"/>
                <w:sz w:val="21"/>
              </w:rPr>
              <w:t>CONTACT PERSON:</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Pr>
                <w:rFonts w:ascii="Arial" w:hAnsi="Arial"/>
                <w:sz w:val="21"/>
              </w:rPr>
              <w:t>CONTACT PERSON'S E-MAIL ADDRESS:</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Pr>
                <w:rFonts w:ascii="Arial" w:hAnsi="Arial"/>
                <w:sz w:val="21"/>
              </w:rPr>
              <w:t>CONTACT PERSON'S PHONE NUMBER:</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Pr>
                <w:rFonts w:ascii="Arial" w:hAnsi="Arial"/>
                <w:sz w:val="21"/>
              </w:rPr>
              <w:t>VAT IDENTIFICATION NUMBER:</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Pr>
                <w:rFonts w:ascii="Arial" w:hAnsi="Arial"/>
                <w:sz w:val="21"/>
              </w:rPr>
              <w:t>REGISTRATION NUMBER:</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Pr>
                <w:rFonts w:ascii="Arial" w:hAnsi="Arial"/>
                <w:sz w:val="21"/>
              </w:rPr>
              <w:t>BANK ACCOUNT NUMBER AND BANK:</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Pr>
                <w:rFonts w:ascii="Arial" w:hAnsi="Arial"/>
                <w:sz w:val="21"/>
              </w:rPr>
              <w:t>BUSINESS ENTITY’S LEGAL REPRESENTATIVES:</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Pr>
                <w:rFonts w:ascii="Arial" w:hAnsi="Arial"/>
                <w:sz w:val="21"/>
              </w:rPr>
              <w:t>TYPE OF WORK TO BE CARRIED OUT BY THE BUSINESS ENTITY:</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Pr>
                <w:rFonts w:ascii="Arial" w:hAnsi="Arial"/>
                <w:sz w:val="21"/>
              </w:rPr>
              <w:t>AMOUNT OF WORK CARRIED OUT BY THE BUSINESS ENTITY:</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4E27656D" w:rsidR="00FC3EC9" w:rsidRPr="00A66A38" w:rsidRDefault="00FC3EC9" w:rsidP="00816BFD">
            <w:pPr>
              <w:rPr>
                <w:rFonts w:ascii="Arial" w:hAnsi="Arial" w:cs="Arial"/>
                <w:sz w:val="21"/>
                <w:szCs w:val="21"/>
              </w:rPr>
            </w:pPr>
            <w:r>
              <w:rPr>
                <w:rFonts w:ascii="Arial" w:hAnsi="Arial"/>
                <w:sz w:val="21"/>
              </w:rPr>
              <w:t>VALUE OF THE WORKS CARRIED OUT BY THE BUSINESS ENTITY (in EUR excluding VAT): (to be completed in Stage 2 of the procedure)</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Pr>
                <w:rFonts w:ascii="Arial" w:hAnsi="Arial"/>
                <w:sz w:val="21"/>
              </w:rPr>
              <w:t>PLACE OF PERFORMANCE:</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Pr>
                <w:rFonts w:ascii="Arial" w:hAnsi="Arial"/>
                <w:sz w:val="21"/>
              </w:rPr>
              <w:t>COMPLETION DATE FOR THE WORKS:</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Pr>
          <w:rFonts w:ascii="Arial" w:hAnsi="Arial"/>
          <w:sz w:val="21"/>
        </w:rPr>
        <w:t>Date, place:</w:t>
      </w:r>
      <w:r>
        <w:rPr>
          <w:rFonts w:ascii="Arial" w:hAnsi="Arial"/>
          <w:sz w:val="21"/>
        </w:rPr>
        <w:tab/>
        <w:t xml:space="preserve">The business entity, acting as the co-tenderer or the entity whose capacities are being referenced by the tenderer, shall certify the above by signing the ESPD form.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Pr>
          <w:rFonts w:ascii="Arial" w:hAnsi="Arial"/>
          <w:b/>
          <w:i/>
          <w:sz w:val="21"/>
        </w:rPr>
        <w:t>INSTRUCTIONS:</w:t>
      </w:r>
    </w:p>
    <w:p w14:paraId="30FB3A14" w14:textId="135B85AC" w:rsidR="00702CF2" w:rsidRPr="00A66A38" w:rsidRDefault="00433B8A" w:rsidP="00433B8A">
      <w:pPr>
        <w:rPr>
          <w:rFonts w:ascii="Arial" w:hAnsi="Arial" w:cs="Arial"/>
          <w:i/>
          <w:sz w:val="21"/>
          <w:szCs w:val="21"/>
        </w:rPr>
      </w:pPr>
      <w:r>
        <w:rPr>
          <w:rFonts w:ascii="Arial" w:hAnsi="Arial"/>
          <w:i/>
          <w:sz w:val="21"/>
        </w:rPr>
        <w:t>FORM 2.1 must be filled out by each partner participating in the joint application/tender and by each entity whose capacities are being referenced by the tenderer.</w:t>
      </w:r>
      <w:r>
        <w:rPr>
          <w:rFonts w:ascii="Arial" w:hAnsi="Arial"/>
          <w:i/>
          <w:sz w:val="21"/>
        </w:rPr>
        <w:br w:type="page"/>
      </w:r>
    </w:p>
    <w:p w14:paraId="06CDA991" w14:textId="5A33ECFF" w:rsidR="00433B8A" w:rsidRPr="00A66A38" w:rsidRDefault="00BA30A9" w:rsidP="00433B8A">
      <w:pPr>
        <w:rPr>
          <w:rFonts w:ascii="Arial" w:hAnsi="Arial" w:cs="Arial"/>
          <w:i/>
          <w:sz w:val="21"/>
          <w:szCs w:val="21"/>
        </w:rPr>
      </w:pPr>
      <w:r>
        <w:rPr>
          <w:rFonts w:ascii="Arial" w:hAnsi="Arial"/>
          <w:noProof/>
          <w:sz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Pr>
                                <w:rFonts w:ascii="Arial" w:hAnsi="Arial"/>
                                <w:b/>
                                <w:sz w:val="21"/>
                              </w:rPr>
                              <w:t>FORM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Pr>
                          <w:rFonts w:ascii="Arial" w:hAnsi="Arial"/>
                          <w:b/>
                          <w:sz w:val="21"/>
                        </w:rPr>
                        <w:t>FORM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Pr>
          <w:sz w:val="21"/>
        </w:rPr>
        <w:t>DECLARATION OF PARTICIPATION OF THE SUBCONTRACTORS</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Contracting Authority:</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Pr>
          <w:rFonts w:ascii="Arial" w:hAnsi="Arial"/>
          <w:sz w:val="21"/>
        </w:rPr>
        <w:t xml:space="preserve">Tenderer: </w:t>
      </w:r>
    </w:p>
    <w:p w14:paraId="60748523" w14:textId="77777777" w:rsidR="00433B8A" w:rsidRPr="00A66A38" w:rsidRDefault="00433B8A" w:rsidP="00433B8A">
      <w:pPr>
        <w:spacing w:before="240"/>
        <w:rPr>
          <w:rFonts w:ascii="Arial" w:hAnsi="Arial" w:cs="Arial"/>
          <w:sz w:val="21"/>
          <w:szCs w:val="21"/>
        </w:rPr>
      </w:pPr>
      <w:r>
        <w:rPr>
          <w:rFonts w:ascii="Arial" w:hAnsi="Arial"/>
          <w:sz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1997608A" w:rsidR="00811829" w:rsidRPr="00A66A38" w:rsidRDefault="00811829" w:rsidP="005D66F4">
      <w:pPr>
        <w:rPr>
          <w:rFonts w:ascii="Arial" w:hAnsi="Arial" w:cs="Arial"/>
          <w:sz w:val="21"/>
          <w:szCs w:val="21"/>
        </w:rPr>
      </w:pPr>
      <w:r>
        <w:rPr>
          <w:rFonts w:ascii="Arial" w:hAnsi="Arial"/>
          <w:sz w:val="21"/>
        </w:rPr>
        <w:t>In the performance of the public procurement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published on the Public procurement portal under the publication number ………………………, dated………………………, we will cooperate with the following subcontractors:</w:t>
      </w:r>
    </w:p>
    <w:p w14:paraId="56C99590" w14:textId="77777777" w:rsidR="00811829" w:rsidRPr="00A66A38" w:rsidRDefault="00811829" w:rsidP="005D66F4">
      <w:pPr>
        <w:rPr>
          <w:rFonts w:ascii="Arial" w:hAnsi="Arial" w:cs="Arial"/>
          <w:sz w:val="21"/>
          <w:szCs w:val="21"/>
        </w:rPr>
      </w:pPr>
    </w:p>
    <w:p w14:paraId="0E7B8C02" w14:textId="77777777" w:rsidR="00811829" w:rsidRPr="00A66A38"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A66A38" w:rsidRDefault="00811829" w:rsidP="005D66F4">
            <w:pPr>
              <w:rPr>
                <w:rFonts w:ascii="Arial" w:hAnsi="Arial" w:cs="Arial"/>
                <w:sz w:val="21"/>
                <w:szCs w:val="21"/>
              </w:rPr>
            </w:pPr>
          </w:p>
        </w:tc>
        <w:tc>
          <w:tcPr>
            <w:tcW w:w="2694" w:type="dxa"/>
          </w:tcPr>
          <w:p w14:paraId="6D0D56D8" w14:textId="77777777" w:rsidR="00811829" w:rsidRPr="00A66A38" w:rsidRDefault="00811829" w:rsidP="005D66F4">
            <w:pPr>
              <w:rPr>
                <w:rFonts w:ascii="Arial" w:hAnsi="Arial" w:cs="Arial"/>
                <w:sz w:val="21"/>
                <w:szCs w:val="21"/>
              </w:rPr>
            </w:pPr>
            <w:r>
              <w:rPr>
                <w:rFonts w:ascii="Arial" w:hAnsi="Arial"/>
                <w:sz w:val="21"/>
              </w:rPr>
              <w:t>Subcontractor’s direct payment request YES/NO</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ascii="Arial" w:hAnsi="Arial" w:cs="Arial"/>
                <w:sz w:val="21"/>
                <w:szCs w:val="21"/>
              </w:rPr>
            </w:pPr>
            <w:r>
              <w:rPr>
                <w:rFonts w:ascii="Arial" w:hAnsi="Arial"/>
                <w:sz w:val="21"/>
              </w:rPr>
              <w:t>Name of subcontractor No. 1</w:t>
            </w:r>
          </w:p>
        </w:tc>
        <w:tc>
          <w:tcPr>
            <w:tcW w:w="3827" w:type="dxa"/>
          </w:tcPr>
          <w:p w14:paraId="3C120C70" w14:textId="77777777" w:rsidR="00811829" w:rsidRPr="00A66A38" w:rsidRDefault="00811829" w:rsidP="005D66F4">
            <w:pPr>
              <w:rPr>
                <w:rFonts w:ascii="Arial" w:hAnsi="Arial" w:cs="Arial"/>
                <w:sz w:val="21"/>
                <w:szCs w:val="21"/>
              </w:rPr>
            </w:pPr>
          </w:p>
        </w:tc>
        <w:tc>
          <w:tcPr>
            <w:tcW w:w="2694" w:type="dxa"/>
          </w:tcPr>
          <w:p w14:paraId="1B73FFBA" w14:textId="77777777" w:rsidR="00811829" w:rsidRPr="00A66A38" w:rsidRDefault="00811829" w:rsidP="005D66F4">
            <w:pPr>
              <w:rPr>
                <w:rFonts w:ascii="Arial" w:hAnsi="Arial" w:cs="Arial"/>
                <w:sz w:val="21"/>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ascii="Arial" w:hAnsi="Arial" w:cs="Arial"/>
                <w:sz w:val="21"/>
                <w:szCs w:val="21"/>
              </w:rPr>
            </w:pPr>
            <w:r>
              <w:rPr>
                <w:rFonts w:ascii="Arial" w:hAnsi="Arial"/>
                <w:sz w:val="21"/>
              </w:rPr>
              <w:t>Name of subcontractor No. 2</w:t>
            </w:r>
          </w:p>
        </w:tc>
        <w:tc>
          <w:tcPr>
            <w:tcW w:w="3827" w:type="dxa"/>
          </w:tcPr>
          <w:p w14:paraId="5054AF7B" w14:textId="77777777" w:rsidR="00811829" w:rsidRPr="00A66A38" w:rsidRDefault="00811829" w:rsidP="005D66F4">
            <w:pPr>
              <w:rPr>
                <w:rFonts w:ascii="Arial" w:hAnsi="Arial" w:cs="Arial"/>
                <w:sz w:val="21"/>
                <w:szCs w:val="21"/>
              </w:rPr>
            </w:pPr>
          </w:p>
        </w:tc>
        <w:tc>
          <w:tcPr>
            <w:tcW w:w="2694" w:type="dxa"/>
          </w:tcPr>
          <w:p w14:paraId="5BDCE1D1" w14:textId="77777777" w:rsidR="00811829" w:rsidRPr="00A66A38" w:rsidRDefault="00811829" w:rsidP="005D66F4">
            <w:pPr>
              <w:rPr>
                <w:rFonts w:ascii="Arial" w:hAnsi="Arial" w:cs="Arial"/>
                <w:sz w:val="21"/>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ascii="Arial" w:hAnsi="Arial" w:cs="Arial"/>
                <w:sz w:val="21"/>
                <w:szCs w:val="21"/>
              </w:rPr>
            </w:pPr>
            <w:r>
              <w:rPr>
                <w:rFonts w:ascii="Arial" w:hAnsi="Arial"/>
                <w:sz w:val="21"/>
              </w:rPr>
              <w:t>Name of subcontractor No. 3</w:t>
            </w:r>
          </w:p>
        </w:tc>
        <w:tc>
          <w:tcPr>
            <w:tcW w:w="3827" w:type="dxa"/>
          </w:tcPr>
          <w:p w14:paraId="797A863F" w14:textId="77777777" w:rsidR="00811829" w:rsidRPr="00A66A38" w:rsidRDefault="00811829" w:rsidP="005D66F4">
            <w:pPr>
              <w:rPr>
                <w:rFonts w:ascii="Arial" w:hAnsi="Arial" w:cs="Arial"/>
                <w:sz w:val="21"/>
                <w:szCs w:val="21"/>
              </w:rPr>
            </w:pPr>
          </w:p>
        </w:tc>
        <w:tc>
          <w:tcPr>
            <w:tcW w:w="2694" w:type="dxa"/>
          </w:tcPr>
          <w:p w14:paraId="6C7D1C17" w14:textId="77777777" w:rsidR="00811829" w:rsidRPr="00A66A38" w:rsidRDefault="00811829" w:rsidP="005D66F4">
            <w:pPr>
              <w:rPr>
                <w:rFonts w:ascii="Arial" w:hAnsi="Arial" w:cs="Arial"/>
                <w:sz w:val="21"/>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ascii="Arial" w:hAnsi="Arial" w:cs="Arial"/>
                <w:sz w:val="21"/>
                <w:szCs w:val="21"/>
              </w:rPr>
            </w:pPr>
            <w:r>
              <w:rPr>
                <w:rFonts w:ascii="Arial" w:hAnsi="Arial"/>
                <w:sz w:val="21"/>
              </w:rPr>
              <w:t>Name of subcontractor No. 4</w:t>
            </w:r>
          </w:p>
        </w:tc>
        <w:tc>
          <w:tcPr>
            <w:tcW w:w="3827" w:type="dxa"/>
          </w:tcPr>
          <w:p w14:paraId="533A90B3" w14:textId="77777777" w:rsidR="00811829" w:rsidRPr="00A66A38" w:rsidRDefault="00811829" w:rsidP="005D66F4">
            <w:pPr>
              <w:rPr>
                <w:rFonts w:ascii="Arial" w:hAnsi="Arial" w:cs="Arial"/>
                <w:sz w:val="21"/>
                <w:szCs w:val="21"/>
              </w:rPr>
            </w:pPr>
          </w:p>
        </w:tc>
        <w:tc>
          <w:tcPr>
            <w:tcW w:w="2694" w:type="dxa"/>
          </w:tcPr>
          <w:p w14:paraId="08CE04D0" w14:textId="77777777" w:rsidR="00811829" w:rsidRPr="00A66A38" w:rsidRDefault="00811829" w:rsidP="005D66F4">
            <w:pPr>
              <w:rPr>
                <w:rFonts w:ascii="Arial" w:hAnsi="Arial" w:cs="Arial"/>
                <w:sz w:val="21"/>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ascii="Arial" w:hAnsi="Arial" w:cs="Arial"/>
                <w:sz w:val="21"/>
                <w:szCs w:val="21"/>
              </w:rPr>
            </w:pPr>
            <w:r>
              <w:rPr>
                <w:rFonts w:ascii="Arial" w:hAnsi="Arial"/>
                <w:sz w:val="21"/>
              </w:rPr>
              <w:t>Name of subcontractor No. 5</w:t>
            </w:r>
          </w:p>
        </w:tc>
        <w:tc>
          <w:tcPr>
            <w:tcW w:w="3827" w:type="dxa"/>
          </w:tcPr>
          <w:p w14:paraId="2053D16E" w14:textId="77777777" w:rsidR="00811829" w:rsidRPr="00A66A38" w:rsidRDefault="00811829" w:rsidP="005D66F4">
            <w:pPr>
              <w:rPr>
                <w:rFonts w:ascii="Arial" w:hAnsi="Arial" w:cs="Arial"/>
                <w:sz w:val="21"/>
                <w:szCs w:val="21"/>
              </w:rPr>
            </w:pPr>
          </w:p>
        </w:tc>
        <w:tc>
          <w:tcPr>
            <w:tcW w:w="2694" w:type="dxa"/>
          </w:tcPr>
          <w:p w14:paraId="4A963F34" w14:textId="77777777" w:rsidR="00811829" w:rsidRPr="00A66A38" w:rsidRDefault="00811829" w:rsidP="005D66F4">
            <w:pPr>
              <w:rPr>
                <w:rFonts w:ascii="Arial" w:hAnsi="Arial" w:cs="Arial"/>
                <w:sz w:val="21"/>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ascii="Arial" w:hAnsi="Arial" w:cs="Arial"/>
                <w:sz w:val="21"/>
                <w:szCs w:val="21"/>
              </w:rPr>
            </w:pPr>
            <w:r>
              <w:rPr>
                <w:rFonts w:ascii="Arial" w:hAnsi="Arial"/>
                <w:sz w:val="21"/>
              </w:rPr>
              <w:t>Name of subcontractor No. …</w:t>
            </w:r>
          </w:p>
        </w:tc>
        <w:tc>
          <w:tcPr>
            <w:tcW w:w="3827" w:type="dxa"/>
          </w:tcPr>
          <w:p w14:paraId="3BF4A7DF" w14:textId="77777777" w:rsidR="00811829" w:rsidRPr="00A66A38" w:rsidRDefault="00811829" w:rsidP="005D66F4">
            <w:pPr>
              <w:rPr>
                <w:rFonts w:ascii="Arial" w:hAnsi="Arial" w:cs="Arial"/>
                <w:sz w:val="21"/>
                <w:szCs w:val="21"/>
              </w:rPr>
            </w:pPr>
          </w:p>
        </w:tc>
        <w:tc>
          <w:tcPr>
            <w:tcW w:w="2694" w:type="dxa"/>
          </w:tcPr>
          <w:p w14:paraId="33D8FCE4" w14:textId="77777777" w:rsidR="00811829" w:rsidRPr="00A66A38" w:rsidRDefault="00811829" w:rsidP="005D66F4">
            <w:pPr>
              <w:rPr>
                <w:rFonts w:ascii="Arial" w:hAnsi="Arial" w:cs="Arial"/>
                <w:sz w:val="21"/>
                <w:szCs w:val="21"/>
              </w:rPr>
            </w:pPr>
          </w:p>
        </w:tc>
      </w:tr>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Pr>
          <w:rFonts w:ascii="Arial" w:hAnsi="Arial"/>
          <w:sz w:val="21"/>
        </w:rPr>
        <w:t xml:space="preserve">We declare that we will: </w:t>
      </w:r>
    </w:p>
    <w:p w14:paraId="168337E2" w14:textId="77777777" w:rsidR="00811829" w:rsidRPr="00A66A38" w:rsidRDefault="00811829" w:rsidP="00AC36AB">
      <w:pPr>
        <w:numPr>
          <w:ilvl w:val="0"/>
          <w:numId w:val="8"/>
        </w:numPr>
        <w:spacing w:line="192" w:lineRule="atLeast"/>
        <w:rPr>
          <w:rFonts w:ascii="Arial" w:hAnsi="Arial" w:cs="Arial"/>
          <w:bCs/>
          <w:sz w:val="21"/>
          <w:szCs w:val="21"/>
        </w:rPr>
      </w:pPr>
      <w:r>
        <w:rPr>
          <w:rFonts w:ascii="Arial" w:hAnsi="Arial"/>
          <w:sz w:val="21"/>
        </w:rPr>
        <w:t>assume full responsibility for the quality of the services provided by all subcontractors involved in the performance of the public procurement contract outlined in this form,</w:t>
      </w:r>
    </w:p>
    <w:p w14:paraId="4303939F" w14:textId="54C879A1" w:rsidR="00811829" w:rsidRPr="00A66A38" w:rsidRDefault="00811829" w:rsidP="00AC36AB">
      <w:pPr>
        <w:numPr>
          <w:ilvl w:val="0"/>
          <w:numId w:val="8"/>
        </w:numPr>
        <w:spacing w:line="192" w:lineRule="atLeast"/>
        <w:rPr>
          <w:rFonts w:ascii="Arial" w:hAnsi="Arial" w:cs="Arial"/>
          <w:sz w:val="21"/>
          <w:szCs w:val="21"/>
        </w:rPr>
      </w:pPr>
      <w:r>
        <w:rPr>
          <w:rFonts w:ascii="Arial" w:hAnsi="Arial"/>
          <w:sz w:val="21"/>
        </w:rPr>
        <w:t>grant authorisation to the Contracting Authority for direct payment to subcontractors based on a confirmed invoice, in the event of a direct payment request.</w:t>
      </w:r>
    </w:p>
    <w:p w14:paraId="7B430F47" w14:textId="77777777" w:rsidR="00811829" w:rsidRPr="00A66A38" w:rsidRDefault="00811829" w:rsidP="005D66F4">
      <w:pPr>
        <w:rPr>
          <w:rFonts w:ascii="Arial" w:hAnsi="Arial" w:cs="Arial"/>
          <w:sz w:val="21"/>
          <w:szCs w:val="21"/>
        </w:rPr>
      </w:pPr>
    </w:p>
    <w:p w14:paraId="56AE12CC" w14:textId="77777777" w:rsidR="00811829" w:rsidRPr="00A66A38" w:rsidRDefault="00811829" w:rsidP="005D66F4">
      <w:pPr>
        <w:rPr>
          <w:rFonts w:ascii="Arial" w:hAnsi="Arial" w:cs="Arial"/>
          <w:sz w:val="21"/>
          <w:szCs w:val="21"/>
        </w:rPr>
      </w:pPr>
    </w:p>
    <w:p w14:paraId="6F140DA0" w14:textId="77777777" w:rsidR="002A0140" w:rsidRPr="00A66A38" w:rsidRDefault="002A0140"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ESPD form.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3" w:name="_Toc365026965"/>
      <w:bookmarkStart w:id="4" w:name="_Toc394989977"/>
      <w:bookmarkStart w:id="5" w:name="_Toc442437872"/>
      <w: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Pr>
                                <w:rFonts w:ascii="Arial" w:hAnsi="Arial"/>
                                <w:b/>
                                <w:sz w:val="21"/>
                              </w:rPr>
                              <w:t>FORM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Pr>
                          <w:rFonts w:ascii="Arial" w:hAnsi="Arial"/>
                          <w:b/>
                          <w:sz w:val="21"/>
                        </w:rPr>
                        <w:t>FORM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Pr>
          <w:sz w:val="21"/>
        </w:rPr>
        <w:t>INFORMATION ON THE SUBCONTRACTOR</w:t>
      </w:r>
      <w:bookmarkEnd w:id="3"/>
      <w:bookmarkEnd w:id="4"/>
      <w:bookmarkEnd w:id="5"/>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Pr>
                <w:rFonts w:ascii="Arial" w:hAnsi="Arial"/>
                <w:sz w:val="21"/>
              </w:rPr>
              <w:t>NAME OF THE SUBCONTRACTOR:</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Pr>
                <w:rFonts w:ascii="Arial" w:hAnsi="Arial"/>
                <w:sz w:val="21"/>
              </w:rPr>
              <w:t>ADDRESS OF THE SUBCONTRACTOR:</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Pr>
                <w:rFonts w:ascii="Arial" w:hAnsi="Arial"/>
                <w:sz w:val="21"/>
              </w:rPr>
              <w:t>CONTACT PERSON:</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Pr>
                <w:rFonts w:ascii="Arial" w:hAnsi="Arial"/>
                <w:sz w:val="21"/>
              </w:rPr>
              <w:t>CONTACT PERSON'S E-MAIL ADDRESS:</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Pr>
                <w:rFonts w:ascii="Arial" w:hAnsi="Arial"/>
                <w:sz w:val="21"/>
              </w:rPr>
              <w:t>CONTACT PERSON'S PHONE NUMBER:</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Pr>
                <w:rFonts w:ascii="Arial" w:hAnsi="Arial"/>
                <w:sz w:val="21"/>
              </w:rPr>
              <w:t>VAT IDENTIFICATION NUMBER:</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Pr>
                <w:rFonts w:ascii="Arial" w:hAnsi="Arial"/>
                <w:sz w:val="21"/>
              </w:rPr>
              <w:t>REGISTRATION NUMBER:</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Pr>
                <w:rFonts w:ascii="Arial" w:hAnsi="Arial"/>
                <w:sz w:val="21"/>
              </w:rPr>
              <w:t>BANK ACCOUNT NUMBER AND BANK:</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Pr>
                <w:rFonts w:ascii="Arial" w:hAnsi="Arial"/>
                <w:sz w:val="21"/>
              </w:rPr>
              <w:t>SUBCONTRACTOR’S LEGAL REPRESENTATIVES:</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Pr>
                <w:rFonts w:ascii="Arial" w:hAnsi="Arial"/>
                <w:sz w:val="21"/>
              </w:rPr>
              <w:t>PERSON AUTHORISED FOR SIGNING THE CONTRACT WITH THE TENDERER:</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Pr>
                <w:rFonts w:ascii="Arial" w:hAnsi="Arial"/>
                <w:sz w:val="21"/>
              </w:rPr>
              <w:t>THE SUBJECT AND SCOPE OF WORKS TO BE CARRIED OUT BY THE SUBCONTRACTOR FOR THIS PUBLIC PROCUREMENT: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6" w:name="_Hlk100312939"/>
            <w:r>
              <w:rPr>
                <w:rFonts w:ascii="Arial" w:hAnsi="Arial"/>
                <w:sz w:val="21"/>
              </w:rPr>
              <w:t>QUANTITY OF THE SUBCONTRACTOR'S WORKS:</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6"/>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3923DAFF" w:rsidR="004350DC" w:rsidRPr="001611A3" w:rsidRDefault="004350DC" w:rsidP="00E77170">
            <w:pPr>
              <w:rPr>
                <w:rFonts w:ascii="Arial" w:hAnsi="Arial" w:cs="Arial"/>
                <w:sz w:val="21"/>
                <w:szCs w:val="21"/>
              </w:rPr>
            </w:pPr>
            <w:r>
              <w:rPr>
                <w:rFonts w:ascii="Arial" w:hAnsi="Arial"/>
                <w:sz w:val="21"/>
              </w:rPr>
              <w:t>VALUE OF THE WORKS CARRIED OUT BY THE SUBCONTRACTOR (in EUR excluding VAT): (to be completed in Stage 2 of the procedure)</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Pr>
                <w:rFonts w:ascii="Arial" w:hAnsi="Arial"/>
                <w:sz w:val="21"/>
              </w:rPr>
              <w:t>PLACE OF PERFORMANCE OF THESE WORKS:</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Pr>
                <w:rFonts w:ascii="Arial" w:hAnsi="Arial"/>
                <w:sz w:val="21"/>
              </w:rPr>
              <w:t>COMPLETION DATE FOR THESE WORKS:</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ESPD form. </w:t>
      </w:r>
    </w:p>
    <w:p w14:paraId="2BE0E974" w14:textId="77777777" w:rsidR="0085463F" w:rsidRPr="00A66A38" w:rsidRDefault="0085463F" w:rsidP="0085463F">
      <w:pPr>
        <w:tabs>
          <w:tab w:val="left" w:pos="4860"/>
        </w:tabs>
        <w:ind w:left="4860" w:hanging="4860"/>
        <w:rPr>
          <w:rFonts w:ascii="Arial" w:hAnsi="Arial" w:cs="Arial"/>
          <w:sz w:val="21"/>
          <w:szCs w:val="21"/>
        </w:rPr>
      </w:pPr>
      <w:r>
        <w:rPr>
          <w:rFonts w:ascii="Arial" w:hAnsi="Arial"/>
          <w:sz w:val="21"/>
        </w:rPr>
        <w:t>_________________________</w:t>
      </w:r>
    </w:p>
    <w:p w14:paraId="6E68CDF2" w14:textId="77777777" w:rsidR="00811829" w:rsidRPr="00A66A38" w:rsidRDefault="00811829"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Pr>
          <w:rFonts w:ascii="Arial" w:hAnsi="Arial"/>
          <w:b/>
          <w:i/>
          <w:sz w:val="21"/>
        </w:rPr>
        <w:t>Note:</w:t>
      </w:r>
      <w:r>
        <w:rPr>
          <w:rFonts w:ascii="Arial" w:hAnsi="Arial"/>
          <w:i/>
          <w:sz w:val="21"/>
        </w:rPr>
        <w:t xml:space="preserve"> This form must be filled out individually for each subcontractor.</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Pr>
          <w:rFonts w:ascii="Arial" w:hAnsi="Arial"/>
          <w:b/>
          <w:i/>
          <w:sz w:val="21"/>
        </w:rPr>
        <w:t xml:space="preserve">Mandatory annex: </w:t>
      </w:r>
    </w:p>
    <w:p w14:paraId="72AD4986" w14:textId="77777777" w:rsidR="00811829" w:rsidRPr="00A66A38" w:rsidRDefault="00811829" w:rsidP="00AC36AB">
      <w:pPr>
        <w:pStyle w:val="Odstavekseznama"/>
        <w:numPr>
          <w:ilvl w:val="0"/>
          <w:numId w:val="12"/>
        </w:numPr>
        <w:rPr>
          <w:rFonts w:cs="Arial"/>
          <w:i/>
          <w:iCs/>
          <w:sz w:val="21"/>
          <w:szCs w:val="21"/>
        </w:rPr>
      </w:pPr>
      <w:r>
        <w:rPr>
          <w:i/>
          <w:sz w:val="21"/>
        </w:rPr>
        <w:t>ESPD form for each subcontractor</w:t>
      </w:r>
    </w:p>
    <w:p w14:paraId="477A2941" w14:textId="6DBE4010" w:rsidR="00554777" w:rsidRPr="00A66A38" w:rsidRDefault="00811829" w:rsidP="00AC36AB">
      <w:pPr>
        <w:pStyle w:val="Odstavekseznama"/>
        <w:numPr>
          <w:ilvl w:val="0"/>
          <w:numId w:val="12"/>
        </w:numPr>
        <w:spacing w:line="240" w:lineRule="auto"/>
        <w:jc w:val="left"/>
        <w:rPr>
          <w:rFonts w:cs="Arial"/>
          <w:i/>
          <w:iCs/>
          <w:sz w:val="21"/>
          <w:szCs w:val="21"/>
        </w:rPr>
      </w:pPr>
      <w:r>
        <w:rPr>
          <w:i/>
          <w:sz w:val="21"/>
        </w:rPr>
        <w:t>Subcontractor's direct payment request if the subcontractor requests direct payment</w:t>
      </w:r>
      <w:bookmarkStart w:id="7" w:name="_Toc365026966"/>
      <w:bookmarkStart w:id="8" w:name="_Toc394989978"/>
      <w:bookmarkStart w:id="9" w:name="_Toc442437873"/>
      <w:r>
        <w:br w:type="page"/>
      </w:r>
    </w:p>
    <w:p w14:paraId="4BEB09C8" w14:textId="17DDAD27" w:rsidR="00747323" w:rsidRPr="00A66A38" w:rsidRDefault="00BA30A9" w:rsidP="00747323">
      <w:pPr>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Pr>
                                <w:rFonts w:ascii="Arial" w:hAnsi="Arial"/>
                                <w:b/>
                                <w:sz w:val="21"/>
                              </w:rPr>
                              <w:t>FORM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Pr>
                          <w:rFonts w:ascii="Arial" w:hAnsi="Arial"/>
                          <w:b/>
                          <w:sz w:val="21"/>
                        </w:rPr>
                        <w:t>FORM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6F1A0F" w:rsidR="00811829" w:rsidRPr="00A66A38" w:rsidRDefault="00E451F6" w:rsidP="005D66F4">
      <w:pPr>
        <w:rPr>
          <w:rFonts w:ascii="Arial" w:hAnsi="Arial" w:cs="Arial"/>
          <w:b/>
          <w:sz w:val="21"/>
          <w:szCs w:val="21"/>
        </w:rPr>
      </w:pPr>
      <w:r>
        <w:rPr>
          <w:rFonts w:ascii="Arial" w:hAnsi="Arial"/>
          <w:b/>
          <w:sz w:val="21"/>
        </w:rPr>
        <w:t>SUBCONTRACTOR’S REQUEST</w:t>
      </w:r>
      <w:bookmarkEnd w:id="7"/>
      <w:bookmarkEnd w:id="8"/>
      <w:bookmarkEnd w:id="9"/>
      <w:r>
        <w:rPr>
          <w:rFonts w:ascii="Arial" w:hAnsi="Arial"/>
          <w:b/>
          <w:sz w:val="21"/>
        </w:rPr>
        <w:t xml:space="preserve"> FOR DIRECT PAYMENT AND</w:t>
      </w:r>
      <w:r w:rsidR="00833C22">
        <w:rPr>
          <w:rFonts w:ascii="Arial" w:hAnsi="Arial"/>
          <w:b/>
          <w:sz w:val="21"/>
        </w:rPr>
        <w:t xml:space="preserve"> </w:t>
      </w:r>
      <w:r>
        <w:rPr>
          <w:rFonts w:ascii="Arial" w:hAnsi="Arial"/>
          <w:b/>
          <w:sz w:val="21"/>
        </w:rPr>
        <w:t>SUBCONTRACTOR'S CONSENT FOR SETTLEMENT OF THEIR CLAIMS AGAINST THE MAIN CONTRACTOR</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Contracting Authority:</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Pr>
          <w:rFonts w:ascii="Arial" w:hAnsi="Arial"/>
          <w:sz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Subcontractor: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Pr>
          <w:rFonts w:ascii="Arial" w:hAnsi="Arial"/>
          <w:color w:val="000000"/>
          <w:sz w:val="21"/>
        </w:rPr>
        <w:t>__________________________________________________________________________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Pr>
          <w:rFonts w:ascii="Arial" w:hAnsi="Arial"/>
          <w:i/>
          <w:color w:val="000000"/>
          <w:sz w:val="21"/>
        </w:rPr>
        <w:t xml:space="preserve">(Name and address of the subcontractor)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4F06C574" w:rsidR="00811829" w:rsidRPr="00A66A38" w:rsidRDefault="00811829" w:rsidP="00B50E65">
      <w:pPr>
        <w:spacing w:line="360" w:lineRule="auto"/>
        <w:rPr>
          <w:rFonts w:ascii="Arial" w:hAnsi="Arial" w:cs="Arial"/>
          <w:sz w:val="21"/>
          <w:szCs w:val="21"/>
        </w:rPr>
      </w:pPr>
      <w:r>
        <w:rPr>
          <w:rFonts w:ascii="Arial" w:hAnsi="Arial"/>
          <w:sz w:val="21"/>
        </w:rPr>
        <w:t>As a subcontractor participating in the public procurement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published on the Public procurement portal under the publication number ……………………….., dated ……………………….., we request, in accordance with the Public Procurement Act (ZJN-3), direct payment and hereby consent to the payer/Contracting Authority - Dravske elektrarne Maribor d.o.o. - settling our (the subcontractor's) claims against the main contractor in lieu of the main contractor.</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subcontractor shall confirm the above by submitting the ESPD form.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Pr>
          <w:rFonts w:ascii="Arial" w:hAnsi="Arial"/>
          <w:b/>
          <w:i/>
          <w:sz w:val="21"/>
        </w:rPr>
        <w:t>Note:</w:t>
      </w:r>
      <w:r>
        <w:rPr>
          <w:rFonts w:ascii="Arial" w:hAnsi="Arial"/>
          <w:sz w:val="21"/>
        </w:rPr>
        <w:t xml:space="preserve"> </w:t>
      </w:r>
      <w:r>
        <w:rPr>
          <w:rFonts w:ascii="Arial" w:hAnsi="Arial"/>
          <w:i/>
          <w:sz w:val="21"/>
        </w:rPr>
        <w:t xml:space="preserve">If there are several subcontractors requesting direct payment, each subcontractor is required to complete their own respective form. </w:t>
      </w:r>
    </w:p>
    <w:p w14:paraId="05A37CFE" w14:textId="7C47A882" w:rsidR="00811829" w:rsidRPr="00A66A38" w:rsidRDefault="00811829" w:rsidP="005D66F4">
      <w:pPr>
        <w:spacing w:line="240" w:lineRule="auto"/>
        <w:rPr>
          <w:rFonts w:ascii="Arial" w:hAnsi="Arial" w:cs="Arial"/>
          <w:b/>
          <w:sz w:val="21"/>
          <w:szCs w:val="21"/>
        </w:rPr>
      </w:pP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Pr>
          <w:rFonts w:ascii="Arial" w:hAnsi="Arial"/>
          <w:noProof/>
          <w:sz w:val="21"/>
        </w:rPr>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Pr>
                                <w:rFonts w:ascii="Arial" w:hAnsi="Arial"/>
                                <w:b/>
                                <w:sz w:val="21"/>
                              </w:rPr>
                              <w:t>FORM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Pr>
                          <w:rFonts w:ascii="Arial" w:hAnsi="Arial"/>
                          <w:b/>
                          <w:sz w:val="21"/>
                        </w:rPr>
                        <w:t>FORM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10" w:name="_Toc394989973"/>
      <w:bookmarkStart w:id="11" w:name="_Toc442437868"/>
      <w:bookmarkStart w:id="12"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Pr>
          <w:sz w:val="21"/>
        </w:rPr>
        <w:t xml:space="preserve">DECLARATION OF COMPLIANCE WITH THE REQUIREMENTS OF THE LEGISLATION ON INTEGRITY AND CORRUPTION PREVENTION </w:t>
      </w:r>
      <w:bookmarkEnd w:id="10"/>
      <w:bookmarkEnd w:id="11"/>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Business entity:</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Pr>
          <w:rFonts w:ascii="Arial" w:hAnsi="Arial"/>
          <w:i/>
          <w:color w:val="000000"/>
          <w:sz w:val="21"/>
        </w:rPr>
        <w:t xml:space="preserve">(name and address of the business entity) </w:t>
      </w:r>
    </w:p>
    <w:p w14:paraId="3BCE81FB" w14:textId="77777777" w:rsidR="00311A8A" w:rsidRPr="00A66A38" w:rsidRDefault="00311A8A" w:rsidP="005D66F4">
      <w:pPr>
        <w:rPr>
          <w:rFonts w:ascii="Arial" w:hAnsi="Arial" w:cs="Arial"/>
          <w:sz w:val="21"/>
          <w:szCs w:val="21"/>
        </w:rPr>
      </w:pPr>
    </w:p>
    <w:p w14:paraId="7C5D5777" w14:textId="1BA7CBB9" w:rsidR="00A618FD" w:rsidRPr="00A66A38" w:rsidRDefault="001828BE" w:rsidP="005D66F4">
      <w:pPr>
        <w:suppressAutoHyphens/>
        <w:spacing w:line="300" w:lineRule="atLeast"/>
        <w:rPr>
          <w:rFonts w:ascii="Arial" w:hAnsi="Arial" w:cs="Arial"/>
          <w:sz w:val="21"/>
          <w:szCs w:val="21"/>
        </w:rPr>
      </w:pPr>
      <w:r>
        <w:rPr>
          <w:rFonts w:ascii="Arial" w:hAnsi="Arial"/>
          <w:sz w:val="21"/>
        </w:rPr>
        <w:t>As a tenderer or co-tenderer in a joint application/tender, we affirm that we are not included in the list of business entities with which, in accordance with Article 35 of the Integrity and Prevention of Corruption Act - ZIntPK, (Official Gazette of the RS, No. 69/11), the Contracting Authorities shall not cooperate.</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Pr>
          <w:rFonts w:ascii="Arial" w:hAnsi="Arial"/>
          <w:sz w:val="21"/>
        </w:rPr>
        <w:t>By signing this declaration, we commit that if selected as the most advantageous tenderer or during the execution of the public procurement, we will, as per paragraph six of Article 14 of the ZIntPK, provide the Contracting Authority, within eight (8) days of receiving the Contracting Authority's request, with the information on:</w:t>
      </w:r>
    </w:p>
    <w:p w14:paraId="4E4CF90B" w14:textId="77777777" w:rsidR="00311A8A" w:rsidRPr="00A66A38" w:rsidRDefault="00311A8A" w:rsidP="005D66F4">
      <w:pPr>
        <w:spacing w:line="240" w:lineRule="auto"/>
        <w:rPr>
          <w:rFonts w:ascii="Arial" w:hAnsi="Arial" w:cs="Arial"/>
          <w:sz w:val="21"/>
          <w:szCs w:val="21"/>
        </w:rPr>
      </w:pPr>
      <w:r>
        <w:rPr>
          <w:rFonts w:ascii="Arial" w:hAnsi="Arial"/>
          <w:sz w:val="21"/>
        </w:rPr>
        <w:t xml:space="preserve"> </w:t>
      </w:r>
    </w:p>
    <w:p w14:paraId="79FB0491" w14:textId="77777777" w:rsidR="00311A8A" w:rsidRPr="00A66A38" w:rsidRDefault="00311A8A" w:rsidP="00AC36AB">
      <w:pPr>
        <w:pStyle w:val="Odstavekseznama"/>
        <w:numPr>
          <w:ilvl w:val="0"/>
          <w:numId w:val="7"/>
        </w:numPr>
        <w:spacing w:line="240" w:lineRule="auto"/>
        <w:rPr>
          <w:rFonts w:cs="Arial"/>
          <w:sz w:val="21"/>
          <w:szCs w:val="21"/>
        </w:rPr>
      </w:pPr>
      <w:r>
        <w:rPr>
          <w:sz w:val="21"/>
        </w:rPr>
        <w:t>our founders, partners, including silent partners, shareholders, limited partners or other owners, and information about their respective ownership interest,</w:t>
      </w:r>
    </w:p>
    <w:p w14:paraId="2DEB37B9" w14:textId="77777777" w:rsidR="00311A8A" w:rsidRPr="00A66A38" w:rsidRDefault="00311A8A" w:rsidP="00AC36AB">
      <w:pPr>
        <w:pStyle w:val="Odstavekseznama"/>
        <w:numPr>
          <w:ilvl w:val="0"/>
          <w:numId w:val="7"/>
        </w:numPr>
        <w:spacing w:line="240" w:lineRule="auto"/>
        <w:rPr>
          <w:rFonts w:cs="Arial"/>
          <w:sz w:val="21"/>
          <w:szCs w:val="21"/>
        </w:rPr>
      </w:pPr>
      <w:r>
        <w:rPr>
          <w:sz w:val="21"/>
        </w:rPr>
        <w:t>business entities deemed related to us under the provisions of the Act governing companies.</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Pr>
          <w:rFonts w:ascii="Arial" w:hAnsi="Arial"/>
          <w:sz w:val="21"/>
        </w:rPr>
        <w:t>In case of engaging subcontractors, where the subcontractor is to be paid directly by the Contracting Authority for an amount exceeding EUR 10,000 excluding VAT, we will also provide all the above information for the subcontractors.</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rPr>
      </w:pPr>
      <w:r>
        <w:rPr>
          <w:rFonts w:ascii="Arial" w:hAnsi="Arial"/>
          <w:sz w:val="21"/>
        </w:rPr>
        <w:t xml:space="preserve">By signing this declaration, we confirm the contents of the model declaration of natural and legal persons’ participation in the tenderer/subcontractor’s ownership structure set out in Form 4.1, which we will sign and submit to the Contracting Authority, if we are selected as the most advantageous tenderer.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ESPD form. </w:t>
      </w:r>
    </w:p>
    <w:p w14:paraId="51B7EB52" w14:textId="77777777" w:rsidR="00DC2333" w:rsidRPr="00A66A38" w:rsidRDefault="00DC2333" w:rsidP="00DC2333">
      <w:pPr>
        <w:tabs>
          <w:tab w:val="left" w:pos="4860"/>
        </w:tabs>
        <w:ind w:left="4860" w:hanging="4860"/>
        <w:rPr>
          <w:rFonts w:ascii="Arial" w:hAnsi="Arial" w:cs="Arial"/>
          <w:sz w:val="21"/>
          <w:szCs w:val="21"/>
        </w:rPr>
      </w:pPr>
      <w:r>
        <w:rPr>
          <w:rFonts w:ascii="Arial" w:hAnsi="Arial"/>
          <w:sz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Pr>
                                <w:rFonts w:ascii="Arial" w:hAnsi="Arial"/>
                                <w:b/>
                                <w:sz w:val="21"/>
                              </w:rPr>
                              <w:t>FORM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Pr>
                          <w:rFonts w:ascii="Arial" w:hAnsi="Arial"/>
                          <w:b/>
                          <w:sz w:val="21"/>
                        </w:rPr>
                        <w:t>FORM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Pr>
          <w:rFonts w:ascii="Arial" w:hAnsi="Arial"/>
          <w:b/>
          <w:sz w:val="21"/>
        </w:rPr>
        <w:t>MODEL DECLARATION ON THE PARTICIPATION OF NATURAL AND LEGAL PERSONS IN THE OWNERSHIP STRUCTURE OF THE TENDERER/SUBCONTRACTOR</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183318FB" w14:textId="77777777" w:rsidR="00CA7CF9" w:rsidRDefault="008B1934" w:rsidP="008B1934">
      <w:pPr>
        <w:rPr>
          <w:rFonts w:ascii="Arial" w:hAnsi="Arial"/>
          <w:sz w:val="21"/>
        </w:rPr>
      </w:pPr>
      <w:r>
        <w:rPr>
          <w:rFonts w:ascii="Arial" w:hAnsi="Arial"/>
          <w:sz w:val="21"/>
        </w:rPr>
        <w:t>The undersigned legal representative of the tenderer/subcontractor (tenderer's name, registration number,</w:t>
      </w:r>
      <w:r w:rsidR="00CA7CF9">
        <w:rPr>
          <w:rFonts w:ascii="Arial" w:hAnsi="Arial"/>
          <w:sz w:val="21"/>
        </w:rPr>
        <w:t xml:space="preserve"> </w:t>
      </w:r>
      <w:r>
        <w:rPr>
          <w:rFonts w:ascii="Arial" w:hAnsi="Arial"/>
          <w:sz w:val="21"/>
        </w:rPr>
        <w:t>address):</w:t>
      </w:r>
    </w:p>
    <w:p w14:paraId="759BEA7B" w14:textId="11C40874" w:rsidR="008B1934" w:rsidRPr="00A66A38" w:rsidRDefault="008B1934" w:rsidP="008B1934">
      <w:pPr>
        <w:rPr>
          <w:rFonts w:ascii="Arial" w:hAnsi="Arial" w:cs="Arial"/>
          <w:sz w:val="21"/>
          <w:szCs w:val="21"/>
        </w:rPr>
      </w:pPr>
      <w:r>
        <w:rPr>
          <w:rFonts w:ascii="Arial" w:hAnsi="Arial"/>
          <w:sz w:val="21"/>
        </w:rPr>
        <w:t>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rPr>
      </w:pPr>
      <w:r>
        <w:rPr>
          <w:rFonts w:ascii="Arial" w:hAnsi="Arial"/>
          <w:i/>
          <w:sz w:val="21"/>
        </w:rPr>
        <w:t xml:space="preserve">The Undersigned legal </w:t>
      </w:r>
      <w:r>
        <w:rPr>
          <w:rStyle w:val="shorttext"/>
          <w:rFonts w:ascii="Arial" w:hAnsi="Arial"/>
          <w:i/>
          <w:sz w:val="21"/>
        </w:rPr>
        <w:t xml:space="preserve">representative of the </w:t>
      </w:r>
      <w:r>
        <w:rPr>
          <w:rFonts w:ascii="Arial" w:hAnsi="Arial"/>
          <w:i/>
          <w:sz w:val="21"/>
        </w:rPr>
        <w:t>Offerer (title/name of the Offerer, Registration No., address)</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11A640B4" w14:textId="77777777" w:rsidR="00CA7CF9" w:rsidRDefault="008B1934" w:rsidP="008B1934">
      <w:pPr>
        <w:rPr>
          <w:rFonts w:ascii="Arial" w:hAnsi="Arial"/>
          <w:sz w:val="21"/>
        </w:rPr>
      </w:pPr>
      <w:r>
        <w:rPr>
          <w:rFonts w:ascii="Arial" w:hAnsi="Arial"/>
          <w:sz w:val="21"/>
        </w:rPr>
        <w:t xml:space="preserve">in accordance with Paragraph 6 of the Article 14 of the Integrity and Prevention of Corruption Act (Official Gazette of RS, no. 45/2010, as amended, hereinafter ZintPK) of Republic of Slovenia </w:t>
      </w:r>
    </w:p>
    <w:p w14:paraId="678575F3" w14:textId="288501E4" w:rsidR="008B1934" w:rsidRPr="00A66A38" w:rsidRDefault="008B1934" w:rsidP="008B1934">
      <w:pPr>
        <w:rPr>
          <w:rFonts w:ascii="Arial" w:hAnsi="Arial" w:cs="Arial"/>
          <w:sz w:val="21"/>
          <w:szCs w:val="21"/>
        </w:rPr>
      </w:pPr>
      <w:r>
        <w:rPr>
          <w:rFonts w:ascii="Arial" w:hAnsi="Arial"/>
          <w:b/>
          <w:sz w:val="21"/>
        </w:rPr>
        <w:t>I hereby make</w:t>
      </w:r>
    </w:p>
    <w:p w14:paraId="34217B3F" w14:textId="77777777" w:rsidR="00CA7CF9" w:rsidRDefault="008B1934" w:rsidP="008B1934">
      <w:pPr>
        <w:rPr>
          <w:rFonts w:ascii="Arial" w:hAnsi="Arial"/>
          <w:i/>
          <w:sz w:val="21"/>
        </w:rPr>
      </w:pPr>
      <w:r>
        <w:rPr>
          <w:rFonts w:ascii="Arial" w:hAnsi="Arial"/>
          <w:i/>
          <w:sz w:val="21"/>
        </w:rPr>
        <w:t xml:space="preserve">in accordance with Paragraph 6 of the Article 14 of the Integrity and Prevention of Corruption Act (Official Gazette of RS, no. 45/2010, as amended, hereinafter ZintPK) of Republic of Slovenia </w:t>
      </w:r>
    </w:p>
    <w:p w14:paraId="060AE68A" w14:textId="320CE7B3" w:rsidR="008B1934" w:rsidRPr="00A66A38" w:rsidRDefault="008B1934" w:rsidP="008B1934">
      <w:pPr>
        <w:rPr>
          <w:rFonts w:ascii="Arial" w:hAnsi="Arial" w:cs="Arial"/>
          <w:i/>
          <w:sz w:val="21"/>
          <w:szCs w:val="21"/>
        </w:rPr>
      </w:pPr>
      <w:r>
        <w:rPr>
          <w:rFonts w:ascii="Arial" w:hAnsi="Arial"/>
          <w:b/>
          <w:i/>
          <w:sz w:val="21"/>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Pr>
          <w:rFonts w:ascii="Arial" w:hAnsi="Arial"/>
          <w:b/>
          <w:sz w:val="21"/>
        </w:rPr>
        <w:t>THE DECLARATION ON THE PARTICIPATION OF NATURAL AND LEGAL PERSONS IN THE OWNERSHIP STRUCTURE OF THE TENDERER/SUBCONTRACTOR</w:t>
      </w:r>
    </w:p>
    <w:p w14:paraId="736864A1" w14:textId="33BB011D" w:rsidR="008B1934" w:rsidRPr="00A66A38" w:rsidRDefault="008B1934" w:rsidP="008B1934">
      <w:pPr>
        <w:jc w:val="center"/>
        <w:outlineLvl w:val="0"/>
        <w:rPr>
          <w:rFonts w:ascii="Arial" w:hAnsi="Arial" w:cs="Arial"/>
          <w:b/>
          <w:i/>
          <w:sz w:val="21"/>
          <w:szCs w:val="21"/>
        </w:rPr>
      </w:pPr>
      <w:r>
        <w:rPr>
          <w:rFonts w:ascii="Arial" w:hAnsi="Arial"/>
          <w:b/>
          <w:i/>
          <w:sz w:val="21"/>
        </w:rPr>
        <w:t xml:space="preserve">The </w:t>
      </w:r>
      <w:r>
        <w:rPr>
          <w:rStyle w:val="alt-edited"/>
          <w:rFonts w:ascii="Arial" w:hAnsi="Arial"/>
          <w:b/>
          <w:i/>
          <w:sz w:val="21"/>
        </w:rPr>
        <w:t>Declaration on</w:t>
      </w:r>
      <w:r>
        <w:rPr>
          <w:rFonts w:ascii="Arial" w:hAnsi="Arial"/>
          <w:b/>
          <w:i/>
          <w:sz w:val="21"/>
        </w:rPr>
        <w:t xml:space="preserve"> </w:t>
      </w:r>
      <w:r>
        <w:rPr>
          <w:rStyle w:val="alt-edited"/>
          <w:rFonts w:ascii="Arial" w:hAnsi="Arial"/>
          <w:b/>
          <w:i/>
          <w:sz w:val="21"/>
        </w:rPr>
        <w:t>the participation</w:t>
      </w:r>
      <w:r>
        <w:rPr>
          <w:rFonts w:ascii="Arial" w:hAnsi="Arial"/>
          <w:b/>
          <w:i/>
          <w:sz w:val="21"/>
        </w:rPr>
        <w:t xml:space="preserve"> in the Ownership Structure of the </w:t>
      </w:r>
      <w:r w:rsidR="003F6569">
        <w:rPr>
          <w:rFonts w:ascii="Arial" w:hAnsi="Arial"/>
          <w:b/>
          <w:i/>
          <w:sz w:val="21"/>
        </w:rPr>
        <w:t>Offerer</w:t>
      </w:r>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Pr>
          <w:rFonts w:ascii="Arial" w:hAnsi="Arial"/>
          <w:sz w:val="21"/>
        </w:rPr>
        <w:t>Direct and indirect participation in ownership of the tenderer/subcontractor:</w:t>
      </w:r>
    </w:p>
    <w:p w14:paraId="29ADB354" w14:textId="77777777" w:rsidR="008B1934" w:rsidRPr="00A66A38" w:rsidRDefault="008B1934" w:rsidP="008B1934">
      <w:pPr>
        <w:outlineLvl w:val="0"/>
        <w:rPr>
          <w:rFonts w:ascii="Arial" w:hAnsi="Arial" w:cs="Arial"/>
          <w:i/>
          <w:sz w:val="21"/>
          <w:szCs w:val="21"/>
        </w:rPr>
      </w:pPr>
      <w:r>
        <w:rPr>
          <w:rFonts w:ascii="Arial" w:hAnsi="Arial"/>
          <w:i/>
          <w:sz w:val="21"/>
        </w:rPr>
        <w:t>Direct and indirect participation in ownership of the Tenderer/Subcontractor:</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Pr>
          <w:rFonts w:ascii="Arial" w:hAnsi="Arial"/>
          <w:sz w:val="21"/>
        </w:rPr>
        <w:t xml:space="preserve">Participation </w:t>
      </w:r>
      <w:r>
        <w:rPr>
          <w:rFonts w:ascii="Arial" w:hAnsi="Arial"/>
          <w:b/>
          <w:sz w:val="21"/>
        </w:rPr>
        <w:t>of Natural Persons</w:t>
      </w:r>
    </w:p>
    <w:p w14:paraId="23247F34" w14:textId="77777777" w:rsidR="008B1934" w:rsidRPr="00A66A38" w:rsidRDefault="008B1934" w:rsidP="001C6E97">
      <w:pPr>
        <w:ind w:left="426"/>
        <w:outlineLvl w:val="0"/>
        <w:rPr>
          <w:rFonts w:ascii="Arial" w:hAnsi="Arial" w:cs="Arial"/>
          <w:b/>
          <w:i/>
          <w:sz w:val="21"/>
          <w:szCs w:val="21"/>
        </w:rPr>
      </w:pPr>
      <w:r>
        <w:rPr>
          <w:rFonts w:ascii="Arial" w:hAnsi="Arial"/>
          <w:i/>
          <w:sz w:val="21"/>
        </w:rPr>
        <w:t xml:space="preserve">Participation </w:t>
      </w:r>
      <w:r>
        <w:rPr>
          <w:rFonts w:ascii="Arial" w:hAnsi="Arial"/>
          <w:b/>
          <w:i/>
          <w:sz w:val="21"/>
        </w:rPr>
        <w:t>of the Natural Persons</w:t>
      </w:r>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Pr>
                <w:rFonts w:ascii="Arial" w:hAnsi="Arial"/>
                <w:b/>
                <w:sz w:val="21"/>
              </w:rPr>
              <w:t xml:space="preserve">Name and surname / </w:t>
            </w:r>
          </w:p>
          <w:p w14:paraId="163EE919" w14:textId="77777777" w:rsidR="008B1934" w:rsidRPr="00A66A38" w:rsidRDefault="008B1934" w:rsidP="008B1934">
            <w:pPr>
              <w:outlineLvl w:val="0"/>
              <w:rPr>
                <w:rFonts w:ascii="Arial" w:hAnsi="Arial" w:cs="Arial"/>
                <w:b/>
                <w:sz w:val="21"/>
                <w:szCs w:val="21"/>
              </w:rPr>
            </w:pPr>
            <w:r>
              <w:rPr>
                <w:rFonts w:ascii="Arial" w:hAnsi="Arial"/>
                <w:b/>
                <w:i/>
                <w:sz w:val="21"/>
              </w:rPr>
              <w:t>name and surname</w:t>
            </w:r>
          </w:p>
        </w:tc>
        <w:tc>
          <w:tcPr>
            <w:tcW w:w="3498" w:type="dxa"/>
          </w:tcPr>
          <w:p w14:paraId="06812EDD" w14:textId="77777777" w:rsidR="008B1934" w:rsidRPr="00A66A38" w:rsidRDefault="008B1934" w:rsidP="008B1934">
            <w:pPr>
              <w:outlineLvl w:val="0"/>
              <w:rPr>
                <w:rFonts w:ascii="Arial" w:hAnsi="Arial" w:cs="Arial"/>
                <w:b/>
                <w:i/>
                <w:sz w:val="21"/>
                <w:szCs w:val="21"/>
              </w:rPr>
            </w:pPr>
            <w:r>
              <w:rPr>
                <w:rFonts w:ascii="Arial" w:hAnsi="Arial"/>
                <w:b/>
                <w:sz w:val="21"/>
              </w:rPr>
              <w:t xml:space="preserve">Address / </w:t>
            </w:r>
          </w:p>
          <w:p w14:paraId="24EF9267" w14:textId="77777777" w:rsidR="008B1934" w:rsidRPr="00A66A38" w:rsidRDefault="008B1934" w:rsidP="008B1934">
            <w:pPr>
              <w:outlineLvl w:val="0"/>
              <w:rPr>
                <w:rFonts w:ascii="Arial" w:hAnsi="Arial" w:cs="Arial"/>
                <w:b/>
                <w:sz w:val="21"/>
                <w:szCs w:val="21"/>
              </w:rPr>
            </w:pPr>
            <w:r>
              <w:rPr>
                <w:rFonts w:ascii="Arial" w:hAnsi="Arial"/>
                <w:b/>
                <w:i/>
                <w:sz w:val="21"/>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Pr>
                <w:rFonts w:ascii="Arial" w:hAnsi="Arial"/>
                <w:b/>
                <w:sz w:val="21"/>
              </w:rPr>
              <w:t>Ownership share / 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C36AB">
      <w:pPr>
        <w:keepNext/>
        <w:numPr>
          <w:ilvl w:val="0"/>
          <w:numId w:val="15"/>
        </w:numPr>
        <w:spacing w:line="240" w:lineRule="auto"/>
        <w:ind w:left="425" w:hanging="425"/>
        <w:jc w:val="left"/>
        <w:outlineLvl w:val="0"/>
        <w:rPr>
          <w:rFonts w:ascii="Arial" w:hAnsi="Arial" w:cs="Arial"/>
          <w:sz w:val="21"/>
          <w:szCs w:val="21"/>
        </w:rPr>
      </w:pPr>
      <w:r>
        <w:rPr>
          <w:rFonts w:ascii="Arial" w:hAnsi="Arial"/>
          <w:sz w:val="21"/>
        </w:rPr>
        <w:lastRenderedPageBreak/>
        <w:t xml:space="preserve">Participation </w:t>
      </w:r>
      <w:r>
        <w:rPr>
          <w:rFonts w:ascii="Arial" w:hAnsi="Arial"/>
          <w:b/>
          <w:sz w:val="21"/>
        </w:rPr>
        <w:t>of Legal Persons</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r>
        <w:rPr>
          <w:rFonts w:ascii="Arial" w:hAnsi="Arial"/>
          <w:i/>
          <w:sz w:val="21"/>
        </w:rPr>
        <w:t xml:space="preserve">Participation </w:t>
      </w:r>
      <w:r>
        <w:rPr>
          <w:rFonts w:ascii="Arial" w:hAnsi="Arial"/>
          <w:b/>
          <w:i/>
          <w:sz w:val="21"/>
        </w:rPr>
        <w:t>of the Legal Persons</w:t>
      </w:r>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Pr>
                <w:rFonts w:ascii="Arial" w:hAnsi="Arial"/>
                <w:b/>
                <w:sz w:val="21"/>
              </w:rPr>
              <w:t xml:space="preserve">Company name / </w:t>
            </w:r>
          </w:p>
          <w:p w14:paraId="56A4C853" w14:textId="77777777" w:rsidR="008B1934" w:rsidRPr="00A66A38" w:rsidRDefault="008B1934" w:rsidP="008B1934">
            <w:pPr>
              <w:outlineLvl w:val="0"/>
              <w:rPr>
                <w:rFonts w:ascii="Arial" w:hAnsi="Arial" w:cs="Arial"/>
                <w:b/>
                <w:sz w:val="21"/>
                <w:szCs w:val="21"/>
              </w:rPr>
            </w:pPr>
            <w:r>
              <w:rPr>
                <w:rFonts w:ascii="Arial" w:hAnsi="Arial"/>
                <w:b/>
                <w:i/>
                <w:sz w:val="21"/>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Pr>
                <w:rFonts w:ascii="Arial" w:hAnsi="Arial"/>
                <w:b/>
                <w:sz w:val="21"/>
              </w:rPr>
              <w:t>Seat / seat</w:t>
            </w:r>
          </w:p>
        </w:tc>
        <w:tc>
          <w:tcPr>
            <w:tcW w:w="1757" w:type="dxa"/>
          </w:tcPr>
          <w:p w14:paraId="1A447A54" w14:textId="77777777" w:rsidR="008B1934" w:rsidRPr="00A66A38" w:rsidRDefault="008B1934" w:rsidP="008B1934">
            <w:pPr>
              <w:outlineLvl w:val="0"/>
              <w:rPr>
                <w:rFonts w:ascii="Arial" w:hAnsi="Arial" w:cs="Arial"/>
                <w:b/>
                <w:sz w:val="21"/>
                <w:szCs w:val="21"/>
              </w:rPr>
            </w:pPr>
            <w:r>
              <w:rPr>
                <w:rFonts w:ascii="Arial" w:hAnsi="Arial"/>
                <w:b/>
                <w:sz w:val="21"/>
              </w:rPr>
              <w:t>Registration No. / Registration No.</w:t>
            </w:r>
          </w:p>
        </w:tc>
        <w:tc>
          <w:tcPr>
            <w:tcW w:w="1418" w:type="dxa"/>
          </w:tcPr>
          <w:p w14:paraId="5015ACED" w14:textId="77777777" w:rsidR="008B1934" w:rsidRPr="00A66A38" w:rsidRDefault="008B1934" w:rsidP="008B1934">
            <w:pPr>
              <w:outlineLvl w:val="0"/>
              <w:rPr>
                <w:rFonts w:ascii="Arial" w:hAnsi="Arial" w:cs="Arial"/>
                <w:b/>
                <w:sz w:val="21"/>
                <w:szCs w:val="21"/>
              </w:rPr>
            </w:pPr>
            <w:r>
              <w:rPr>
                <w:rFonts w:ascii="Arial" w:hAnsi="Arial"/>
                <w:b/>
                <w:sz w:val="21"/>
              </w:rPr>
              <w:t xml:space="preserve">ownership share / </w:t>
            </w:r>
          </w:p>
          <w:p w14:paraId="6A97D3B7" w14:textId="77777777" w:rsidR="008B1934" w:rsidRPr="00A66A38" w:rsidRDefault="008B1934" w:rsidP="008B1934">
            <w:pPr>
              <w:outlineLvl w:val="0"/>
              <w:rPr>
                <w:rFonts w:ascii="Arial" w:hAnsi="Arial" w:cs="Arial"/>
                <w:b/>
                <w:sz w:val="21"/>
                <w:szCs w:val="21"/>
              </w:rPr>
            </w:pPr>
            <w:r>
              <w:rPr>
                <w:rFonts w:ascii="Arial" w:hAnsi="Arial"/>
                <w:b/>
                <w:i/>
                <w:sz w:val="21"/>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Pr>
                <w:rFonts w:ascii="Arial" w:hAnsi="Arial"/>
                <w:b/>
                <w:sz w:val="21"/>
              </w:rPr>
              <w:t>holders of the company shares</w:t>
            </w:r>
            <w:r>
              <w:rPr>
                <w:rFonts w:ascii="Arial" w:hAnsi="Arial"/>
                <w:b/>
                <w:i/>
                <w:sz w:val="21"/>
              </w:rPr>
              <w:t xml:space="preserve"> / 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C36AB">
      <w:pPr>
        <w:numPr>
          <w:ilvl w:val="0"/>
          <w:numId w:val="15"/>
        </w:numPr>
        <w:spacing w:line="240" w:lineRule="auto"/>
        <w:ind w:left="426" w:hanging="426"/>
        <w:jc w:val="left"/>
        <w:outlineLvl w:val="0"/>
        <w:rPr>
          <w:rFonts w:ascii="Arial" w:hAnsi="Arial" w:cs="Arial"/>
          <w:b/>
          <w:sz w:val="21"/>
          <w:szCs w:val="21"/>
        </w:rPr>
      </w:pPr>
      <w:r>
        <w:rPr>
          <w:rFonts w:ascii="Arial" w:hAnsi="Arial"/>
          <w:sz w:val="21"/>
        </w:rPr>
        <w:t xml:space="preserve">Participation </w:t>
      </w:r>
      <w:r>
        <w:rPr>
          <w:rFonts w:ascii="Arial" w:hAnsi="Arial"/>
          <w:b/>
          <w:sz w:val="21"/>
        </w:rPr>
        <w:t>of silent partners in the tenderer and owners of the tenderer/subcontractor</w:t>
      </w:r>
    </w:p>
    <w:p w14:paraId="3D61DEE1" w14:textId="77777777" w:rsidR="008B1934" w:rsidRPr="00A66A38" w:rsidRDefault="008B1934" w:rsidP="001C6E97">
      <w:pPr>
        <w:ind w:left="426"/>
        <w:outlineLvl w:val="0"/>
        <w:rPr>
          <w:rFonts w:ascii="Arial" w:hAnsi="Arial" w:cs="Arial"/>
          <w:b/>
          <w:i/>
          <w:sz w:val="21"/>
          <w:szCs w:val="21"/>
        </w:rPr>
      </w:pPr>
      <w:r>
        <w:rPr>
          <w:rFonts w:ascii="Arial" w:hAnsi="Arial"/>
          <w:i/>
          <w:sz w:val="21"/>
        </w:rPr>
        <w:t xml:space="preserve">Participation </w:t>
      </w:r>
      <w:r>
        <w:rPr>
          <w:rFonts w:ascii="Arial" w:hAnsi="Arial"/>
          <w:b/>
          <w:i/>
          <w:sz w:val="21"/>
        </w:rPr>
        <w:t>of the Sleeping Partners in the Offerer and its Owners</w:t>
      </w:r>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Pr>
                <w:rFonts w:ascii="Arial" w:hAnsi="Arial"/>
                <w:sz w:val="21"/>
              </w:rPr>
              <w:t xml:space="preserve">Company name/ name and surname  </w:t>
            </w:r>
          </w:p>
          <w:p w14:paraId="65AC1833" w14:textId="77777777" w:rsidR="008B1934" w:rsidRPr="00A66A38" w:rsidRDefault="008B1934" w:rsidP="008B1934">
            <w:pPr>
              <w:outlineLvl w:val="0"/>
              <w:rPr>
                <w:rFonts w:ascii="Arial" w:hAnsi="Arial" w:cs="Arial"/>
                <w:sz w:val="21"/>
                <w:szCs w:val="21"/>
              </w:rPr>
            </w:pPr>
            <w:r>
              <w:rPr>
                <w:rFonts w:ascii="Arial" w:hAnsi="Arial"/>
                <w:sz w:val="21"/>
              </w:rPr>
              <w:t>company name/ name and surname</w:t>
            </w:r>
          </w:p>
        </w:tc>
        <w:tc>
          <w:tcPr>
            <w:tcW w:w="2835" w:type="dxa"/>
          </w:tcPr>
          <w:p w14:paraId="162953E4" w14:textId="77777777" w:rsidR="008B1934" w:rsidRPr="00A66A38" w:rsidRDefault="008B1934" w:rsidP="008B1934">
            <w:pPr>
              <w:outlineLvl w:val="0"/>
              <w:rPr>
                <w:rFonts w:ascii="Arial" w:hAnsi="Arial" w:cs="Arial"/>
                <w:sz w:val="21"/>
                <w:szCs w:val="21"/>
              </w:rPr>
            </w:pPr>
            <w:r>
              <w:rPr>
                <w:rFonts w:ascii="Arial" w:hAnsi="Arial"/>
                <w:sz w:val="21"/>
              </w:rPr>
              <w:t>seat / address</w:t>
            </w:r>
          </w:p>
          <w:p w14:paraId="4A8412DE" w14:textId="77777777" w:rsidR="008B1934" w:rsidRPr="00A66A38" w:rsidRDefault="008B1934" w:rsidP="008B1934">
            <w:pPr>
              <w:outlineLvl w:val="0"/>
              <w:rPr>
                <w:rFonts w:ascii="Arial" w:hAnsi="Arial" w:cs="Arial"/>
                <w:sz w:val="21"/>
                <w:szCs w:val="21"/>
              </w:rPr>
            </w:pPr>
            <w:r>
              <w:rPr>
                <w:rFonts w:ascii="Arial" w:hAnsi="Arial"/>
                <w:sz w:val="21"/>
              </w:rPr>
              <w:t xml:space="preserve">seat / </w:t>
            </w:r>
            <w:r>
              <w:rPr>
                <w:rFonts w:ascii="Arial" w:hAnsi="Arial"/>
                <w:i/>
                <w:sz w:val="21"/>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Pr>
                <w:rFonts w:ascii="Arial" w:hAnsi="Arial"/>
                <w:sz w:val="21"/>
              </w:rPr>
              <w:t xml:space="preserve">Registration No. / </w:t>
            </w:r>
            <w:r>
              <w:rPr>
                <w:rFonts w:ascii="Arial" w:hAnsi="Arial"/>
                <w:i/>
                <w:iCs/>
                <w:sz w:val="21"/>
              </w:rPr>
              <w:t>registration No.</w:t>
            </w:r>
          </w:p>
        </w:tc>
        <w:tc>
          <w:tcPr>
            <w:tcW w:w="1701" w:type="dxa"/>
          </w:tcPr>
          <w:p w14:paraId="42622B54" w14:textId="77777777" w:rsidR="008B1934" w:rsidRPr="00A66A38" w:rsidRDefault="008B1934" w:rsidP="008B1934">
            <w:pPr>
              <w:outlineLvl w:val="0"/>
              <w:rPr>
                <w:rFonts w:ascii="Arial" w:hAnsi="Arial" w:cs="Arial"/>
                <w:sz w:val="21"/>
                <w:szCs w:val="21"/>
              </w:rPr>
            </w:pPr>
            <w:r>
              <w:rPr>
                <w:rFonts w:ascii="Arial" w:hAnsi="Arial"/>
                <w:sz w:val="21"/>
              </w:rPr>
              <w:t xml:space="preserve">Ownership share / </w:t>
            </w:r>
            <w:r>
              <w:rPr>
                <w:rFonts w:ascii="Arial" w:hAnsi="Arial"/>
                <w:i/>
                <w:iCs/>
                <w:sz w:val="21"/>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C36AB">
      <w:pPr>
        <w:numPr>
          <w:ilvl w:val="0"/>
          <w:numId w:val="15"/>
        </w:numPr>
        <w:spacing w:line="240" w:lineRule="auto"/>
        <w:ind w:left="426" w:hanging="426"/>
        <w:outlineLvl w:val="0"/>
        <w:rPr>
          <w:rFonts w:ascii="Arial" w:hAnsi="Arial" w:cs="Arial"/>
          <w:sz w:val="21"/>
          <w:szCs w:val="21"/>
        </w:rPr>
      </w:pPr>
      <w:r>
        <w:rPr>
          <w:rFonts w:ascii="Arial" w:hAnsi="Arial"/>
          <w:sz w:val="21"/>
        </w:rPr>
        <w:t xml:space="preserve">Participation of the Business Entities associated with the </w:t>
      </w:r>
      <w:r>
        <w:rPr>
          <w:rFonts w:ascii="Arial" w:hAnsi="Arial"/>
          <w:b/>
          <w:bCs/>
          <w:sz w:val="21"/>
        </w:rPr>
        <w:t>tenderer or the owners of the tenderer/subcontractor - associated companies of the tenderer and the tenderer's owners</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rPr>
      </w:pPr>
      <w:r>
        <w:rPr>
          <w:rFonts w:ascii="Arial" w:hAnsi="Arial"/>
          <w:i/>
          <w:sz w:val="21"/>
        </w:rPr>
        <w:t xml:space="preserve">Participation of the Business Entities associated with the </w:t>
      </w:r>
      <w:r>
        <w:rPr>
          <w:rFonts w:ascii="Arial" w:hAnsi="Arial"/>
          <w:b/>
          <w:bCs/>
          <w:i/>
          <w:sz w:val="21"/>
        </w:rPr>
        <w:t>tenderer or the owners of the tenderer/subcontractor - associated companies of the tenderer and the tenderer's owners</w:t>
      </w:r>
      <w:r>
        <w:rPr>
          <w:rFonts w:ascii="Arial" w:hAnsi="Arial"/>
          <w:i/>
          <w:sz w:val="21"/>
          <w:vertAlign w:val="superscript"/>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Pr>
                <w:rFonts w:ascii="Arial" w:hAnsi="Arial"/>
                <w:sz w:val="21"/>
              </w:rPr>
              <w:t>Company name / company name</w:t>
            </w:r>
          </w:p>
        </w:tc>
        <w:tc>
          <w:tcPr>
            <w:tcW w:w="2509" w:type="dxa"/>
          </w:tcPr>
          <w:p w14:paraId="6EFFB9AD" w14:textId="77777777" w:rsidR="008B1934" w:rsidRPr="00A66A38" w:rsidRDefault="008B1934" w:rsidP="008B1934">
            <w:pPr>
              <w:outlineLvl w:val="0"/>
              <w:rPr>
                <w:rFonts w:ascii="Arial" w:hAnsi="Arial" w:cs="Arial"/>
                <w:sz w:val="21"/>
                <w:szCs w:val="21"/>
              </w:rPr>
            </w:pPr>
            <w:r>
              <w:rPr>
                <w:rFonts w:ascii="Arial" w:hAnsi="Arial"/>
                <w:sz w:val="21"/>
              </w:rPr>
              <w:t>Seat / seat</w:t>
            </w:r>
          </w:p>
        </w:tc>
        <w:tc>
          <w:tcPr>
            <w:tcW w:w="1684" w:type="dxa"/>
          </w:tcPr>
          <w:p w14:paraId="63831B02" w14:textId="77777777" w:rsidR="008B1934" w:rsidRPr="00A66A38" w:rsidRDefault="008B1934" w:rsidP="008B1934">
            <w:pPr>
              <w:outlineLvl w:val="0"/>
              <w:rPr>
                <w:rFonts w:ascii="Arial" w:hAnsi="Arial" w:cs="Arial"/>
                <w:sz w:val="21"/>
                <w:szCs w:val="21"/>
              </w:rPr>
            </w:pPr>
            <w:r>
              <w:rPr>
                <w:rFonts w:ascii="Arial" w:hAnsi="Arial"/>
                <w:sz w:val="21"/>
              </w:rPr>
              <w:t xml:space="preserve">Registration No. / </w:t>
            </w:r>
            <w:r>
              <w:rPr>
                <w:rFonts w:ascii="Arial" w:hAnsi="Arial"/>
                <w:i/>
                <w:iCs/>
                <w:sz w:val="21"/>
              </w:rPr>
              <w:t>registration No.</w:t>
            </w:r>
          </w:p>
        </w:tc>
        <w:tc>
          <w:tcPr>
            <w:tcW w:w="1859" w:type="dxa"/>
          </w:tcPr>
          <w:p w14:paraId="37B0018E" w14:textId="77777777" w:rsidR="008B1934" w:rsidRPr="00A66A38" w:rsidRDefault="008B1934" w:rsidP="008B1934">
            <w:pPr>
              <w:outlineLvl w:val="0"/>
              <w:rPr>
                <w:rFonts w:ascii="Arial" w:hAnsi="Arial" w:cs="Arial"/>
                <w:sz w:val="21"/>
                <w:szCs w:val="21"/>
              </w:rPr>
            </w:pPr>
            <w:r>
              <w:rPr>
                <w:rFonts w:ascii="Arial" w:hAnsi="Arial"/>
                <w:sz w:val="21"/>
              </w:rPr>
              <w:t xml:space="preserve">Ownership share / </w:t>
            </w:r>
            <w:r>
              <w:rPr>
                <w:rFonts w:ascii="Arial" w:hAnsi="Arial"/>
                <w:i/>
                <w:iCs/>
                <w:sz w:val="21"/>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Pr>
          <w:rFonts w:ascii="Arial" w:hAnsi="Arial"/>
          <w:sz w:val="21"/>
        </w:rPr>
        <w:t>The tenderer/subcontractor hereby agrees that the Contracting Authority may, upon request, submit this declaration or the information contained in this declaration to the Commission for the Prevention of Corruption in accordance with Paragraph 6 of Article 14 of the ZintPK. The Contracting Authority is obliged to protect the declaration in accordance with the Personal Data Protection Act.</w:t>
      </w:r>
    </w:p>
    <w:p w14:paraId="305D0CEE" w14:textId="77777777" w:rsidR="008B1934" w:rsidRPr="00A66A38" w:rsidRDefault="008B1934" w:rsidP="008B1934">
      <w:pPr>
        <w:rPr>
          <w:rFonts w:ascii="Arial" w:hAnsi="Arial" w:cs="Arial"/>
          <w:i/>
          <w:sz w:val="21"/>
          <w:szCs w:val="21"/>
        </w:rPr>
      </w:pPr>
      <w:r>
        <w:rPr>
          <w:rFonts w:ascii="Arial" w:hAnsi="Arial"/>
          <w:i/>
          <w:sz w:val="21"/>
        </w:rPr>
        <w:t>The tenderer/subcontractor hereby agrees that the Contracting Authority may, upon request, submit this declaration or the information contained in this declaration to the Commission for the Prevention of Corruption in accordance with Paragraph 6 of Article 14 of the ZintPK.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Pr>
          <w:rFonts w:ascii="Arial" w:hAnsi="Arial"/>
          <w:sz w:val="21"/>
        </w:rPr>
        <w:t>The tenderer/subcontractor assures the ongoing relevance, correctness, and accuracy of the information provided in this declaration. If the tenderer submits a false declaration or furnishes inaccurate information regarding the facts stated, the contract/framework agreement will be considered null and void.</w:t>
      </w:r>
    </w:p>
    <w:p w14:paraId="57F0002A" w14:textId="77777777" w:rsidR="008B1934" w:rsidRPr="00A66A38" w:rsidRDefault="008B1934" w:rsidP="008B1934">
      <w:pPr>
        <w:rPr>
          <w:rFonts w:ascii="Arial" w:hAnsi="Arial" w:cs="Arial"/>
          <w:i/>
          <w:sz w:val="21"/>
          <w:szCs w:val="21"/>
        </w:rPr>
      </w:pPr>
      <w:r>
        <w:rPr>
          <w:rFonts w:ascii="Arial" w:hAnsi="Arial"/>
          <w:i/>
          <w:sz w:val="21"/>
        </w:rPr>
        <w:t>The Offerer is liable for the topicality, correctness and accuracy of the data in this Statement. If the Offerer presents a false statement or false information, such act or omission 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rPr>
      </w:pPr>
      <w:r>
        <w:rPr>
          <w:rFonts w:ascii="Arial" w:hAnsi="Arial"/>
          <w:sz w:val="21"/>
        </w:rPr>
        <w:t xml:space="preserve">The tenderer/subcontractor expressly warrants that all natural persons directly or indirectly involved in the ownership structure of the tenderer have been specified in this declaration. </w:t>
      </w:r>
    </w:p>
    <w:p w14:paraId="046E3190" w14:textId="77777777" w:rsidR="008B1934" w:rsidRPr="00A66A38" w:rsidRDefault="008B1934" w:rsidP="008B1934">
      <w:pPr>
        <w:outlineLvl w:val="0"/>
        <w:rPr>
          <w:rFonts w:ascii="Arial" w:hAnsi="Arial" w:cs="Arial"/>
          <w:i/>
          <w:sz w:val="21"/>
          <w:szCs w:val="21"/>
        </w:rPr>
      </w:pPr>
      <w:r>
        <w:rPr>
          <w:rFonts w:ascii="Arial" w:hAnsi="Arial"/>
          <w:i/>
          <w:sz w:val="21"/>
        </w:rPr>
        <w:t>The Offerer expressly warrants that all natural persons who are directly or indirectly involved in the ownership of the offerer are indicated in this Statement.</w:t>
      </w:r>
    </w:p>
    <w:p w14:paraId="12702679" w14:textId="77777777" w:rsidR="008B1934" w:rsidRPr="00A66A38" w:rsidRDefault="008B1934" w:rsidP="008B1934">
      <w:pPr>
        <w:outlineLvl w:val="0"/>
        <w:rPr>
          <w:rFonts w:ascii="Arial" w:hAnsi="Arial" w:cs="Arial"/>
          <w:i/>
          <w:sz w:val="21"/>
          <w:szCs w:val="21"/>
          <w:lang w:eastAsia="en-GB"/>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Pr>
          <w:rFonts w:ascii="Arial" w:hAnsi="Arial"/>
          <w:sz w:val="21"/>
        </w:rPr>
        <w:t>Name and surname: ………………………………</w:t>
      </w:r>
    </w:p>
    <w:p w14:paraId="563BA3D2" w14:textId="77777777" w:rsidR="008B1934" w:rsidRPr="00A66A38" w:rsidRDefault="008B1934" w:rsidP="008B1934">
      <w:pPr>
        <w:rPr>
          <w:rFonts w:ascii="Arial" w:hAnsi="Arial" w:cs="Arial"/>
          <w:i/>
          <w:sz w:val="21"/>
          <w:szCs w:val="21"/>
        </w:rPr>
      </w:pPr>
      <w:r>
        <w:rPr>
          <w:rFonts w:ascii="Arial" w:hAnsi="Arial"/>
          <w:i/>
          <w:sz w:val="21"/>
        </w:rPr>
        <w:t>(name and surname)</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Pr>
          <w:rFonts w:ascii="Arial" w:hAnsi="Arial"/>
          <w:sz w:val="21"/>
        </w:rPr>
        <w:t>Position: ……………………………………..</w:t>
      </w:r>
    </w:p>
    <w:p w14:paraId="3B13ABA9" w14:textId="77777777" w:rsidR="008B1934" w:rsidRPr="00A66A38" w:rsidRDefault="008B1934" w:rsidP="008B1934">
      <w:pPr>
        <w:outlineLvl w:val="0"/>
        <w:rPr>
          <w:rFonts w:ascii="Arial" w:hAnsi="Arial" w:cs="Arial"/>
          <w:i/>
          <w:sz w:val="21"/>
          <w:szCs w:val="21"/>
        </w:rPr>
      </w:pPr>
      <w:r>
        <w:rPr>
          <w:rFonts w:ascii="Arial" w:hAnsi="Arial"/>
          <w:i/>
          <w:sz w:val="21"/>
        </w:rPr>
        <w:t>(position)</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Pr>
          <w:rFonts w:ascii="Arial" w:hAnsi="Arial"/>
          <w:sz w:val="21"/>
        </w:rPr>
        <w:t>Signature:……………………………………….</w:t>
      </w:r>
    </w:p>
    <w:p w14:paraId="6EF062C3" w14:textId="77777777" w:rsidR="008B1934" w:rsidRPr="00A66A38" w:rsidRDefault="008B1934" w:rsidP="008B1934">
      <w:pPr>
        <w:rPr>
          <w:rFonts w:ascii="Arial" w:hAnsi="Arial" w:cs="Arial"/>
          <w:i/>
          <w:sz w:val="21"/>
          <w:szCs w:val="21"/>
        </w:rPr>
      </w:pPr>
      <w:r>
        <w:rPr>
          <w:rFonts w:ascii="Arial" w:hAnsi="Arial"/>
          <w:i/>
          <w:sz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Pr>
          <w:rFonts w:ascii="Arial" w:hAnsi="Arial"/>
          <w:sz w:val="21"/>
        </w:rPr>
        <w:t>On ……………..</w:t>
      </w:r>
    </w:p>
    <w:p w14:paraId="7E94085A" w14:textId="77777777" w:rsidR="008B1934" w:rsidRPr="00A66A38" w:rsidRDefault="008B1934" w:rsidP="008B1934">
      <w:pPr>
        <w:rPr>
          <w:rFonts w:ascii="Arial" w:hAnsi="Arial" w:cs="Arial"/>
          <w:i/>
          <w:sz w:val="21"/>
          <w:szCs w:val="21"/>
        </w:rPr>
      </w:pPr>
      <w:r>
        <w:rPr>
          <w:rFonts w:ascii="Arial" w:hAnsi="Arial"/>
          <w:i/>
          <w:sz w:val="21"/>
        </w:rPr>
        <w:t>(on)</w:t>
      </w:r>
    </w:p>
    <w:p w14:paraId="16A696FA" w14:textId="08B80084" w:rsidR="003F6DAB" w:rsidRPr="00A66A38" w:rsidRDefault="003F6DAB">
      <w:pPr>
        <w:spacing w:line="240" w:lineRule="auto"/>
        <w:jc w:val="left"/>
        <w:rPr>
          <w:rFonts w:ascii="Arial" w:hAnsi="Arial" w:cs="Arial"/>
          <w:sz w:val="21"/>
          <w:szCs w:val="21"/>
        </w:rPr>
      </w:pPr>
      <w:bookmarkStart w:id="13" w:name="_Ref349298708"/>
      <w:bookmarkStart w:id="14" w:name="_Toc435002709"/>
      <w:bookmarkEnd w:id="12"/>
      <w:r>
        <w:br w:type="page"/>
      </w:r>
    </w:p>
    <w:bookmarkEnd w:id="13"/>
    <w:bookmarkEnd w:id="14"/>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Pr>
                                <w:rFonts w:ascii="Arial" w:hAnsi="Arial"/>
                                <w:b/>
                                <w:sz w:val="21"/>
                              </w:rPr>
                              <w:t>FORM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Pr>
                          <w:rFonts w:ascii="Arial" w:hAnsi="Arial"/>
                          <w:b/>
                          <w:sz w:val="21"/>
                        </w:rPr>
                        <w:t>FORM 5</w:t>
                      </w:r>
                    </w:p>
                    <w:p w14:paraId="6ABB9C07" w14:textId="77777777" w:rsidR="00D36797" w:rsidRPr="00CC2307" w:rsidRDefault="00D36797" w:rsidP="00BA47D0">
                      <w:pPr>
                        <w:rPr>
                          <w:rFonts w:ascii="Verdana" w:hAnsi="Verdana"/>
                          <w:b/>
                        </w:rPr>
                      </w:pPr>
                    </w:p>
                  </w:txbxContent>
                </v:textbox>
              </v:rect>
            </w:pict>
          </mc:Fallback>
        </mc:AlternateContent>
      </w:r>
    </w:p>
    <w:p w14:paraId="3B49BF34" w14:textId="070A3370" w:rsidR="00CD15D9" w:rsidRPr="00A66A38" w:rsidRDefault="001F0149" w:rsidP="00CD15D9">
      <w:pPr>
        <w:rPr>
          <w:rFonts w:ascii="Arial" w:hAnsi="Arial" w:cs="Arial"/>
          <w:b/>
          <w:sz w:val="21"/>
          <w:szCs w:val="21"/>
        </w:rPr>
      </w:pPr>
      <w:r>
        <w:rPr>
          <w:rFonts w:ascii="Arial" w:hAnsi="Arial"/>
          <w:b/>
          <w:sz w:val="21"/>
        </w:rPr>
        <w:t>CONTRACT SAMPLE</w:t>
      </w:r>
    </w:p>
    <w:p w14:paraId="6D98D83B" w14:textId="77777777" w:rsidR="00CD15D9" w:rsidRPr="00A66A38" w:rsidRDefault="00CD15D9" w:rsidP="00CD15D9">
      <w:pPr>
        <w:tabs>
          <w:tab w:val="left" w:pos="284"/>
          <w:tab w:val="left" w:pos="567"/>
          <w:tab w:val="left" w:pos="1701"/>
          <w:tab w:val="left" w:pos="5812"/>
        </w:tabs>
        <w:ind w:left="284" w:hanging="851"/>
        <w:rPr>
          <w:rFonts w:ascii="Arial" w:hAnsi="Arial" w:cs="Arial"/>
          <w:sz w:val="21"/>
          <w:szCs w:val="21"/>
        </w:rPr>
      </w:pPr>
    </w:p>
    <w:p w14:paraId="4AD04880" w14:textId="77777777" w:rsidR="00B44D3A" w:rsidRPr="00B44D3A" w:rsidRDefault="00B44D3A" w:rsidP="00B44D3A">
      <w:pPr>
        <w:spacing w:line="240" w:lineRule="auto"/>
        <w:rPr>
          <w:rFonts w:ascii="Arial" w:eastAsia="Calibri" w:hAnsi="Arial" w:cs="Arial"/>
          <w:b/>
          <w:sz w:val="21"/>
          <w:szCs w:val="21"/>
        </w:rPr>
      </w:pPr>
    </w:p>
    <w:p w14:paraId="337A3523" w14:textId="77777777" w:rsidR="00B44D3A" w:rsidRPr="00B44D3A" w:rsidRDefault="00B44D3A" w:rsidP="00B44D3A">
      <w:pPr>
        <w:spacing w:line="240" w:lineRule="auto"/>
        <w:rPr>
          <w:rFonts w:ascii="Arial" w:eastAsia="Calibri" w:hAnsi="Arial" w:cs="Arial"/>
          <w:bCs/>
          <w:sz w:val="21"/>
          <w:szCs w:val="21"/>
          <w:lang w:eastAsia="en-US"/>
        </w:rPr>
      </w:pPr>
      <w:r w:rsidRPr="00B44D3A">
        <w:rPr>
          <w:rFonts w:ascii="Arial" w:eastAsia="Calibri" w:hAnsi="Arial"/>
          <w:b/>
          <w:sz w:val="21"/>
          <w:szCs w:val="22"/>
          <w:lang w:eastAsia="en-US"/>
        </w:rPr>
        <w:t>Dravske elektrarne Maribor d.o.o.</w:t>
      </w:r>
      <w:r w:rsidRPr="00B44D3A">
        <w:rPr>
          <w:rFonts w:ascii="Arial" w:eastAsia="Calibri" w:hAnsi="Arial"/>
          <w:sz w:val="21"/>
          <w:szCs w:val="22"/>
          <w:lang w:eastAsia="en-US"/>
        </w:rPr>
        <w:t xml:space="preserve">, Obrežna ulica 170, 2000 Maribor, VAT identification number: SI 96254459, registration number: </w:t>
      </w:r>
      <w:r w:rsidRPr="00B44D3A">
        <w:rPr>
          <w:rFonts w:ascii="Arial" w:eastAsia="Calibri" w:hAnsi="Arial"/>
          <w:sz w:val="21"/>
          <w:szCs w:val="22"/>
          <w:shd w:val="clear" w:color="auto" w:fill="FFFFFF"/>
          <w:lang w:eastAsia="en-US"/>
        </w:rPr>
        <w:t xml:space="preserve">5044286000, </w:t>
      </w:r>
      <w:r w:rsidRPr="00B44D3A">
        <w:rPr>
          <w:rFonts w:ascii="Arial" w:eastAsia="Calibri" w:hAnsi="Arial"/>
          <w:sz w:val="21"/>
          <w:szCs w:val="22"/>
          <w:lang w:eastAsia="en-US"/>
        </w:rPr>
        <w:t xml:space="preserve">represented by the Managing Director Damjan Seme, M. Sc. </w:t>
      </w:r>
    </w:p>
    <w:p w14:paraId="725542FF" w14:textId="77777777" w:rsidR="00B44D3A" w:rsidRPr="00B44D3A" w:rsidRDefault="00B44D3A" w:rsidP="00B44D3A">
      <w:pPr>
        <w:spacing w:line="240" w:lineRule="auto"/>
        <w:rPr>
          <w:rFonts w:ascii="Arial" w:eastAsia="Calibri" w:hAnsi="Arial" w:cs="Arial"/>
          <w:bCs/>
          <w:sz w:val="21"/>
          <w:szCs w:val="21"/>
          <w:lang w:eastAsia="en-US"/>
        </w:rPr>
      </w:pPr>
      <w:r w:rsidRPr="00B44D3A">
        <w:rPr>
          <w:rFonts w:ascii="Arial" w:eastAsia="Calibri" w:hAnsi="Arial"/>
          <w:sz w:val="21"/>
          <w:szCs w:val="22"/>
          <w:lang w:eastAsia="en-US"/>
        </w:rPr>
        <w:t>(hereinafter referred to as the “Client”)</w:t>
      </w:r>
    </w:p>
    <w:p w14:paraId="4BF8352F" w14:textId="77777777" w:rsidR="00B44D3A" w:rsidRPr="00B44D3A" w:rsidRDefault="00B44D3A" w:rsidP="00B44D3A">
      <w:pPr>
        <w:rPr>
          <w:rFonts w:ascii="Arial" w:hAnsi="Arial" w:cs="Arial"/>
          <w:b/>
          <w:sz w:val="21"/>
          <w:szCs w:val="21"/>
        </w:rPr>
      </w:pPr>
    </w:p>
    <w:p w14:paraId="0C1D325B" w14:textId="77777777" w:rsidR="00B44D3A" w:rsidRPr="00B44D3A" w:rsidRDefault="00B44D3A" w:rsidP="00B44D3A">
      <w:pPr>
        <w:rPr>
          <w:rFonts w:ascii="Arial" w:hAnsi="Arial" w:cs="Arial"/>
          <w:bCs/>
          <w:sz w:val="21"/>
          <w:szCs w:val="21"/>
          <w:lang w:eastAsia="en-US"/>
        </w:rPr>
      </w:pPr>
      <w:r w:rsidRPr="00B44D3A">
        <w:rPr>
          <w:rFonts w:ascii="Arial" w:eastAsia="Calibri" w:hAnsi="Arial"/>
          <w:sz w:val="21"/>
          <w:szCs w:val="22"/>
          <w:lang w:eastAsia="en-US"/>
        </w:rPr>
        <w:t>and</w:t>
      </w:r>
    </w:p>
    <w:p w14:paraId="57217E36" w14:textId="77777777" w:rsidR="00B44D3A" w:rsidRPr="00B44D3A" w:rsidRDefault="00B44D3A" w:rsidP="00B44D3A">
      <w:pPr>
        <w:rPr>
          <w:rFonts w:ascii="Arial" w:hAnsi="Arial" w:cs="Arial"/>
          <w:b/>
          <w:sz w:val="21"/>
          <w:szCs w:val="21"/>
        </w:rPr>
      </w:pPr>
    </w:p>
    <w:p w14:paraId="3AF3BD73" w14:textId="77777777" w:rsidR="00B44D3A" w:rsidRPr="00B44D3A" w:rsidRDefault="00B44D3A" w:rsidP="00B44D3A">
      <w:pPr>
        <w:spacing w:line="240" w:lineRule="auto"/>
        <w:rPr>
          <w:rFonts w:ascii="Arial" w:hAnsi="Arial" w:cs="Arial"/>
          <w:bCs/>
          <w:sz w:val="21"/>
          <w:szCs w:val="21"/>
          <w:shd w:val="clear" w:color="auto" w:fill="FFFFFF"/>
          <w:lang w:eastAsia="en-US"/>
        </w:rPr>
      </w:pPr>
      <w:r w:rsidRPr="00B44D3A">
        <w:rPr>
          <w:rFonts w:ascii="Arial" w:eastAsia="Calibri" w:hAnsi="Arial"/>
          <w:sz w:val="21"/>
          <w:szCs w:val="22"/>
          <w:lang w:eastAsia="en-US"/>
        </w:rPr>
        <w:t>______________ (Company Name), ______________ (Address), ______________, VAT ID: ______________, Registration Number: ______________</w:t>
      </w:r>
      <w:r w:rsidRPr="00B44D3A">
        <w:rPr>
          <w:rFonts w:ascii="Arial" w:eastAsia="Calibri" w:hAnsi="Arial"/>
          <w:sz w:val="21"/>
          <w:szCs w:val="22"/>
          <w:shd w:val="clear" w:color="auto" w:fill="FFFFFF"/>
          <w:lang w:eastAsia="en-US"/>
        </w:rPr>
        <w:t>represented by _______________</w:t>
      </w:r>
    </w:p>
    <w:p w14:paraId="33B7CAD5" w14:textId="77777777" w:rsidR="00B44D3A" w:rsidRPr="00B44D3A" w:rsidRDefault="00B44D3A" w:rsidP="00B44D3A">
      <w:pPr>
        <w:spacing w:line="240" w:lineRule="auto"/>
        <w:rPr>
          <w:rFonts w:ascii="Arial" w:eastAsia="Calibri" w:hAnsi="Arial" w:cs="Arial"/>
          <w:bCs/>
          <w:sz w:val="21"/>
          <w:szCs w:val="21"/>
          <w:lang w:eastAsia="en-US"/>
        </w:rPr>
      </w:pPr>
      <w:r w:rsidRPr="00B44D3A">
        <w:rPr>
          <w:rFonts w:ascii="Arial" w:eastAsia="Calibri" w:hAnsi="Arial"/>
          <w:sz w:val="21"/>
          <w:szCs w:val="22"/>
          <w:lang w:eastAsia="en-US"/>
        </w:rPr>
        <w:t>(hereinafter referred to as the “Contractor”)</w:t>
      </w:r>
    </w:p>
    <w:p w14:paraId="2CED0FFE" w14:textId="77777777" w:rsidR="00B44D3A" w:rsidRPr="00B44D3A" w:rsidRDefault="00B44D3A" w:rsidP="00B44D3A">
      <w:pPr>
        <w:spacing w:line="240" w:lineRule="auto"/>
        <w:rPr>
          <w:rFonts w:ascii="Arial" w:eastAsia="Calibri" w:hAnsi="Arial" w:cs="Arial"/>
          <w:bCs/>
          <w:sz w:val="21"/>
          <w:szCs w:val="21"/>
        </w:rPr>
      </w:pPr>
    </w:p>
    <w:p w14:paraId="1D8B491C" w14:textId="77777777" w:rsidR="00B44D3A" w:rsidRPr="00B44D3A" w:rsidRDefault="00B44D3A" w:rsidP="00B44D3A">
      <w:pPr>
        <w:spacing w:line="240" w:lineRule="auto"/>
        <w:rPr>
          <w:rFonts w:ascii="Arial" w:hAnsi="Arial" w:cs="Arial"/>
          <w:sz w:val="21"/>
          <w:szCs w:val="21"/>
          <w:shd w:val="clear" w:color="auto" w:fill="FFFFFF"/>
        </w:rPr>
      </w:pPr>
    </w:p>
    <w:p w14:paraId="038075BE" w14:textId="77777777" w:rsidR="00B44D3A" w:rsidRPr="00B44D3A" w:rsidRDefault="00B44D3A" w:rsidP="00B44D3A">
      <w:pPr>
        <w:spacing w:line="240" w:lineRule="auto"/>
        <w:rPr>
          <w:rFonts w:ascii="Arial" w:eastAsia="Calibri" w:hAnsi="Arial" w:cs="Arial"/>
          <w:bCs/>
          <w:sz w:val="21"/>
          <w:szCs w:val="21"/>
          <w:lang w:eastAsia="en-US"/>
        </w:rPr>
      </w:pPr>
      <w:r w:rsidRPr="00B44D3A">
        <w:rPr>
          <w:rFonts w:ascii="Arial" w:eastAsia="Calibri" w:hAnsi="Arial"/>
          <w:sz w:val="21"/>
          <w:szCs w:val="22"/>
          <w:lang w:eastAsia="en-US"/>
        </w:rPr>
        <w:t>hereby conclude the following</w:t>
      </w:r>
    </w:p>
    <w:p w14:paraId="7231A0D5" w14:textId="77777777" w:rsidR="00B44D3A" w:rsidRPr="00B44D3A" w:rsidRDefault="00B44D3A" w:rsidP="00B44D3A">
      <w:pPr>
        <w:rPr>
          <w:rFonts w:ascii="Arial" w:hAnsi="Arial" w:cs="Arial"/>
          <w:b/>
          <w:sz w:val="21"/>
          <w:szCs w:val="21"/>
        </w:rPr>
      </w:pPr>
    </w:p>
    <w:p w14:paraId="74F40F06" w14:textId="77777777" w:rsidR="00B44D3A" w:rsidRPr="00B44D3A" w:rsidRDefault="00B44D3A" w:rsidP="00B44D3A">
      <w:pPr>
        <w:rPr>
          <w:rFonts w:ascii="Arial" w:hAnsi="Arial" w:cs="Arial"/>
          <w:b/>
          <w:sz w:val="21"/>
          <w:szCs w:val="21"/>
        </w:rPr>
      </w:pPr>
    </w:p>
    <w:p w14:paraId="51F15EED" w14:textId="77777777" w:rsidR="00B44D3A" w:rsidRPr="00B44D3A" w:rsidRDefault="00B44D3A" w:rsidP="00B44D3A">
      <w:pPr>
        <w:jc w:val="center"/>
        <w:rPr>
          <w:rFonts w:ascii="Arial" w:hAnsi="Arial" w:cs="Arial"/>
          <w:b/>
          <w:sz w:val="21"/>
          <w:szCs w:val="21"/>
          <w:lang w:eastAsia="en-US"/>
        </w:rPr>
      </w:pPr>
      <w:r w:rsidRPr="00B44D3A">
        <w:rPr>
          <w:rFonts w:ascii="Arial" w:eastAsia="Calibri" w:hAnsi="Arial"/>
          <w:b/>
          <w:sz w:val="21"/>
          <w:szCs w:val="22"/>
          <w:lang w:eastAsia="en-US"/>
        </w:rPr>
        <w:t xml:space="preserve">CONTRACT FOR THE PERFORMANCE OF THE PUBLIC PROCUREMENT </w:t>
      </w:r>
    </w:p>
    <w:p w14:paraId="33D38CC7" w14:textId="77777777" w:rsidR="00B44D3A" w:rsidRPr="00B44D3A" w:rsidRDefault="00B44D3A" w:rsidP="00B44D3A">
      <w:pPr>
        <w:jc w:val="center"/>
        <w:rPr>
          <w:rFonts w:ascii="Arial" w:hAnsi="Arial" w:cs="Arial"/>
          <w:b/>
          <w:sz w:val="21"/>
          <w:szCs w:val="21"/>
        </w:rPr>
      </w:pPr>
    </w:p>
    <w:p w14:paraId="55CC9099" w14:textId="77777777" w:rsidR="00B44D3A" w:rsidRPr="00B44D3A" w:rsidRDefault="00B44D3A" w:rsidP="00B44D3A">
      <w:pPr>
        <w:jc w:val="center"/>
        <w:rPr>
          <w:rFonts w:ascii="Arial" w:hAnsi="Arial" w:cs="Arial"/>
          <w:b/>
          <w:sz w:val="21"/>
          <w:szCs w:val="21"/>
          <w:lang w:eastAsia="en-US"/>
        </w:rPr>
      </w:pPr>
      <w:r w:rsidRPr="00B44D3A">
        <w:rPr>
          <w:rFonts w:ascii="Arial" w:eastAsia="Calibri" w:hAnsi="Arial"/>
          <w:b/>
          <w:sz w:val="21"/>
          <w:szCs w:val="22"/>
          <w:lang w:eastAsia="en-US"/>
        </w:rPr>
        <w:t>“Review of the updated Basic design, the preparation of the tender documents for the LOT TGD and consultancy services for the PSP Kozjak project”</w:t>
      </w:r>
    </w:p>
    <w:p w14:paraId="23D42369" w14:textId="77777777" w:rsidR="00B44D3A" w:rsidRPr="00B44D3A" w:rsidRDefault="00B44D3A" w:rsidP="00B44D3A">
      <w:pPr>
        <w:spacing w:line="240" w:lineRule="auto"/>
        <w:jc w:val="left"/>
        <w:rPr>
          <w:rFonts w:ascii="Arial" w:hAnsi="Arial" w:cs="Arial"/>
          <w:i/>
          <w:sz w:val="21"/>
          <w:szCs w:val="21"/>
        </w:rPr>
      </w:pPr>
    </w:p>
    <w:p w14:paraId="1C5F4737" w14:textId="77777777" w:rsidR="00B44D3A" w:rsidRPr="00B44D3A" w:rsidRDefault="00B44D3A" w:rsidP="00B44D3A">
      <w:pPr>
        <w:spacing w:line="240" w:lineRule="auto"/>
        <w:jc w:val="left"/>
        <w:rPr>
          <w:rFonts w:ascii="Arial" w:hAnsi="Arial" w:cs="Arial"/>
          <w:i/>
          <w:sz w:val="21"/>
          <w:szCs w:val="21"/>
        </w:rPr>
      </w:pPr>
    </w:p>
    <w:p w14:paraId="29543127" w14:textId="77777777" w:rsidR="00B44D3A" w:rsidRPr="00B44D3A" w:rsidRDefault="00B44D3A" w:rsidP="00B44D3A">
      <w:pPr>
        <w:spacing w:line="240" w:lineRule="auto"/>
        <w:jc w:val="left"/>
        <w:rPr>
          <w:rFonts w:ascii="Arial" w:hAnsi="Arial" w:cs="Arial"/>
          <w:i/>
          <w:sz w:val="21"/>
          <w:szCs w:val="21"/>
          <w:lang w:eastAsia="en-US"/>
        </w:rPr>
      </w:pPr>
      <w:r w:rsidRPr="00B44D3A">
        <w:rPr>
          <w:rFonts w:ascii="Arial" w:eastAsia="Calibri" w:hAnsi="Arial"/>
          <w:i/>
          <w:sz w:val="21"/>
          <w:szCs w:val="22"/>
          <w:lang w:eastAsia="en-US"/>
        </w:rPr>
        <w:t>Client’s Contract No: ……………..……       Contractor's Contract No: ………..…………………</w:t>
      </w:r>
    </w:p>
    <w:p w14:paraId="1DEE7CE9" w14:textId="77777777" w:rsidR="00B44D3A" w:rsidRPr="00B44D3A" w:rsidRDefault="00B44D3A" w:rsidP="00B44D3A">
      <w:pPr>
        <w:widowControl w:val="0"/>
        <w:suppressAutoHyphens/>
        <w:overflowPunct w:val="0"/>
        <w:autoSpaceDE w:val="0"/>
        <w:autoSpaceDN w:val="0"/>
        <w:spacing w:line="252" w:lineRule="auto"/>
        <w:jc w:val="center"/>
        <w:textAlignment w:val="baseline"/>
        <w:rPr>
          <w:rFonts w:ascii="Arial" w:hAnsi="Arial" w:cs="Arial"/>
          <w:b/>
          <w:kern w:val="3"/>
          <w:sz w:val="21"/>
          <w:szCs w:val="21"/>
          <w:lang w:eastAsia="zh-CN"/>
        </w:rPr>
      </w:pPr>
    </w:p>
    <w:p w14:paraId="26A52A82" w14:textId="77777777" w:rsidR="00B44D3A" w:rsidRPr="00B44D3A" w:rsidRDefault="00B44D3A" w:rsidP="00B44D3A">
      <w:pPr>
        <w:widowControl w:val="0"/>
        <w:suppressAutoHyphens/>
        <w:overflowPunct w:val="0"/>
        <w:autoSpaceDE w:val="0"/>
        <w:autoSpaceDN w:val="0"/>
        <w:spacing w:line="252" w:lineRule="auto"/>
        <w:jc w:val="center"/>
        <w:textAlignment w:val="baseline"/>
        <w:rPr>
          <w:rFonts w:ascii="Arial" w:hAnsi="Arial" w:cs="Arial"/>
          <w:b/>
          <w:kern w:val="3"/>
          <w:sz w:val="21"/>
          <w:szCs w:val="21"/>
          <w:lang w:eastAsia="zh-CN"/>
        </w:rPr>
      </w:pPr>
    </w:p>
    <w:p w14:paraId="295C80F7" w14:textId="77777777" w:rsidR="00B44D3A" w:rsidRPr="00B44D3A" w:rsidRDefault="00B44D3A" w:rsidP="00B44D3A">
      <w:pPr>
        <w:numPr>
          <w:ilvl w:val="0"/>
          <w:numId w:val="16"/>
        </w:numPr>
        <w:spacing w:before="120" w:after="120" w:line="259" w:lineRule="auto"/>
        <w:ind w:left="570"/>
        <w:jc w:val="left"/>
        <w:rPr>
          <w:rFonts w:ascii="Arial" w:hAnsi="Arial" w:cs="Arial"/>
          <w:b/>
          <w:sz w:val="21"/>
          <w:szCs w:val="21"/>
          <w:lang w:eastAsia="en-US"/>
        </w:rPr>
      </w:pPr>
      <w:r w:rsidRPr="00B44D3A">
        <w:rPr>
          <w:rFonts w:ascii="Arial" w:eastAsia="Calibri" w:hAnsi="Arial"/>
          <w:b/>
          <w:sz w:val="21"/>
          <w:szCs w:val="22"/>
          <w:lang w:eastAsia="en-US"/>
        </w:rPr>
        <w:t>Introductory Provisions</w:t>
      </w:r>
    </w:p>
    <w:p w14:paraId="5CCC3EFF" w14:textId="77777777" w:rsidR="00B44D3A" w:rsidRPr="00B44D3A" w:rsidRDefault="00B44D3A" w:rsidP="00B44D3A">
      <w:pPr>
        <w:rPr>
          <w:rFonts w:ascii="Arial" w:hAnsi="Arial" w:cs="Arial"/>
          <w:bCs/>
          <w:iCs/>
          <w:sz w:val="21"/>
          <w:szCs w:val="21"/>
          <w:lang w:eastAsia="en-US"/>
        </w:rPr>
      </w:pPr>
      <w:r w:rsidRPr="00B44D3A">
        <w:rPr>
          <w:rFonts w:ascii="Arial" w:eastAsia="Calibri" w:hAnsi="Arial"/>
          <w:sz w:val="21"/>
          <w:szCs w:val="22"/>
          <w:lang w:eastAsia="en-US"/>
        </w:rPr>
        <w:t>The Parties acknowledge that the Client has conducted a public procurement procedure in accordance with Article 45 of the Public Procurement Act (Official Gazette of the Republic of Slovenia, No. 91/2015), hereinafter referred to as ZJN-3, for Kozjak PSP: Review of the revised conceptual design, preparation of the tender documents for LOT TGD and consultancy services.</w:t>
      </w:r>
    </w:p>
    <w:p w14:paraId="2299B07A" w14:textId="77777777" w:rsidR="00B44D3A" w:rsidRPr="00B44D3A" w:rsidRDefault="00B44D3A" w:rsidP="00B44D3A">
      <w:pPr>
        <w:rPr>
          <w:rFonts w:ascii="Arial" w:hAnsi="Arial" w:cs="Arial"/>
          <w:sz w:val="21"/>
          <w:szCs w:val="21"/>
        </w:rPr>
      </w:pPr>
    </w:p>
    <w:p w14:paraId="7D140B1D"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was selected as the most advantageous tenderer following a negotiated procedure with publication, published on the Public Procurement Portal on _________ under the Publication No ______________.</w:t>
      </w:r>
    </w:p>
    <w:p w14:paraId="04FB4CBA" w14:textId="77777777" w:rsidR="00B44D3A" w:rsidRPr="00B44D3A" w:rsidRDefault="00B44D3A" w:rsidP="00B44D3A">
      <w:pPr>
        <w:rPr>
          <w:rFonts w:ascii="Arial" w:hAnsi="Arial" w:cs="Arial"/>
          <w:sz w:val="21"/>
          <w:szCs w:val="21"/>
        </w:rPr>
      </w:pPr>
    </w:p>
    <w:p w14:paraId="37BB3258" w14:textId="77777777" w:rsidR="00B44D3A" w:rsidRPr="00B44D3A" w:rsidRDefault="00B44D3A" w:rsidP="00B44D3A">
      <w:pPr>
        <w:tabs>
          <w:tab w:val="left" w:pos="851"/>
        </w:tabs>
        <w:rPr>
          <w:rFonts w:ascii="Arial" w:hAnsi="Arial" w:cs="Arial"/>
          <w:sz w:val="21"/>
          <w:szCs w:val="21"/>
          <w:lang w:eastAsia="en-US"/>
        </w:rPr>
      </w:pPr>
      <w:r w:rsidRPr="00B44D3A">
        <w:rPr>
          <w:rFonts w:ascii="Arial" w:eastAsia="Calibri" w:hAnsi="Arial"/>
          <w:sz w:val="21"/>
          <w:szCs w:val="22"/>
          <w:lang w:eastAsia="en-US"/>
        </w:rPr>
        <w:t>The public procurement documentation (hereinafter referred to as "documentation"), the Contractor's application no. ______________ dated ______________, the Contractor's tender no. ____________ dated __________, and the Contractor’s final tender in the negotiation process no. ____________ dated __________ (hereinafter collectively referred to as the “tender”) are an integral part of this contract. The Contractor shall fulfil all obligations and comply with all other requirements, whether explicitly stated in this contract or implied by the documentation and the tender.</w:t>
      </w:r>
    </w:p>
    <w:p w14:paraId="105EE8C6" w14:textId="77777777" w:rsidR="00B44D3A" w:rsidRDefault="00B44D3A" w:rsidP="00B44D3A">
      <w:pPr>
        <w:tabs>
          <w:tab w:val="left" w:pos="851"/>
        </w:tabs>
        <w:rPr>
          <w:rFonts w:ascii="Arial" w:eastAsia="Calibri" w:hAnsi="Arial"/>
          <w:sz w:val="21"/>
          <w:szCs w:val="22"/>
          <w:lang w:eastAsia="en-US"/>
        </w:rPr>
      </w:pPr>
    </w:p>
    <w:p w14:paraId="13968C7D" w14:textId="07B0454A" w:rsidR="00B44D3A" w:rsidRPr="00B44D3A" w:rsidRDefault="00B44D3A" w:rsidP="00B44D3A">
      <w:pPr>
        <w:tabs>
          <w:tab w:val="left" w:pos="851"/>
        </w:tabs>
        <w:rPr>
          <w:rFonts w:ascii="Arial" w:hAnsi="Arial" w:cs="Arial"/>
          <w:kern w:val="3"/>
          <w:sz w:val="21"/>
          <w:szCs w:val="21"/>
          <w:lang w:eastAsia="en-US"/>
        </w:rPr>
      </w:pPr>
      <w:r w:rsidRPr="00B44D3A">
        <w:rPr>
          <w:rFonts w:ascii="Arial" w:eastAsia="Calibri" w:hAnsi="Arial"/>
          <w:sz w:val="21"/>
          <w:szCs w:val="22"/>
          <w:lang w:eastAsia="en-US"/>
        </w:rPr>
        <w:t>In case of any conflict between this contract, the documentation, and the tender, the provisions of this contract shall take precedence, followed by the provisions of the documentation, and then by the provisions of the tender, unless expressly stated otherwise in this contract.</w:t>
      </w:r>
    </w:p>
    <w:p w14:paraId="11984FC2" w14:textId="77777777" w:rsidR="00B44D3A" w:rsidRPr="00B44D3A" w:rsidRDefault="00B44D3A" w:rsidP="00B44D3A">
      <w:pPr>
        <w:spacing w:after="200" w:line="276" w:lineRule="auto"/>
        <w:jc w:val="left"/>
        <w:rPr>
          <w:rFonts w:ascii="Arial" w:hAnsi="Arial" w:cs="Arial"/>
          <w:kern w:val="3"/>
          <w:sz w:val="21"/>
          <w:szCs w:val="21"/>
          <w:lang w:eastAsia="zh-CN"/>
        </w:rPr>
      </w:pPr>
    </w:p>
    <w:p w14:paraId="1B388FBC" w14:textId="77777777" w:rsidR="00B44D3A" w:rsidRPr="00B44D3A" w:rsidRDefault="00B44D3A" w:rsidP="00B44D3A">
      <w:pPr>
        <w:numPr>
          <w:ilvl w:val="0"/>
          <w:numId w:val="16"/>
        </w:numPr>
        <w:spacing w:before="120" w:after="120" w:line="259" w:lineRule="auto"/>
        <w:ind w:left="570"/>
        <w:jc w:val="left"/>
        <w:rPr>
          <w:rFonts w:ascii="Arial" w:hAnsi="Arial" w:cs="Arial"/>
          <w:b/>
          <w:sz w:val="21"/>
          <w:szCs w:val="21"/>
          <w:lang w:eastAsia="en-US"/>
        </w:rPr>
      </w:pPr>
      <w:r w:rsidRPr="00B44D3A">
        <w:rPr>
          <w:rFonts w:ascii="Arial" w:eastAsia="Calibri" w:hAnsi="Arial"/>
          <w:b/>
          <w:sz w:val="21"/>
          <w:szCs w:val="22"/>
          <w:lang w:eastAsia="en-US"/>
        </w:rPr>
        <w:t>Subject and Scope of the Contract</w:t>
      </w:r>
    </w:p>
    <w:p w14:paraId="63EED2F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subject of this contract includes the review of the revised conceptual design, the preparation of tender documents for LOT TGD, the provision of consultancy services and analysis of CDE and BIM proposals for the Kozjak PSP, all in accordance with the public procurement documentation and the Contractor’s tender, which are annexed to and form an integral part of this contract.</w:t>
      </w:r>
    </w:p>
    <w:p w14:paraId="5C216736" w14:textId="77777777" w:rsidR="00B44D3A" w:rsidRPr="00B44D3A" w:rsidRDefault="00B44D3A" w:rsidP="00B44D3A">
      <w:pPr>
        <w:rPr>
          <w:rFonts w:ascii="Arial" w:hAnsi="Arial" w:cs="Arial"/>
          <w:sz w:val="21"/>
          <w:szCs w:val="21"/>
        </w:rPr>
      </w:pPr>
    </w:p>
    <w:p w14:paraId="0881760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In the event that the Annexes to this contract provide otherwise, the provisions of the contract shall prevail.</w:t>
      </w:r>
    </w:p>
    <w:p w14:paraId="6998FA13" w14:textId="77777777" w:rsidR="00B44D3A" w:rsidRPr="00B44D3A" w:rsidRDefault="00B44D3A" w:rsidP="00B44D3A">
      <w:pPr>
        <w:rPr>
          <w:rFonts w:ascii="Arial" w:hAnsi="Arial" w:cs="Arial"/>
          <w:sz w:val="21"/>
          <w:szCs w:val="21"/>
        </w:rPr>
      </w:pPr>
    </w:p>
    <w:p w14:paraId="2CBE9274"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precise scope of the works, encompassing all technical data, requirements and conditions, is set out in the public procurement documentation, the Contractor's tender and Price list.</w:t>
      </w:r>
    </w:p>
    <w:p w14:paraId="26054708" w14:textId="77777777" w:rsidR="00B44D3A" w:rsidRPr="00B44D3A" w:rsidRDefault="00B44D3A" w:rsidP="00B44D3A">
      <w:pPr>
        <w:rPr>
          <w:rFonts w:ascii="Arial" w:hAnsi="Arial" w:cs="Arial"/>
          <w:sz w:val="21"/>
          <w:szCs w:val="21"/>
        </w:rPr>
      </w:pPr>
    </w:p>
    <w:p w14:paraId="3382BE0C" w14:textId="77777777" w:rsidR="00B44D3A" w:rsidRPr="00B44D3A" w:rsidRDefault="00B44D3A" w:rsidP="00B44D3A">
      <w:pPr>
        <w:rPr>
          <w:rFonts w:ascii="Arial" w:hAnsi="Arial" w:cs="Arial"/>
          <w:iCs/>
          <w:sz w:val="21"/>
          <w:szCs w:val="21"/>
          <w:lang w:eastAsia="en-US"/>
        </w:rPr>
      </w:pPr>
      <w:r w:rsidRPr="00B44D3A">
        <w:rPr>
          <w:rFonts w:ascii="Arial" w:eastAsia="Calibri" w:hAnsi="Arial"/>
          <w:sz w:val="21"/>
          <w:szCs w:val="22"/>
          <w:lang w:eastAsia="en-US"/>
        </w:rPr>
        <w:t>The Contractor is obliged to fulfil all obligations outlined in this contract in accordance with its provisions and the specific requirements detailed in the public procurement documentation, which also include the Terms of Reference for the provision of services for the Kozjak PSP (June 2024) (hereinafter referred to as the “Terms of Reference”).</w:t>
      </w:r>
    </w:p>
    <w:p w14:paraId="39C1986B" w14:textId="77777777" w:rsidR="00B44D3A" w:rsidRPr="00B44D3A" w:rsidRDefault="00B44D3A" w:rsidP="00B44D3A">
      <w:pPr>
        <w:rPr>
          <w:rFonts w:ascii="Arial" w:hAnsi="Arial" w:cs="Arial"/>
          <w:sz w:val="21"/>
          <w:szCs w:val="21"/>
        </w:rPr>
      </w:pPr>
    </w:p>
    <w:p w14:paraId="53011457" w14:textId="77777777" w:rsidR="00B44D3A" w:rsidRPr="00B44D3A" w:rsidRDefault="00B44D3A" w:rsidP="00B44D3A">
      <w:pPr>
        <w:numPr>
          <w:ilvl w:val="0"/>
          <w:numId w:val="16"/>
        </w:numPr>
        <w:spacing w:before="120" w:after="120" w:line="259" w:lineRule="auto"/>
        <w:ind w:left="570"/>
        <w:jc w:val="left"/>
        <w:rPr>
          <w:rFonts w:ascii="Arial" w:hAnsi="Arial" w:cs="Arial"/>
          <w:b/>
          <w:sz w:val="21"/>
          <w:szCs w:val="21"/>
          <w:lang w:eastAsia="en-US"/>
        </w:rPr>
      </w:pPr>
      <w:r w:rsidRPr="00B44D3A">
        <w:rPr>
          <w:rFonts w:ascii="Arial" w:eastAsia="Calibri" w:hAnsi="Arial"/>
          <w:b/>
          <w:sz w:val="21"/>
          <w:szCs w:val="22"/>
          <w:lang w:eastAsia="en-US"/>
        </w:rPr>
        <w:t>Contract Price</w:t>
      </w:r>
    </w:p>
    <w:p w14:paraId="6B7634C8" w14:textId="77777777" w:rsidR="00B44D3A" w:rsidRPr="00B44D3A" w:rsidRDefault="00B44D3A" w:rsidP="00B44D3A">
      <w:pPr>
        <w:rPr>
          <w:rFonts w:ascii="Arial" w:hAnsi="Arial" w:cs="Arial"/>
          <w:sz w:val="21"/>
          <w:szCs w:val="21"/>
        </w:rPr>
      </w:pPr>
    </w:p>
    <w:p w14:paraId="30D3BB11"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estimated total contract price for the scope of work outlined in Article 2 of this contract is:</w:t>
      </w:r>
    </w:p>
    <w:p w14:paraId="45BC4FEB" w14:textId="77777777" w:rsidR="00B44D3A" w:rsidRPr="00B44D3A" w:rsidRDefault="00B44D3A" w:rsidP="00B44D3A">
      <w:pPr>
        <w:rPr>
          <w:rFonts w:ascii="Arial" w:hAnsi="Arial" w:cs="Arial"/>
          <w:sz w:val="21"/>
          <w:szCs w:val="21"/>
        </w:rPr>
      </w:pPr>
    </w:p>
    <w:p w14:paraId="6452D4EB" w14:textId="77777777" w:rsidR="00B44D3A" w:rsidRPr="00B44D3A" w:rsidRDefault="00B44D3A" w:rsidP="00B44D3A">
      <w:pPr>
        <w:keepNext/>
        <w:keepLines/>
        <w:rPr>
          <w:rFonts w:ascii="Arial" w:hAnsi="Arial" w:cs="Arial"/>
          <w:sz w:val="21"/>
          <w:szCs w:val="21"/>
          <w:lang w:eastAsia="en-US"/>
        </w:rPr>
      </w:pPr>
      <w:r w:rsidRPr="00B44D3A">
        <w:rPr>
          <w:rFonts w:ascii="Arial" w:eastAsia="Calibri" w:hAnsi="Arial"/>
          <w:sz w:val="21"/>
          <w:szCs w:val="22"/>
          <w:lang w:eastAsia="en-US"/>
        </w:rPr>
        <w:t xml:space="preserve">………………………………… EUR excl. VAT. </w:t>
      </w:r>
    </w:p>
    <w:p w14:paraId="58BF2073" w14:textId="77777777" w:rsidR="00B44D3A" w:rsidRPr="00B44D3A" w:rsidRDefault="00B44D3A" w:rsidP="00B44D3A">
      <w:pPr>
        <w:keepNext/>
        <w:keepLines/>
        <w:rPr>
          <w:rFonts w:ascii="Arial" w:hAnsi="Arial" w:cs="Arial"/>
          <w:sz w:val="21"/>
          <w:szCs w:val="21"/>
        </w:rPr>
      </w:pPr>
    </w:p>
    <w:p w14:paraId="374CB6E4"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(in words: ....................................... euros and ......... /100)</w:t>
      </w:r>
    </w:p>
    <w:p w14:paraId="15111DE0" w14:textId="77777777" w:rsidR="00B44D3A" w:rsidRPr="00B44D3A" w:rsidRDefault="00B44D3A" w:rsidP="00B44D3A">
      <w:pPr>
        <w:rPr>
          <w:rFonts w:ascii="Arial" w:hAnsi="Arial" w:cs="Arial"/>
          <w:b/>
          <w:sz w:val="21"/>
          <w:szCs w:val="21"/>
        </w:rPr>
      </w:pPr>
    </w:p>
    <w:p w14:paraId="4CB3D412"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 price details, including unit prices, are provided in the Price list attached to this contract.</w:t>
      </w:r>
    </w:p>
    <w:p w14:paraId="29DB8B23" w14:textId="77777777" w:rsidR="00B44D3A" w:rsidRPr="00B44D3A" w:rsidRDefault="00B44D3A" w:rsidP="00B44D3A">
      <w:pPr>
        <w:rPr>
          <w:rFonts w:ascii="Arial" w:hAnsi="Arial" w:cs="Arial"/>
          <w:sz w:val="21"/>
          <w:szCs w:val="21"/>
        </w:rPr>
      </w:pPr>
    </w:p>
    <w:p w14:paraId="667573F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 price includes travel costs for 5 site visits to the location (Maribor). The visit shall include three experts attending an in-person meeting</w:t>
      </w:r>
      <w:r w:rsidRPr="00B44D3A">
        <w:rPr>
          <w:rFonts w:ascii="Calibri" w:eastAsia="Calibri" w:hAnsi="Calibri"/>
          <w:sz w:val="22"/>
          <w:szCs w:val="22"/>
          <w:lang w:eastAsia="en-US"/>
        </w:rPr>
        <w:t xml:space="preserve"> </w:t>
      </w:r>
      <w:r w:rsidRPr="00B44D3A">
        <w:rPr>
          <w:rFonts w:ascii="Arial" w:eastAsia="Calibri" w:hAnsi="Arial"/>
          <w:sz w:val="21"/>
          <w:szCs w:val="22"/>
          <w:lang w:eastAsia="en-US"/>
        </w:rPr>
        <w:t>with the Client and/or the OEM supplier. Travel expenses for further personal meetings will be reimbursed.</w:t>
      </w:r>
    </w:p>
    <w:p w14:paraId="42EE91B0" w14:textId="77777777" w:rsidR="00B44D3A" w:rsidRPr="00B44D3A" w:rsidRDefault="00B44D3A" w:rsidP="00B44D3A">
      <w:pPr>
        <w:rPr>
          <w:rFonts w:ascii="Arial" w:hAnsi="Arial" w:cs="Arial"/>
          <w:sz w:val="21"/>
          <w:szCs w:val="21"/>
        </w:rPr>
      </w:pPr>
    </w:p>
    <w:p w14:paraId="5557E74D"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These visits may be arranged for reviewing the revised conceptual design, preparing the LOT TGD tender documents, or supporting the execution of the LOT TGD procurement process, including negotiation and consultancy services during Phase 1 and Phase 2. </w:t>
      </w:r>
    </w:p>
    <w:p w14:paraId="28515110" w14:textId="77777777" w:rsidR="00B44D3A" w:rsidRPr="00B44D3A" w:rsidRDefault="00B44D3A" w:rsidP="00B44D3A">
      <w:pPr>
        <w:rPr>
          <w:rFonts w:ascii="Arial" w:hAnsi="Arial" w:cs="Arial"/>
          <w:sz w:val="21"/>
          <w:szCs w:val="21"/>
        </w:rPr>
      </w:pPr>
    </w:p>
    <w:p w14:paraId="529F8F5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unit price specified in the contract is fixed and will remain unchanged until all obligations under the contract have been fulfilled. The contract price shall cover all costs necessary for the full and satisfactory completion of the contracted work. This includes labour costs, the Contractor's travel expenses (such as travel time, tolls, fuel, mileage), costs for the preparation of the work and data analysis, as well as any other costs in accordance with the Client's technical requirements.</w:t>
      </w:r>
    </w:p>
    <w:p w14:paraId="4E4B66E8" w14:textId="77777777" w:rsidR="00B44D3A" w:rsidRPr="00B44D3A" w:rsidRDefault="00B44D3A" w:rsidP="00B44D3A">
      <w:pPr>
        <w:rPr>
          <w:rFonts w:ascii="Arial" w:hAnsi="Arial" w:cs="Arial"/>
          <w:sz w:val="21"/>
          <w:szCs w:val="21"/>
        </w:rPr>
      </w:pPr>
    </w:p>
    <w:p w14:paraId="3DB7ABB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retains the authority to reduce the contractual scope of work during the execution of the works. In the event of such a reduction, the Contractor waives any entitlement to claim costs associated with the reduced scope of work, as explicitly agreed upon by the Contractor.</w:t>
      </w:r>
    </w:p>
    <w:p w14:paraId="4A449394" w14:textId="77777777" w:rsidR="00B44D3A" w:rsidRPr="00B44D3A" w:rsidRDefault="00B44D3A" w:rsidP="00B44D3A">
      <w:pPr>
        <w:rPr>
          <w:rFonts w:ascii="Arial" w:hAnsi="Arial" w:cs="Arial"/>
          <w:sz w:val="21"/>
          <w:szCs w:val="21"/>
        </w:rPr>
      </w:pPr>
    </w:p>
    <w:p w14:paraId="43DE82C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For any additional works - those not foreseen in the contract and subsequently ordered by the Client after the contract has been concluded - the Contractor shall provide the Client with an estimate for the execution of these works, including prices. Once the total price is agreed, the Contracting Parties shall conclude an Annex to the contract, in accordance with Article 95(1) of the ZJN-3, which will serve as the basis for the settlement of unforeseen works.</w:t>
      </w:r>
    </w:p>
    <w:p w14:paraId="4A4B3F31" w14:textId="77777777" w:rsidR="00B44D3A" w:rsidRPr="00B44D3A" w:rsidRDefault="00B44D3A" w:rsidP="00B44D3A">
      <w:pPr>
        <w:rPr>
          <w:rFonts w:ascii="Arial" w:hAnsi="Arial" w:cs="Arial"/>
          <w:sz w:val="21"/>
          <w:szCs w:val="21"/>
        </w:rPr>
      </w:pPr>
    </w:p>
    <w:p w14:paraId="43C41829"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Settlement and Payment for Completed Works</w:t>
      </w:r>
    </w:p>
    <w:p w14:paraId="54DFC32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Client will settle the completed contracted works through partial payments, based on monthly invoices issued for the actual services provided, as confirmed in advance by the Client's supervisor. </w:t>
      </w:r>
    </w:p>
    <w:p w14:paraId="274F4681" w14:textId="77777777" w:rsidR="00B44D3A" w:rsidRPr="00B44D3A" w:rsidRDefault="00B44D3A" w:rsidP="00B44D3A">
      <w:pPr>
        <w:rPr>
          <w:rFonts w:ascii="Arial" w:hAnsi="Arial" w:cs="Arial"/>
          <w:sz w:val="21"/>
          <w:szCs w:val="21"/>
        </w:rPr>
      </w:pPr>
    </w:p>
    <w:p w14:paraId="27507C5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settlement will be made based on the Price list, which forms an integral part of the contract. The Contractor shall attach a monthly progress report to the invoice, outlining the work progress or the completion of individual activities from the Price list, duly certified by the Client's supervisor. Invoices that are not accompanied by a certified monthly statement or a certified completion of each activity in accordance with the Price list will be rejected.</w:t>
      </w:r>
    </w:p>
    <w:p w14:paraId="55BEAEEE" w14:textId="77777777" w:rsidR="00B44D3A" w:rsidRPr="00B44D3A" w:rsidRDefault="00B44D3A" w:rsidP="00B44D3A">
      <w:pPr>
        <w:rPr>
          <w:rFonts w:ascii="Arial" w:hAnsi="Arial" w:cs="Arial"/>
          <w:sz w:val="21"/>
          <w:szCs w:val="21"/>
        </w:rPr>
      </w:pPr>
    </w:p>
    <w:p w14:paraId="0F49C970"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 price will be invoiced by the Contractor according to the following stages and amounts, as specified in the Price list:</w:t>
      </w:r>
    </w:p>
    <w:p w14:paraId="1CC19386" w14:textId="77777777" w:rsidR="00B44D3A" w:rsidRPr="00B44D3A" w:rsidRDefault="00B44D3A" w:rsidP="00B44D3A">
      <w:pPr>
        <w:rPr>
          <w:rFonts w:ascii="Arial" w:hAnsi="Arial" w:cs="Arial"/>
          <w:sz w:val="21"/>
          <w:szCs w:val="21"/>
        </w:rPr>
      </w:pPr>
    </w:p>
    <w:p w14:paraId="49453A3F" w14:textId="77777777" w:rsidR="00B44D3A" w:rsidRPr="00B44D3A" w:rsidRDefault="00B44D3A" w:rsidP="00B44D3A">
      <w:pPr>
        <w:spacing w:after="120"/>
        <w:rPr>
          <w:rFonts w:ascii="Arial" w:hAnsi="Arial" w:cs="Arial"/>
          <w:sz w:val="21"/>
          <w:szCs w:val="21"/>
          <w:u w:val="single"/>
          <w:lang w:eastAsia="en-US"/>
        </w:rPr>
      </w:pPr>
      <w:r w:rsidRPr="00B44D3A">
        <w:rPr>
          <w:rFonts w:ascii="Arial" w:eastAsia="Calibri" w:hAnsi="Arial"/>
          <w:sz w:val="21"/>
          <w:szCs w:val="22"/>
          <w:u w:val="single"/>
          <w:lang w:eastAsia="en-US"/>
        </w:rPr>
        <w:t>Review of the revised conceptual design and preparation of the tender documents for LOT TGD:</w:t>
      </w:r>
    </w:p>
    <w:p w14:paraId="7FD8500F" w14:textId="77777777" w:rsidR="00B44D3A" w:rsidRPr="00B44D3A" w:rsidRDefault="00B44D3A" w:rsidP="00B44D3A">
      <w:pPr>
        <w:keepNext/>
        <w:keepLines/>
        <w:numPr>
          <w:ilvl w:val="0"/>
          <w:numId w:val="32"/>
        </w:numPr>
        <w:spacing w:after="160" w:line="259" w:lineRule="auto"/>
        <w:contextualSpacing/>
        <w:jc w:val="left"/>
        <w:rPr>
          <w:rFonts w:ascii="Arial" w:hAnsi="Arial" w:cs="Arial"/>
          <w:sz w:val="21"/>
          <w:szCs w:val="21"/>
          <w:lang w:eastAsia="en-US"/>
        </w:rPr>
      </w:pPr>
      <w:r w:rsidRPr="00B44D3A">
        <w:rPr>
          <w:rFonts w:ascii="Arial" w:eastAsia="Calibri" w:hAnsi="Arial"/>
          <w:sz w:val="21"/>
          <w:szCs w:val="22"/>
          <w:lang w:eastAsia="en-US"/>
        </w:rPr>
        <w:t xml:space="preserve">Up to 90% </w:t>
      </w:r>
      <w:bookmarkStart w:id="15" w:name="_Hlk148616275"/>
      <w:r w:rsidRPr="00B44D3A">
        <w:rPr>
          <w:rFonts w:ascii="Arial" w:eastAsia="Calibri" w:hAnsi="Arial"/>
          <w:sz w:val="21"/>
          <w:szCs w:val="22"/>
          <w:lang w:eastAsia="en-US"/>
        </w:rPr>
        <w:t xml:space="preserve">of the total price (lump sum) </w:t>
      </w:r>
      <w:bookmarkEnd w:id="15"/>
      <w:r w:rsidRPr="00B44D3A">
        <w:rPr>
          <w:rFonts w:ascii="Arial" w:eastAsia="Calibri" w:hAnsi="Arial"/>
          <w:sz w:val="21"/>
          <w:szCs w:val="22"/>
          <w:lang w:eastAsia="en-US"/>
        </w:rPr>
        <w:t>based on the monthly statement of work progress,</w:t>
      </w:r>
    </w:p>
    <w:p w14:paraId="2884531A" w14:textId="77777777" w:rsidR="00B44D3A" w:rsidRPr="00B44D3A" w:rsidRDefault="00B44D3A" w:rsidP="00B44D3A">
      <w:pPr>
        <w:keepNext/>
        <w:keepLines/>
        <w:numPr>
          <w:ilvl w:val="0"/>
          <w:numId w:val="32"/>
        </w:numPr>
        <w:spacing w:after="160" w:line="259" w:lineRule="auto"/>
        <w:contextualSpacing/>
        <w:jc w:val="left"/>
        <w:rPr>
          <w:rFonts w:ascii="Arial" w:hAnsi="Arial" w:cs="Arial"/>
          <w:sz w:val="21"/>
          <w:szCs w:val="21"/>
          <w:lang w:eastAsia="en-US"/>
        </w:rPr>
      </w:pPr>
      <w:r w:rsidRPr="00B44D3A">
        <w:rPr>
          <w:rFonts w:ascii="Arial" w:eastAsia="Calibri" w:hAnsi="Arial"/>
          <w:sz w:val="21"/>
          <w:szCs w:val="22"/>
          <w:lang w:eastAsia="en-US"/>
        </w:rPr>
        <w:t xml:space="preserve">the remaining 10% of the total price upon final approval by the Client. </w:t>
      </w:r>
    </w:p>
    <w:p w14:paraId="7774C576" w14:textId="77777777" w:rsidR="00B44D3A" w:rsidRPr="00B44D3A" w:rsidRDefault="00B44D3A" w:rsidP="00B44D3A">
      <w:pPr>
        <w:keepNext/>
        <w:keepLines/>
        <w:ind w:left="708"/>
        <w:rPr>
          <w:rFonts w:ascii="Arial" w:hAnsi="Arial" w:cs="Arial"/>
          <w:sz w:val="21"/>
          <w:szCs w:val="21"/>
        </w:rPr>
      </w:pPr>
    </w:p>
    <w:p w14:paraId="55C848D6" w14:textId="77777777" w:rsidR="00B44D3A" w:rsidRPr="00B44D3A" w:rsidRDefault="00B44D3A" w:rsidP="00B44D3A">
      <w:pPr>
        <w:spacing w:after="120"/>
        <w:rPr>
          <w:rFonts w:ascii="Arial" w:hAnsi="Arial" w:cs="Arial"/>
          <w:sz w:val="21"/>
          <w:szCs w:val="21"/>
          <w:u w:val="single"/>
          <w:lang w:eastAsia="en-US"/>
        </w:rPr>
      </w:pPr>
      <w:r w:rsidRPr="00B44D3A">
        <w:rPr>
          <w:rFonts w:ascii="Arial" w:eastAsia="Calibri" w:hAnsi="Arial"/>
          <w:sz w:val="21"/>
          <w:szCs w:val="22"/>
          <w:u w:val="single"/>
          <w:lang w:eastAsia="en-US"/>
        </w:rPr>
        <w:t>Execution of the LOT TGD procurement process - negotiation and consultancy services in Phase 1 and Phase 2:</w:t>
      </w:r>
    </w:p>
    <w:p w14:paraId="7F9F1514" w14:textId="77777777" w:rsidR="00B44D3A" w:rsidRPr="00B44D3A" w:rsidRDefault="00B44D3A" w:rsidP="00B44D3A">
      <w:pPr>
        <w:keepNext/>
        <w:keepLines/>
        <w:numPr>
          <w:ilvl w:val="0"/>
          <w:numId w:val="32"/>
        </w:numPr>
        <w:spacing w:after="160" w:line="259" w:lineRule="auto"/>
        <w:contextualSpacing/>
        <w:jc w:val="left"/>
        <w:rPr>
          <w:rFonts w:ascii="Arial" w:hAnsi="Arial" w:cs="Arial"/>
          <w:sz w:val="21"/>
          <w:szCs w:val="21"/>
          <w:lang w:eastAsia="en-US"/>
        </w:rPr>
      </w:pPr>
      <w:r w:rsidRPr="00B44D3A">
        <w:rPr>
          <w:rFonts w:ascii="Arial" w:eastAsia="Calibri" w:hAnsi="Arial"/>
          <w:sz w:val="21"/>
          <w:szCs w:val="22"/>
          <w:lang w:eastAsia="en-US"/>
        </w:rPr>
        <w:t>100% of the actual hours spent on consultancy services.</w:t>
      </w:r>
    </w:p>
    <w:p w14:paraId="14F88A38" w14:textId="77777777" w:rsidR="00B44D3A" w:rsidRPr="00B44D3A" w:rsidRDefault="00B44D3A" w:rsidP="00B44D3A">
      <w:pPr>
        <w:rPr>
          <w:rFonts w:ascii="Arial" w:hAnsi="Arial" w:cs="Arial"/>
          <w:sz w:val="21"/>
          <w:szCs w:val="21"/>
        </w:rPr>
      </w:pPr>
    </w:p>
    <w:p w14:paraId="1DDB33D4" w14:textId="77777777" w:rsidR="00B44D3A" w:rsidRPr="00B44D3A" w:rsidRDefault="00B44D3A" w:rsidP="00B44D3A">
      <w:pPr>
        <w:spacing w:after="120"/>
        <w:rPr>
          <w:rFonts w:ascii="Arial" w:hAnsi="Arial" w:cs="Arial"/>
          <w:sz w:val="21"/>
          <w:szCs w:val="21"/>
          <w:u w:val="single"/>
          <w:lang w:eastAsia="en-US"/>
        </w:rPr>
      </w:pPr>
      <w:r w:rsidRPr="00B44D3A">
        <w:rPr>
          <w:rFonts w:ascii="Arial" w:eastAsia="Calibri" w:hAnsi="Arial"/>
          <w:sz w:val="21"/>
          <w:szCs w:val="22"/>
          <w:u w:val="single"/>
          <w:lang w:eastAsia="en-US"/>
        </w:rPr>
        <w:t>Analysis of the proposal regarding the level of use of CDE in BIM and SWOT analysis:</w:t>
      </w:r>
    </w:p>
    <w:p w14:paraId="7D60094E" w14:textId="77777777" w:rsidR="00B44D3A" w:rsidRPr="00B44D3A" w:rsidRDefault="00B44D3A" w:rsidP="00B44D3A">
      <w:pPr>
        <w:keepNext/>
        <w:keepLines/>
        <w:numPr>
          <w:ilvl w:val="0"/>
          <w:numId w:val="32"/>
        </w:numPr>
        <w:spacing w:after="160" w:line="259" w:lineRule="auto"/>
        <w:contextualSpacing/>
        <w:jc w:val="left"/>
        <w:rPr>
          <w:rFonts w:ascii="Arial" w:hAnsi="Arial" w:cs="Arial"/>
          <w:sz w:val="21"/>
          <w:szCs w:val="21"/>
          <w:lang w:eastAsia="en-US"/>
        </w:rPr>
      </w:pPr>
      <w:r w:rsidRPr="00B44D3A">
        <w:rPr>
          <w:rFonts w:ascii="Arial" w:eastAsia="Calibri" w:hAnsi="Arial"/>
          <w:sz w:val="21"/>
          <w:szCs w:val="22"/>
          <w:lang w:eastAsia="en-US"/>
        </w:rPr>
        <w:t>100% after the Client has handed over the report on the proposal for the use of BIM and CDE.</w:t>
      </w:r>
    </w:p>
    <w:p w14:paraId="6851E580" w14:textId="77777777" w:rsidR="00B44D3A" w:rsidRPr="00B44D3A" w:rsidRDefault="00B44D3A" w:rsidP="00B44D3A">
      <w:pPr>
        <w:rPr>
          <w:rFonts w:ascii="Arial" w:hAnsi="Arial" w:cs="Arial"/>
          <w:sz w:val="21"/>
          <w:szCs w:val="21"/>
        </w:rPr>
      </w:pPr>
    </w:p>
    <w:p w14:paraId="28DE5C8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invoice shall be settled by the Client within 45 days of receipt. Alternatively, the Client may fulfil their obligations through compensation, an assignment agreement, or any other mutually agreed method.</w:t>
      </w:r>
    </w:p>
    <w:p w14:paraId="7591937E" w14:textId="77777777" w:rsidR="00B44D3A" w:rsidRPr="00B44D3A" w:rsidRDefault="00B44D3A" w:rsidP="00B44D3A">
      <w:pPr>
        <w:rPr>
          <w:rFonts w:ascii="Arial" w:hAnsi="Arial" w:cs="Arial"/>
          <w:sz w:val="21"/>
          <w:szCs w:val="21"/>
        </w:rPr>
      </w:pPr>
    </w:p>
    <w:p w14:paraId="6CD435C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Client may, based on the Contractor's proposal, deduct 0.04% </w:t>
      </w:r>
      <w:r w:rsidRPr="00B44D3A">
        <w:rPr>
          <w:rFonts w:ascii="Arial" w:eastAsia="Calibri" w:hAnsi="Arial"/>
          <w:i/>
          <w:iCs/>
          <w:sz w:val="21"/>
          <w:szCs w:val="22"/>
          <w:lang w:eastAsia="en-US"/>
        </w:rPr>
        <w:t>cassa sconta</w:t>
      </w:r>
      <w:r w:rsidRPr="00B44D3A">
        <w:rPr>
          <w:rFonts w:ascii="Arial" w:eastAsia="Calibri" w:hAnsi="Arial"/>
          <w:sz w:val="21"/>
          <w:szCs w:val="22"/>
          <w:lang w:eastAsia="en-US"/>
        </w:rPr>
        <w:t xml:space="preserve"> for each day of early payment made before the agreed due date.</w:t>
      </w:r>
    </w:p>
    <w:p w14:paraId="242091AD" w14:textId="77777777" w:rsidR="00B44D3A" w:rsidRPr="00B44D3A" w:rsidRDefault="00B44D3A" w:rsidP="00B44D3A">
      <w:pPr>
        <w:rPr>
          <w:rFonts w:ascii="Arial" w:hAnsi="Arial" w:cs="Arial"/>
          <w:sz w:val="21"/>
          <w:szCs w:val="21"/>
        </w:rPr>
      </w:pPr>
    </w:p>
    <w:p w14:paraId="1081671A"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invoice must be issued no later than 5 (five) days after the service has been provided, and in accordance with the provisions of Article 82 of the Value Added Tax Act.</w:t>
      </w:r>
    </w:p>
    <w:p w14:paraId="4F5D0E56" w14:textId="77777777" w:rsidR="00B44D3A" w:rsidRPr="00B44D3A" w:rsidRDefault="00B44D3A" w:rsidP="00B44D3A">
      <w:pPr>
        <w:rPr>
          <w:rFonts w:ascii="Arial" w:hAnsi="Arial" w:cs="Arial"/>
          <w:sz w:val="21"/>
          <w:szCs w:val="21"/>
        </w:rPr>
      </w:pPr>
    </w:p>
    <w:p w14:paraId="3FFBD46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Contractor is required to include the contract number on the invoice: </w:t>
      </w:r>
      <w:r w:rsidRPr="00B44D3A">
        <w:rPr>
          <w:rFonts w:ascii="Arial" w:eastAsia="Calibri" w:hAnsi="Arial"/>
          <w:b/>
          <w:sz w:val="21"/>
          <w:szCs w:val="22"/>
          <w:lang w:eastAsia="en-US"/>
        </w:rPr>
        <w:t>__________________</w:t>
      </w:r>
      <w:r w:rsidRPr="00B44D3A">
        <w:rPr>
          <w:rFonts w:ascii="Arial" w:eastAsia="Calibri" w:hAnsi="Arial"/>
          <w:sz w:val="21"/>
          <w:szCs w:val="22"/>
          <w:lang w:eastAsia="en-US"/>
        </w:rPr>
        <w:t xml:space="preserve"> </w:t>
      </w:r>
    </w:p>
    <w:p w14:paraId="3B115BF9" w14:textId="77777777" w:rsidR="00B44D3A" w:rsidRPr="00B44D3A" w:rsidRDefault="00B44D3A" w:rsidP="00B44D3A">
      <w:pPr>
        <w:rPr>
          <w:rFonts w:ascii="Arial" w:hAnsi="Arial" w:cs="Arial"/>
          <w:sz w:val="21"/>
          <w:szCs w:val="21"/>
        </w:rPr>
      </w:pPr>
    </w:p>
    <w:p w14:paraId="24023B65"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shall forward the invoices to the Client in electronic form in due time, in accordance with the agreed deadline:</w:t>
      </w:r>
    </w:p>
    <w:p w14:paraId="04AD66AA" w14:textId="77777777" w:rsidR="00B44D3A" w:rsidRPr="00B44D3A" w:rsidRDefault="00B44D3A" w:rsidP="00B44D3A">
      <w:pPr>
        <w:numPr>
          <w:ilvl w:val="0"/>
          <w:numId w:val="36"/>
        </w:numPr>
        <w:spacing w:after="160" w:line="259" w:lineRule="auto"/>
        <w:jc w:val="left"/>
        <w:rPr>
          <w:rFonts w:ascii="Arial" w:hAnsi="Arial" w:cs="Arial"/>
          <w:sz w:val="21"/>
          <w:szCs w:val="21"/>
          <w:lang w:eastAsia="en-US"/>
        </w:rPr>
      </w:pPr>
      <w:r w:rsidRPr="00B44D3A">
        <w:rPr>
          <w:rFonts w:ascii="Arial" w:eastAsia="Calibri" w:hAnsi="Arial"/>
          <w:sz w:val="21"/>
          <w:szCs w:val="22"/>
          <w:lang w:eastAsia="en-US"/>
        </w:rPr>
        <w:lastRenderedPageBreak/>
        <w:t>in .pdf format, via email to invoices@dem.si, or</w:t>
      </w:r>
    </w:p>
    <w:p w14:paraId="0B483A7D" w14:textId="77777777" w:rsidR="00B44D3A" w:rsidRPr="00B44D3A" w:rsidRDefault="00B44D3A" w:rsidP="00B44D3A">
      <w:pPr>
        <w:numPr>
          <w:ilvl w:val="0"/>
          <w:numId w:val="36"/>
        </w:numPr>
        <w:spacing w:after="160" w:line="259" w:lineRule="auto"/>
        <w:jc w:val="left"/>
        <w:rPr>
          <w:rFonts w:ascii="Arial" w:hAnsi="Arial" w:cs="Arial"/>
          <w:sz w:val="21"/>
          <w:szCs w:val="21"/>
          <w:lang w:eastAsia="en-US"/>
        </w:rPr>
      </w:pPr>
      <w:r w:rsidRPr="00B44D3A">
        <w:rPr>
          <w:rFonts w:ascii="Arial" w:eastAsia="Calibri" w:hAnsi="Arial"/>
          <w:sz w:val="21"/>
          <w:szCs w:val="22"/>
          <w:lang w:eastAsia="en-US"/>
        </w:rPr>
        <w:t>in .xml and .pdf format, via the bizBox portal,</w:t>
      </w:r>
    </w:p>
    <w:p w14:paraId="6CF87FC2" w14:textId="77777777" w:rsidR="00B44D3A" w:rsidRPr="00B44D3A" w:rsidRDefault="00B44D3A" w:rsidP="00B44D3A">
      <w:pPr>
        <w:numPr>
          <w:ilvl w:val="0"/>
          <w:numId w:val="36"/>
        </w:numPr>
        <w:spacing w:after="160" w:line="259" w:lineRule="auto"/>
        <w:jc w:val="left"/>
        <w:rPr>
          <w:rFonts w:ascii="Arial" w:hAnsi="Arial" w:cs="Arial"/>
          <w:sz w:val="21"/>
          <w:szCs w:val="21"/>
          <w:lang w:eastAsia="en-US"/>
        </w:rPr>
      </w:pPr>
      <w:r w:rsidRPr="00B44D3A">
        <w:rPr>
          <w:rFonts w:ascii="Arial" w:eastAsia="Calibri" w:hAnsi="Arial"/>
          <w:sz w:val="21"/>
          <w:szCs w:val="22"/>
          <w:lang w:eastAsia="en-US"/>
        </w:rPr>
        <w:t>in .xml format, via a verified electronic channel directly to the e-bank.</w:t>
      </w:r>
    </w:p>
    <w:p w14:paraId="144A3814" w14:textId="77777777" w:rsidR="00B44D3A" w:rsidRPr="00B44D3A" w:rsidRDefault="00B44D3A" w:rsidP="00B44D3A">
      <w:pPr>
        <w:rPr>
          <w:rFonts w:ascii="Arial" w:hAnsi="Arial" w:cs="Arial"/>
          <w:sz w:val="21"/>
          <w:szCs w:val="21"/>
        </w:rPr>
      </w:pPr>
    </w:p>
    <w:p w14:paraId="7E5621D1"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is fully responsible for the operational status of the email address mentioned in the preceding paragraph. Therefore, the invoice is deemed received on the same day the email containing the .pdf version of the invoice is received.</w:t>
      </w:r>
    </w:p>
    <w:p w14:paraId="495C44DD" w14:textId="77777777" w:rsidR="00B44D3A" w:rsidRPr="00B44D3A" w:rsidRDefault="00B44D3A" w:rsidP="00B44D3A">
      <w:pPr>
        <w:rPr>
          <w:rFonts w:ascii="Arial" w:hAnsi="Arial" w:cs="Arial"/>
          <w:sz w:val="21"/>
          <w:szCs w:val="21"/>
        </w:rPr>
      </w:pPr>
    </w:p>
    <w:p w14:paraId="73CAA88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If the invoice, along with all required and necessary annexes, is not received within the specified time limit, the Client has the right to deduct 0.5% of the total value of the invoice from the delayed invoice amount for each calendar day of delay. The Client will issue a debit note to the Contractor for the penalty amount due to the late delivery of the invoice, which may be deducted from the amount payable to the Contractor.</w:t>
      </w:r>
    </w:p>
    <w:p w14:paraId="40B01F81" w14:textId="77777777" w:rsidR="00B44D3A" w:rsidRPr="00B44D3A" w:rsidRDefault="00B44D3A" w:rsidP="00B44D3A">
      <w:pPr>
        <w:rPr>
          <w:rFonts w:ascii="Arial" w:hAnsi="Arial" w:cs="Arial"/>
          <w:sz w:val="21"/>
          <w:szCs w:val="21"/>
        </w:rPr>
      </w:pPr>
    </w:p>
    <w:p w14:paraId="3FB5776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If the Client has any objections to the invoice, they shall reject it within five working days of receipt and request the Contractor to issue a new invoice. </w:t>
      </w:r>
    </w:p>
    <w:p w14:paraId="2FB24E3C" w14:textId="77777777" w:rsidR="00B44D3A" w:rsidRPr="00B44D3A" w:rsidRDefault="00B44D3A" w:rsidP="00B44D3A">
      <w:pPr>
        <w:rPr>
          <w:rFonts w:ascii="Arial" w:hAnsi="Arial" w:cs="Arial"/>
          <w:sz w:val="21"/>
          <w:szCs w:val="21"/>
        </w:rPr>
      </w:pPr>
    </w:p>
    <w:p w14:paraId="667026E4"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In the event of late payment of a duly invoiced invoice, the Contractor shall be entitled to charge statutory default interest from the payment due date. </w:t>
      </w:r>
    </w:p>
    <w:p w14:paraId="7790E386" w14:textId="77777777" w:rsidR="00B44D3A" w:rsidRPr="00B44D3A" w:rsidRDefault="00B44D3A" w:rsidP="00B44D3A">
      <w:pPr>
        <w:rPr>
          <w:rFonts w:ascii="Arial" w:hAnsi="Arial" w:cs="Arial"/>
          <w:sz w:val="21"/>
          <w:szCs w:val="21"/>
        </w:rPr>
      </w:pPr>
    </w:p>
    <w:p w14:paraId="0C757EB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Payments to subcontractors shall be made in accordance with Item 7 of this contract.</w:t>
      </w:r>
    </w:p>
    <w:p w14:paraId="128A459D" w14:textId="77777777" w:rsidR="00B44D3A" w:rsidRPr="00B44D3A" w:rsidRDefault="00B44D3A" w:rsidP="00B44D3A">
      <w:pPr>
        <w:rPr>
          <w:rFonts w:ascii="Arial" w:hAnsi="Arial" w:cs="Arial"/>
          <w:sz w:val="21"/>
          <w:szCs w:val="21"/>
        </w:rPr>
      </w:pPr>
    </w:p>
    <w:p w14:paraId="5D9D4E6E" w14:textId="77777777" w:rsidR="00B44D3A" w:rsidRPr="00B44D3A" w:rsidRDefault="00B44D3A" w:rsidP="00B44D3A">
      <w:pPr>
        <w:keepNext/>
        <w:numPr>
          <w:ilvl w:val="0"/>
          <w:numId w:val="16"/>
        </w:numPr>
        <w:spacing w:before="120" w:after="120" w:line="259" w:lineRule="auto"/>
        <w:ind w:left="570"/>
        <w:jc w:val="left"/>
        <w:rPr>
          <w:rFonts w:ascii="Arial" w:hAnsi="Arial" w:cs="Arial"/>
          <w:b/>
          <w:sz w:val="21"/>
          <w:szCs w:val="21"/>
          <w:lang w:eastAsia="en-US"/>
        </w:rPr>
      </w:pPr>
      <w:r w:rsidRPr="00B44D3A">
        <w:rPr>
          <w:rFonts w:ascii="Arial" w:eastAsia="Calibri" w:hAnsi="Arial"/>
          <w:b/>
          <w:sz w:val="21"/>
          <w:szCs w:val="22"/>
          <w:lang w:eastAsia="en-US"/>
        </w:rPr>
        <w:t>Contractual Deadline</w:t>
      </w:r>
    </w:p>
    <w:p w14:paraId="76D6CD3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Contractor shall commence the performance of the obligations immediately upon the entry into force of the Contract and shall complete them within the agreed contractual deadlines. </w:t>
      </w:r>
    </w:p>
    <w:p w14:paraId="298BAF78" w14:textId="77777777" w:rsidR="00B44D3A" w:rsidRPr="00B44D3A" w:rsidRDefault="00B44D3A" w:rsidP="00B44D3A">
      <w:pPr>
        <w:rPr>
          <w:rFonts w:ascii="Arial" w:hAnsi="Arial" w:cs="Arial"/>
          <w:sz w:val="21"/>
          <w:szCs w:val="21"/>
        </w:rPr>
      </w:pPr>
    </w:p>
    <w:p w14:paraId="6ED74510" w14:textId="77777777" w:rsidR="00B44D3A" w:rsidRPr="00B44D3A" w:rsidRDefault="00B44D3A" w:rsidP="00B44D3A">
      <w:pPr>
        <w:rPr>
          <w:rFonts w:ascii="Arial" w:eastAsia="Arial" w:hAnsi="Arial" w:cs="Arial"/>
          <w:color w:val="000000"/>
          <w:sz w:val="21"/>
          <w:szCs w:val="21"/>
          <w:lang w:eastAsia="en-US"/>
        </w:rPr>
      </w:pPr>
      <w:r w:rsidRPr="00B44D3A">
        <w:rPr>
          <w:rFonts w:ascii="Arial" w:eastAsia="Calibri" w:hAnsi="Arial"/>
          <w:sz w:val="21"/>
          <w:szCs w:val="22"/>
          <w:lang w:eastAsia="en-US"/>
        </w:rPr>
        <w:t>The time limits for the execution of the individual phases of the contract are set out in Annex 1 to the Contract and are subject to change in the event of modifications or additional requirements by the Client.</w:t>
      </w:r>
      <w:r w:rsidRPr="00B44D3A">
        <w:rPr>
          <w:rFonts w:ascii="Arial" w:eastAsia="Calibri" w:hAnsi="Arial"/>
          <w:color w:val="000000"/>
          <w:sz w:val="21"/>
          <w:szCs w:val="22"/>
          <w:lang w:eastAsia="en-US"/>
        </w:rPr>
        <w:t xml:space="preserve"> The expected timeline for the production of the documentation begins upon the signing of the contract with the selected Contractor.</w:t>
      </w:r>
    </w:p>
    <w:p w14:paraId="53817909" w14:textId="77777777" w:rsidR="00B44D3A" w:rsidRPr="00B44D3A" w:rsidRDefault="00B44D3A" w:rsidP="00B44D3A">
      <w:pPr>
        <w:rPr>
          <w:rFonts w:ascii="Arial" w:eastAsia="Arial" w:hAnsi="Arial" w:cs="Arial"/>
          <w:color w:val="000000"/>
          <w:sz w:val="21"/>
          <w:szCs w:val="21"/>
        </w:rPr>
      </w:pPr>
    </w:p>
    <w:p w14:paraId="290D42C9" w14:textId="4E8ED5EC" w:rsidR="00B44D3A" w:rsidRPr="00B44D3A" w:rsidRDefault="00B44D3A" w:rsidP="00B44D3A">
      <w:pPr>
        <w:rPr>
          <w:rFonts w:ascii="Arial" w:eastAsia="Arial" w:hAnsi="Arial" w:cs="Arial"/>
          <w:color w:val="000000"/>
          <w:sz w:val="21"/>
          <w:szCs w:val="21"/>
          <w:lang w:eastAsia="en-US"/>
        </w:rPr>
      </w:pPr>
      <w:r w:rsidRPr="00B44D3A">
        <w:rPr>
          <w:rFonts w:ascii="Arial" w:eastAsia="Calibri" w:hAnsi="Arial"/>
          <w:color w:val="000000"/>
          <w:sz w:val="21"/>
          <w:szCs w:val="22"/>
          <w:lang w:eastAsia="en-US"/>
        </w:rPr>
        <w:t xml:space="preserve">The conclusion of the tendering procedure, as outlined in Annex 1, signifies the signing of a contract with the selected equipment supplier. This also marks the end of this contract, so the final date for the completion of all obligations under this contract is </w:t>
      </w:r>
      <w:r w:rsidR="0018233D">
        <w:rPr>
          <w:rFonts w:ascii="Arial" w:eastAsia="Calibri" w:hAnsi="Arial"/>
          <w:color w:val="000000"/>
          <w:sz w:val="21"/>
          <w:szCs w:val="22"/>
          <w:lang w:eastAsia="en-US"/>
        </w:rPr>
        <w:t>31</w:t>
      </w:r>
      <w:r w:rsidRPr="00B44D3A">
        <w:rPr>
          <w:rFonts w:ascii="Arial" w:eastAsia="Calibri" w:hAnsi="Arial"/>
          <w:color w:val="000000"/>
          <w:sz w:val="21"/>
          <w:szCs w:val="22"/>
          <w:lang w:eastAsia="en-US"/>
        </w:rPr>
        <w:t xml:space="preserve"> </w:t>
      </w:r>
      <w:r w:rsidR="0018233D">
        <w:rPr>
          <w:rFonts w:ascii="Arial" w:eastAsia="Calibri" w:hAnsi="Arial"/>
          <w:color w:val="000000"/>
          <w:sz w:val="21"/>
          <w:szCs w:val="22"/>
          <w:lang w:eastAsia="en-US"/>
        </w:rPr>
        <w:t>May</w:t>
      </w:r>
      <w:r w:rsidRPr="00B44D3A">
        <w:rPr>
          <w:rFonts w:ascii="Arial" w:eastAsia="Calibri" w:hAnsi="Arial"/>
          <w:color w:val="000000"/>
          <w:sz w:val="21"/>
          <w:szCs w:val="22"/>
          <w:lang w:eastAsia="en-US"/>
        </w:rPr>
        <w:t xml:space="preserve"> 2027.</w:t>
      </w:r>
    </w:p>
    <w:p w14:paraId="7CC7DDCD" w14:textId="77777777" w:rsidR="00B44D3A" w:rsidRPr="00B44D3A" w:rsidRDefault="00B44D3A" w:rsidP="00B44D3A">
      <w:pPr>
        <w:rPr>
          <w:rFonts w:ascii="Arial" w:eastAsia="Arial" w:hAnsi="Arial" w:cs="Arial"/>
          <w:color w:val="000000"/>
          <w:sz w:val="21"/>
          <w:szCs w:val="21"/>
        </w:rPr>
      </w:pPr>
    </w:p>
    <w:p w14:paraId="1A94F7F0"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reserves the right to extend the deadlines for the execution of individual phases of the procurement and the final date for the completion of the services if, for any reason on its part, the scheduled start of the services is delayed, the services are interrupted at the Client's request, the Client orders additional services, or significant changes in performance affecting critical paths are made. The extension will last as long as necessary for the services to be completed.</w:t>
      </w:r>
    </w:p>
    <w:p w14:paraId="5FF86C68" w14:textId="77777777" w:rsidR="00B44D3A" w:rsidRPr="00B44D3A" w:rsidRDefault="00B44D3A" w:rsidP="00B44D3A">
      <w:pPr>
        <w:rPr>
          <w:rFonts w:ascii="Arial" w:hAnsi="Arial" w:cs="Arial"/>
          <w:sz w:val="21"/>
          <w:szCs w:val="21"/>
        </w:rPr>
      </w:pPr>
    </w:p>
    <w:p w14:paraId="5863B0CA"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and the Client may agree to modify the deadlines for the implementation of the contract's subject matter, provided that this does not constitute a material change in accordance with Article 95 of the ZJN-3.</w:t>
      </w:r>
    </w:p>
    <w:p w14:paraId="03821B84" w14:textId="77777777" w:rsidR="00B44D3A" w:rsidRPr="00B44D3A" w:rsidRDefault="00B44D3A" w:rsidP="00B44D3A">
      <w:pPr>
        <w:rPr>
          <w:rFonts w:ascii="Arial" w:hAnsi="Arial" w:cs="Arial"/>
          <w:sz w:val="21"/>
          <w:szCs w:val="21"/>
        </w:rPr>
      </w:pPr>
    </w:p>
    <w:p w14:paraId="31663A2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lastRenderedPageBreak/>
        <w:t>Due to any unforeseen circumstances, the provision of services may be postponed or extended by the number of days the unforeseen circumstances persist, without affecting the Contractor's contractual obligations or the contract value.</w:t>
      </w:r>
    </w:p>
    <w:p w14:paraId="39D26BB2" w14:textId="77777777" w:rsidR="00B44D3A" w:rsidRPr="00B44D3A" w:rsidRDefault="00B44D3A" w:rsidP="00B44D3A">
      <w:pPr>
        <w:rPr>
          <w:rFonts w:ascii="Arial" w:hAnsi="Arial" w:cs="Arial"/>
          <w:sz w:val="21"/>
          <w:szCs w:val="21"/>
        </w:rPr>
      </w:pPr>
    </w:p>
    <w:p w14:paraId="587A70F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In the event of changes to the time limits for the execution of individual phases of the contract and/or the final date for completion of the services, these changes shall be documented and attached as a new Annex No. 1 to the contract.</w:t>
      </w:r>
    </w:p>
    <w:p w14:paraId="6C4CA3BF" w14:textId="77777777" w:rsidR="00B44D3A" w:rsidRPr="00B44D3A" w:rsidRDefault="00B44D3A" w:rsidP="00B44D3A">
      <w:pPr>
        <w:rPr>
          <w:rFonts w:ascii="Arial" w:hAnsi="Arial" w:cs="Arial"/>
          <w:sz w:val="21"/>
          <w:szCs w:val="21"/>
        </w:rPr>
      </w:pPr>
    </w:p>
    <w:p w14:paraId="5332C56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Contractor shall be deemed to have fulfilled the Contract once all services have been rendered and accepted by the Client, and the documentation agreed upon in the Contract has been handed over. </w:t>
      </w:r>
    </w:p>
    <w:p w14:paraId="5DCCEE4B" w14:textId="77777777" w:rsidR="00B44D3A" w:rsidRPr="00B44D3A" w:rsidRDefault="00B44D3A" w:rsidP="00B44D3A">
      <w:pPr>
        <w:rPr>
          <w:rFonts w:ascii="Arial" w:hAnsi="Arial" w:cs="Arial"/>
          <w:sz w:val="21"/>
          <w:szCs w:val="21"/>
        </w:rPr>
      </w:pPr>
    </w:p>
    <w:p w14:paraId="19DE8B37" w14:textId="77777777" w:rsidR="00B44D3A" w:rsidRDefault="00B44D3A" w:rsidP="00B44D3A">
      <w:pPr>
        <w:rPr>
          <w:rFonts w:ascii="Arial" w:eastAsia="Calibri" w:hAnsi="Arial"/>
          <w:sz w:val="21"/>
          <w:szCs w:val="22"/>
          <w:lang w:eastAsia="en-US"/>
        </w:rPr>
      </w:pPr>
      <w:r w:rsidRPr="00B44D3A">
        <w:rPr>
          <w:rFonts w:ascii="Arial" w:eastAsia="Calibri" w:hAnsi="Arial"/>
          <w:sz w:val="21"/>
          <w:szCs w:val="22"/>
          <w:lang w:eastAsia="en-US"/>
        </w:rPr>
        <w:t>The contract shall remain in force until both parties have fulfilled their obligations.</w:t>
      </w:r>
    </w:p>
    <w:p w14:paraId="098F79E7" w14:textId="77777777" w:rsidR="00B44D3A" w:rsidRPr="00B44D3A" w:rsidRDefault="00B44D3A" w:rsidP="00B44D3A">
      <w:pPr>
        <w:rPr>
          <w:rFonts w:ascii="Arial" w:hAnsi="Arial" w:cs="Arial"/>
          <w:sz w:val="21"/>
          <w:szCs w:val="21"/>
        </w:rPr>
      </w:pPr>
    </w:p>
    <w:p w14:paraId="604439E1" w14:textId="77777777" w:rsidR="00B44D3A" w:rsidRPr="00B44D3A" w:rsidRDefault="00B44D3A" w:rsidP="00B44D3A">
      <w:pPr>
        <w:keepNext/>
        <w:numPr>
          <w:ilvl w:val="0"/>
          <w:numId w:val="16"/>
        </w:numPr>
        <w:spacing w:before="120" w:after="120" w:line="259" w:lineRule="auto"/>
        <w:ind w:left="570"/>
        <w:jc w:val="left"/>
        <w:rPr>
          <w:rFonts w:ascii="Arial" w:hAnsi="Arial" w:cs="Arial"/>
          <w:b/>
          <w:sz w:val="21"/>
          <w:szCs w:val="21"/>
          <w:lang w:eastAsia="en-US"/>
        </w:rPr>
      </w:pPr>
      <w:r w:rsidRPr="00B44D3A">
        <w:rPr>
          <w:rFonts w:ascii="Arial" w:eastAsia="Calibri" w:hAnsi="Arial"/>
          <w:b/>
          <w:sz w:val="21"/>
          <w:szCs w:val="22"/>
          <w:lang w:eastAsia="en-US"/>
        </w:rPr>
        <w:t>Liquidated Damages</w:t>
      </w:r>
    </w:p>
    <w:p w14:paraId="346D57F6" w14:textId="36AF2D6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If the Contractor, through no fault of their own or for reasons for which they are responsible, fails to carry out the contracted work within the agreed time limits or to commence the work as scheduled, </w:t>
      </w:r>
      <w:r w:rsidR="00A9425F">
        <w:rPr>
          <w:rFonts w:ascii="Arial" w:eastAsia="Calibri" w:hAnsi="Arial"/>
          <w:sz w:val="21"/>
          <w:szCs w:val="22"/>
          <w:lang w:eastAsia="en-US"/>
        </w:rPr>
        <w:t>th</w:t>
      </w:r>
      <w:r w:rsidR="00A9425F" w:rsidRPr="00A9425F">
        <w:rPr>
          <w:rFonts w:ascii="Arial" w:eastAsia="Calibri" w:hAnsi="Arial"/>
          <w:sz w:val="21"/>
          <w:szCs w:val="22"/>
          <w:lang w:eastAsia="en-US"/>
        </w:rPr>
        <w:t xml:space="preserve">e </w:t>
      </w:r>
      <w:r w:rsidR="00FB2AFC">
        <w:rPr>
          <w:rFonts w:ascii="Arial" w:eastAsia="Calibri" w:hAnsi="Arial"/>
          <w:sz w:val="21"/>
          <w:szCs w:val="22"/>
          <w:lang w:eastAsia="en-US"/>
        </w:rPr>
        <w:t>C</w:t>
      </w:r>
      <w:r w:rsidR="00A9425F" w:rsidRPr="00A9425F">
        <w:rPr>
          <w:rFonts w:ascii="Arial" w:eastAsia="Calibri" w:hAnsi="Arial"/>
          <w:sz w:val="21"/>
          <w:szCs w:val="22"/>
          <w:lang w:eastAsia="en-US"/>
        </w:rPr>
        <w:t xml:space="preserve">lient may charge the </w:t>
      </w:r>
      <w:r w:rsidR="00FB2AFC">
        <w:rPr>
          <w:rFonts w:ascii="Arial" w:eastAsia="Calibri" w:hAnsi="Arial"/>
          <w:sz w:val="21"/>
          <w:szCs w:val="22"/>
          <w:lang w:eastAsia="en-US"/>
        </w:rPr>
        <w:t>C</w:t>
      </w:r>
      <w:r w:rsidR="00A9425F" w:rsidRPr="00A9425F">
        <w:rPr>
          <w:rFonts w:ascii="Arial" w:eastAsia="Calibri" w:hAnsi="Arial"/>
          <w:sz w:val="21"/>
          <w:szCs w:val="22"/>
          <w:lang w:eastAsia="en-US"/>
        </w:rPr>
        <w:t xml:space="preserve">ontractor </w:t>
      </w:r>
      <w:r w:rsidRPr="00B44D3A">
        <w:rPr>
          <w:rFonts w:ascii="Arial" w:eastAsia="Calibri" w:hAnsi="Arial"/>
          <w:sz w:val="21"/>
          <w:szCs w:val="22"/>
          <w:lang w:eastAsia="en-US"/>
        </w:rPr>
        <w:t xml:space="preserve"> liquidated damages. Additionally, if the Contractor fails to meet their obligations on time, the Client may, at the Contractor's expense, engage another contractor to complete the work and claim the difference between the original contract price and the price of the replacement contractor. </w:t>
      </w:r>
    </w:p>
    <w:p w14:paraId="61D44F6F" w14:textId="77777777" w:rsidR="00B44D3A" w:rsidRPr="00B44D3A" w:rsidRDefault="00B44D3A" w:rsidP="00B44D3A">
      <w:pPr>
        <w:rPr>
          <w:rFonts w:ascii="Arial" w:hAnsi="Arial" w:cs="Arial"/>
          <w:sz w:val="21"/>
          <w:szCs w:val="21"/>
        </w:rPr>
      </w:pPr>
    </w:p>
    <w:p w14:paraId="28F831B6" w14:textId="65E311FC" w:rsidR="00B44D3A" w:rsidRPr="00B44D3A" w:rsidRDefault="00FB2AFC" w:rsidP="00B44D3A">
      <w:pPr>
        <w:rPr>
          <w:rFonts w:ascii="Arial" w:hAnsi="Arial" w:cs="Arial"/>
          <w:sz w:val="21"/>
          <w:szCs w:val="21"/>
          <w:lang w:eastAsia="en-US"/>
        </w:rPr>
      </w:pPr>
      <w:r w:rsidRPr="00FB2AFC">
        <w:rPr>
          <w:rFonts w:ascii="Arial" w:eastAsia="Calibri" w:hAnsi="Arial"/>
          <w:sz w:val="21"/>
          <w:szCs w:val="22"/>
          <w:lang w:eastAsia="en-US"/>
        </w:rPr>
        <w:t xml:space="preserve">The </w:t>
      </w:r>
      <w:r>
        <w:rPr>
          <w:rFonts w:ascii="Arial" w:eastAsia="Calibri" w:hAnsi="Arial"/>
          <w:sz w:val="21"/>
          <w:szCs w:val="22"/>
          <w:lang w:eastAsia="en-US"/>
        </w:rPr>
        <w:t>C</w:t>
      </w:r>
      <w:r w:rsidRPr="00FB2AFC">
        <w:rPr>
          <w:rFonts w:ascii="Arial" w:eastAsia="Calibri" w:hAnsi="Arial"/>
          <w:sz w:val="21"/>
          <w:szCs w:val="22"/>
          <w:lang w:eastAsia="en-US"/>
        </w:rPr>
        <w:t xml:space="preserve">lient may charge the </w:t>
      </w:r>
      <w:r>
        <w:rPr>
          <w:rFonts w:ascii="Arial" w:eastAsia="Calibri" w:hAnsi="Arial"/>
          <w:sz w:val="21"/>
          <w:szCs w:val="22"/>
          <w:lang w:eastAsia="en-US"/>
        </w:rPr>
        <w:t>C</w:t>
      </w:r>
      <w:r w:rsidRPr="00FB2AFC">
        <w:rPr>
          <w:rFonts w:ascii="Arial" w:eastAsia="Calibri" w:hAnsi="Arial"/>
          <w:sz w:val="21"/>
          <w:szCs w:val="22"/>
          <w:lang w:eastAsia="en-US"/>
        </w:rPr>
        <w:t xml:space="preserve">ontractor </w:t>
      </w:r>
      <w:r w:rsidR="00B44D3A" w:rsidRPr="00B44D3A">
        <w:rPr>
          <w:rFonts w:ascii="Arial" w:eastAsia="Calibri" w:hAnsi="Arial"/>
          <w:sz w:val="21"/>
          <w:szCs w:val="22"/>
          <w:lang w:eastAsia="en-US"/>
        </w:rPr>
        <w:t>liquidated damages for each day of delay beyond each contractual deadline referred to in the preceding Article of this Contract, or any subsequently agreed deadlines</w:t>
      </w:r>
      <w:r w:rsidRPr="00FB2AFC">
        <w:t xml:space="preserve"> </w:t>
      </w:r>
      <w:r w:rsidRPr="00FB2AFC">
        <w:rPr>
          <w:rFonts w:ascii="Arial" w:eastAsia="Calibri" w:hAnsi="Arial"/>
          <w:sz w:val="21"/>
          <w:szCs w:val="22"/>
          <w:lang w:eastAsia="en-US"/>
        </w:rPr>
        <w:t>(coordinated and confirmed timeline – annex)</w:t>
      </w:r>
      <w:r w:rsidR="00B44D3A" w:rsidRPr="00B44D3A">
        <w:rPr>
          <w:rFonts w:ascii="Arial" w:eastAsia="Calibri" w:hAnsi="Arial"/>
          <w:sz w:val="21"/>
          <w:szCs w:val="22"/>
          <w:lang w:eastAsia="en-US"/>
        </w:rPr>
        <w:t xml:space="preserve">. The liquidated damages for failure to perform the Contract on time shall amount to 0.2% of the contract price, exclusive of VAT, for each day of delay. The payment of liquidated damages shall not exempt the Contractor from fulfilling their obligations under the Contract. The cumulative liquidated damages shall not surpass 10% of the contract price, excluding VAT. </w:t>
      </w:r>
    </w:p>
    <w:p w14:paraId="5497EB88" w14:textId="77777777" w:rsidR="00B44D3A" w:rsidRPr="00B44D3A" w:rsidRDefault="00B44D3A" w:rsidP="00B44D3A">
      <w:pPr>
        <w:rPr>
          <w:rFonts w:ascii="Arial" w:hAnsi="Arial" w:cs="Arial"/>
          <w:sz w:val="21"/>
          <w:szCs w:val="21"/>
        </w:rPr>
      </w:pPr>
    </w:p>
    <w:p w14:paraId="6333A722"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liquidated damages for non-compliance with the contractually agreed deadlines, as outlined in the preceding article of this contract, will be claimed by the Client no later than in the final settlement of the works. The final invoice amount may be reduced by the amount of the liquidated damages. Liquidated damages are calculated on the basis of the total number of days of delay. </w:t>
      </w:r>
    </w:p>
    <w:p w14:paraId="4F9F9E50" w14:textId="77777777" w:rsidR="00B44D3A" w:rsidRPr="00B44D3A" w:rsidRDefault="00B44D3A" w:rsidP="00B44D3A">
      <w:pPr>
        <w:rPr>
          <w:rFonts w:ascii="Arial" w:hAnsi="Arial" w:cs="Arial"/>
          <w:sz w:val="21"/>
          <w:szCs w:val="21"/>
        </w:rPr>
      </w:pPr>
    </w:p>
    <w:p w14:paraId="39895089"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will document liquidated damages arising from the Contractor's delay by issuing an invoice to the Contractor, who must settle the invoice within 15 days of its issuance date.</w:t>
      </w:r>
    </w:p>
    <w:p w14:paraId="63E359B4" w14:textId="77777777" w:rsidR="00B44D3A" w:rsidRPr="00B44D3A" w:rsidRDefault="00B44D3A" w:rsidP="00B44D3A">
      <w:pPr>
        <w:rPr>
          <w:rFonts w:ascii="Arial" w:hAnsi="Arial" w:cs="Arial"/>
          <w:sz w:val="21"/>
          <w:szCs w:val="21"/>
        </w:rPr>
      </w:pPr>
    </w:p>
    <w:p w14:paraId="23F5489A"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If this contract is terminated due to delay, the liquidated damages shall be offset against any amount that the Client owes to the Contractor for their work performed up to the date of termination. If the Client owes nothing more to the Contractor, the liquidated damages shall constitute a debt of the Contractor to the Client. </w:t>
      </w:r>
    </w:p>
    <w:p w14:paraId="13EEF93D" w14:textId="77777777" w:rsidR="00B44D3A" w:rsidRPr="00B44D3A" w:rsidRDefault="00B44D3A" w:rsidP="00B44D3A">
      <w:pPr>
        <w:rPr>
          <w:rFonts w:ascii="Arial" w:hAnsi="Arial" w:cs="Arial"/>
          <w:sz w:val="21"/>
          <w:szCs w:val="21"/>
        </w:rPr>
      </w:pPr>
    </w:p>
    <w:p w14:paraId="7AF55345" w14:textId="77777777" w:rsidR="00B44D3A" w:rsidRDefault="00B44D3A" w:rsidP="00B44D3A">
      <w:pPr>
        <w:rPr>
          <w:rFonts w:ascii="Arial" w:eastAsia="Calibri" w:hAnsi="Arial"/>
          <w:sz w:val="21"/>
          <w:szCs w:val="22"/>
          <w:lang w:eastAsia="en-US"/>
        </w:rPr>
      </w:pPr>
      <w:r w:rsidRPr="00B44D3A">
        <w:rPr>
          <w:rFonts w:ascii="Arial" w:eastAsia="Calibri" w:hAnsi="Arial"/>
          <w:sz w:val="21"/>
          <w:szCs w:val="22"/>
          <w:lang w:eastAsia="en-US"/>
        </w:rPr>
        <w:t>The Contractor shall not be obligated to pay liquidated damages if the contract deadline was exceeded due to reasons not attributable to the Contractor.</w:t>
      </w:r>
    </w:p>
    <w:p w14:paraId="4E187AA0" w14:textId="77777777" w:rsidR="00C4283C" w:rsidRDefault="00C4283C" w:rsidP="00B44D3A">
      <w:pPr>
        <w:rPr>
          <w:rFonts w:ascii="Arial" w:eastAsia="Calibri" w:hAnsi="Arial"/>
          <w:sz w:val="21"/>
          <w:szCs w:val="22"/>
          <w:lang w:eastAsia="en-US"/>
        </w:rPr>
      </w:pPr>
    </w:p>
    <w:p w14:paraId="7D1F28E1"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bookmarkStart w:id="16" w:name="_Ref350256752"/>
      <w:r w:rsidRPr="00B44D3A">
        <w:rPr>
          <w:rFonts w:ascii="Arial" w:eastAsia="Calibri" w:hAnsi="Arial"/>
          <w:b/>
          <w:sz w:val="21"/>
          <w:szCs w:val="22"/>
          <w:lang w:eastAsia="en-US"/>
        </w:rPr>
        <w:lastRenderedPageBreak/>
        <w:t>Meeting Obligations towards Subcontractors</w:t>
      </w:r>
      <w:bookmarkEnd w:id="16"/>
    </w:p>
    <w:p w14:paraId="2F703DC5" w14:textId="77777777" w:rsidR="00B44D3A" w:rsidRPr="00B44D3A" w:rsidRDefault="00B44D3A" w:rsidP="00B44D3A">
      <w:pPr>
        <w:rPr>
          <w:rFonts w:ascii="Arial" w:hAnsi="Arial" w:cs="Arial"/>
          <w:sz w:val="21"/>
          <w:szCs w:val="21"/>
        </w:rPr>
      </w:pPr>
    </w:p>
    <w:p w14:paraId="7FFE761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1. The Contractor shall carry out the works under this contract without subcontractors</w:t>
      </w:r>
    </w:p>
    <w:p w14:paraId="60066F02" w14:textId="77777777" w:rsidR="00B44D3A" w:rsidRPr="00B44D3A" w:rsidRDefault="00B44D3A" w:rsidP="00B44D3A">
      <w:pPr>
        <w:rPr>
          <w:rFonts w:ascii="Arial" w:hAnsi="Arial" w:cs="Arial"/>
          <w:sz w:val="21"/>
          <w:szCs w:val="21"/>
        </w:rPr>
      </w:pPr>
    </w:p>
    <w:p w14:paraId="71DD815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or</w:t>
      </w:r>
    </w:p>
    <w:p w14:paraId="59B873E6" w14:textId="77777777" w:rsidR="00B44D3A" w:rsidRPr="00B44D3A" w:rsidRDefault="00B44D3A" w:rsidP="00B44D3A">
      <w:pPr>
        <w:rPr>
          <w:rFonts w:ascii="Arial" w:hAnsi="Arial" w:cs="Arial"/>
          <w:sz w:val="21"/>
          <w:szCs w:val="21"/>
        </w:rPr>
      </w:pPr>
    </w:p>
    <w:p w14:paraId="14431181" w14:textId="77777777" w:rsidR="00B44D3A" w:rsidRPr="00B44D3A" w:rsidRDefault="00B44D3A" w:rsidP="00B44D3A">
      <w:pPr>
        <w:rPr>
          <w:rFonts w:ascii="Arial" w:hAnsi="Arial" w:cs="Arial"/>
          <w:i/>
          <w:iCs/>
          <w:sz w:val="21"/>
          <w:szCs w:val="21"/>
          <w:lang w:eastAsia="en-US"/>
        </w:rPr>
      </w:pPr>
      <w:r w:rsidRPr="00B44D3A">
        <w:rPr>
          <w:rFonts w:ascii="Arial" w:eastAsia="Calibri" w:hAnsi="Arial"/>
          <w:i/>
          <w:sz w:val="21"/>
          <w:szCs w:val="22"/>
          <w:lang w:eastAsia="en-US"/>
        </w:rPr>
        <w:t>(If the Tenderer intends to subcontract any part of the works from the public procurement contract:)</w:t>
      </w:r>
    </w:p>
    <w:p w14:paraId="6C033842" w14:textId="77777777" w:rsidR="00B44D3A" w:rsidRPr="00B44D3A" w:rsidRDefault="00B44D3A" w:rsidP="00B44D3A">
      <w:pPr>
        <w:rPr>
          <w:rFonts w:ascii="Arial" w:hAnsi="Arial" w:cs="Arial"/>
          <w:i/>
          <w:iCs/>
          <w:sz w:val="21"/>
          <w:szCs w:val="21"/>
        </w:rPr>
      </w:pPr>
    </w:p>
    <w:p w14:paraId="5292373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2. The Contractor has the authority to subcontract the execution of the works outlined in this Contract to the subcontractors specified in the list of subcontractors in Annex No. 2 (Form 3 of the tender documents), along with the details of each subcontractor documented in Annex No. 3 (Form 3.1 of the tender documents). If any alterations occur regarding the subcontractors during the execution of the procurement, the Contractor must promptly notify the Client and provide the updated information, no later than five days following the change, along with any requisite annexes. This amendment does not exempt the Contractor from fulfilling their contractual obligations and is executed in compliance with Article 95(1)(1) of the ZJN-3, which does not require the formal conclusion of an annex.</w:t>
      </w:r>
    </w:p>
    <w:p w14:paraId="4E5DCAFE" w14:textId="77777777" w:rsidR="00B44D3A" w:rsidRPr="00B44D3A" w:rsidRDefault="00B44D3A" w:rsidP="00B44D3A">
      <w:pPr>
        <w:rPr>
          <w:rFonts w:ascii="Arial" w:hAnsi="Arial" w:cs="Arial"/>
          <w:sz w:val="21"/>
          <w:szCs w:val="21"/>
        </w:rPr>
      </w:pPr>
    </w:p>
    <w:p w14:paraId="7F41561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Despite the provisions outlined in the previous paragraph of this Article, the Contractor must ascertain the suitability, qualifications, and references of subcontractors and shall bear responsibility for any actions, omissions, or negligence of any subcontractor, its representatives, or agents, as if they were actions, omissions, or negligence of the Contractor themselves, their representatives, or agents.</w:t>
      </w:r>
    </w:p>
    <w:p w14:paraId="08901503" w14:textId="77777777" w:rsidR="00B44D3A" w:rsidRPr="00B44D3A" w:rsidRDefault="00B44D3A" w:rsidP="00B44D3A">
      <w:pPr>
        <w:rPr>
          <w:rFonts w:ascii="Arial" w:hAnsi="Arial" w:cs="Arial"/>
          <w:sz w:val="21"/>
          <w:szCs w:val="21"/>
        </w:rPr>
      </w:pPr>
    </w:p>
    <w:p w14:paraId="1A82BC2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should act as a representative for their subcontractors in their interactions with the Client and must oversee and supervise their work to ensure the proper execution of this Contract.</w:t>
      </w:r>
    </w:p>
    <w:p w14:paraId="2479EB02" w14:textId="77777777" w:rsidR="00B44D3A" w:rsidRPr="00B44D3A" w:rsidRDefault="00B44D3A" w:rsidP="00B44D3A">
      <w:pPr>
        <w:rPr>
          <w:rFonts w:ascii="Arial" w:hAnsi="Arial" w:cs="Arial"/>
          <w:sz w:val="21"/>
          <w:szCs w:val="21"/>
        </w:rPr>
      </w:pPr>
    </w:p>
    <w:p w14:paraId="74396B5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will bear full responsibility to the Client for the fulfilment of the contractual obligations, regardless of the number of subcontractors involved.</w:t>
      </w:r>
    </w:p>
    <w:p w14:paraId="59D7CA9C" w14:textId="77777777" w:rsidR="00B44D3A" w:rsidRPr="00B44D3A" w:rsidRDefault="00B44D3A" w:rsidP="00B44D3A">
      <w:pPr>
        <w:rPr>
          <w:rFonts w:ascii="Arial" w:hAnsi="Arial" w:cs="Arial"/>
          <w:sz w:val="21"/>
          <w:szCs w:val="21"/>
        </w:rPr>
      </w:pPr>
    </w:p>
    <w:p w14:paraId="4684B2FD"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If the Subcontractor requests direct payment in accordance with and in the manner provided for in Article 94(2) and (3) of the ZJN-3, such direct payment to the Subcontractor shall be deemed compulsory and the obligation shall be binding on the Client and the main Contractor.</w:t>
      </w:r>
    </w:p>
    <w:p w14:paraId="6BD37876" w14:textId="77777777" w:rsidR="00B44D3A" w:rsidRPr="00B44D3A" w:rsidRDefault="00B44D3A" w:rsidP="00B44D3A">
      <w:pPr>
        <w:rPr>
          <w:rFonts w:ascii="Arial" w:hAnsi="Arial" w:cs="Arial"/>
          <w:sz w:val="21"/>
          <w:szCs w:val="21"/>
        </w:rPr>
      </w:pPr>
    </w:p>
    <w:p w14:paraId="2AC13DE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If a Subcontractor submits a request for direct payment, the Subcontractor's consent - as outlined in Annex no. 4 (Form 3.2 of the tender documents) - shall be considered an integral component of this Contract. This consent enables the Client to settle the subcontractor's claims with the Contractor directly rather than through the Contractor.  In this instance, by signing this Contract, the Contractor grants authorisation to the Client to directly remunerate subcontractors who have solicited direct payment, utilising certified invoices/statements as the basis for such transactions. The Contractor is required to append to their invoice/statement the invoices/statements of their subcontractors, which have been pre-approved by them. A precondition for payment is the submission of a subcontractor's invoice/statement that has been pre-approved. </w:t>
      </w:r>
    </w:p>
    <w:p w14:paraId="52719F10" w14:textId="77777777" w:rsidR="00B44D3A" w:rsidRPr="00B44D3A" w:rsidRDefault="00B44D3A" w:rsidP="00B44D3A">
      <w:pPr>
        <w:rPr>
          <w:rFonts w:ascii="Arial" w:hAnsi="Arial" w:cs="Arial"/>
          <w:sz w:val="21"/>
          <w:szCs w:val="21"/>
        </w:rPr>
      </w:pPr>
    </w:p>
    <w:p w14:paraId="6BF00D3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Only if all the conditions set out in the preceding paragraph are fulfilled shall the Client be obliged to make a direct payment to the subcontractor.</w:t>
      </w:r>
    </w:p>
    <w:p w14:paraId="7337E01A" w14:textId="77777777" w:rsidR="00B44D3A" w:rsidRPr="00B44D3A" w:rsidRDefault="00B44D3A" w:rsidP="00B44D3A">
      <w:pPr>
        <w:rPr>
          <w:rFonts w:ascii="Arial" w:hAnsi="Arial" w:cs="Arial"/>
          <w:sz w:val="21"/>
          <w:szCs w:val="21"/>
        </w:rPr>
      </w:pPr>
    </w:p>
    <w:p w14:paraId="419D3FA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lastRenderedPageBreak/>
        <w:t>Payments to subcontractors shall be made within the same timeframes and in the same manner as payments made to the Contractor.</w:t>
      </w:r>
    </w:p>
    <w:p w14:paraId="489FCD66" w14:textId="77777777" w:rsidR="00B44D3A" w:rsidRPr="00B44D3A" w:rsidRDefault="00B44D3A" w:rsidP="00B44D3A">
      <w:pPr>
        <w:rPr>
          <w:rFonts w:ascii="Arial" w:hAnsi="Arial" w:cs="Arial"/>
          <w:sz w:val="21"/>
          <w:szCs w:val="21"/>
        </w:rPr>
      </w:pPr>
    </w:p>
    <w:p w14:paraId="359792D4"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During the performance of the public procurement contract, the Contractor shall inform the Client of any changes to the information referred to in Article 94(2) of the ZJN-3, and shall send information on any new subcontractors that they intend to subsequently involve in the performance, no later than five days after the change. In the event of the inclusion of new subcontractors, the Contractor is obligated to furnish, along with the notification, the requisite information and documentation stipulated for subcontractors in the relevant documentation.</w:t>
      </w:r>
    </w:p>
    <w:p w14:paraId="12E8A184" w14:textId="77777777" w:rsidR="00B44D3A" w:rsidRPr="00B44D3A" w:rsidRDefault="00B44D3A" w:rsidP="00B44D3A">
      <w:pPr>
        <w:rPr>
          <w:rFonts w:ascii="Arial" w:hAnsi="Arial" w:cs="Arial"/>
          <w:sz w:val="21"/>
          <w:szCs w:val="21"/>
        </w:rPr>
      </w:pPr>
    </w:p>
    <w:p w14:paraId="0188F7E9"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Client will reject any subcontractor if there are grounds for exclusion as set out in the relevant documentation. </w:t>
      </w:r>
    </w:p>
    <w:p w14:paraId="7E9B4689" w14:textId="77777777" w:rsidR="00B44D3A" w:rsidRPr="00B44D3A" w:rsidRDefault="00B44D3A" w:rsidP="00B44D3A">
      <w:pPr>
        <w:rPr>
          <w:rFonts w:ascii="Arial" w:hAnsi="Arial" w:cs="Arial"/>
          <w:sz w:val="21"/>
          <w:szCs w:val="21"/>
        </w:rPr>
      </w:pPr>
    </w:p>
    <w:p w14:paraId="25EDEC02"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retains the right to decline a proposal for the replacement of a subcontractor or the inclusion of a new subcontractor if such actions could impede the seamless execution or completion of the works, and if the new subcontractor fails to meet the conditions established by the Client in the relevant documentation. If the Client rejects the new subcontractor, they shall inform the Contractor within 10 days of receiving the proposal.</w:t>
      </w:r>
    </w:p>
    <w:p w14:paraId="3383DFDF" w14:textId="77777777" w:rsidR="00B44D3A" w:rsidRPr="00B44D3A" w:rsidRDefault="00B44D3A" w:rsidP="00B44D3A">
      <w:pPr>
        <w:rPr>
          <w:rFonts w:ascii="Arial" w:hAnsi="Arial" w:cs="Arial"/>
          <w:sz w:val="21"/>
          <w:szCs w:val="21"/>
        </w:rPr>
      </w:pPr>
    </w:p>
    <w:p w14:paraId="65302B00"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If making direct payments to the subcontractor is not obligatory, the Client will request that the main contractor provides them, no later than 60 days after settling the final invoice or statement, with a written declaration. Additionally, the subcontractor should also provide a written declaration confirming that they have received payment for the work, services, or goods directly related to the subject of the public procurement.</w:t>
      </w:r>
    </w:p>
    <w:p w14:paraId="03EE99A9" w14:textId="77777777" w:rsidR="00B44D3A" w:rsidRPr="00B44D3A" w:rsidRDefault="00B44D3A" w:rsidP="00B44D3A">
      <w:pPr>
        <w:rPr>
          <w:rFonts w:ascii="Arial" w:hAnsi="Arial" w:cs="Arial"/>
          <w:sz w:val="21"/>
          <w:szCs w:val="21"/>
        </w:rPr>
      </w:pPr>
    </w:p>
    <w:p w14:paraId="7389A921"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Failure to submit a declaration within the specified time frame constitutes grounds for initiating minor offence proceedings against the Contractor before the National Review Commission. The Contractor may face sanctions beyond just fines, including exclusion from procurement procedures for a specified period.</w:t>
      </w:r>
    </w:p>
    <w:p w14:paraId="032A54CC" w14:textId="77777777" w:rsidR="00B44D3A" w:rsidRPr="00B44D3A" w:rsidRDefault="00B44D3A" w:rsidP="00B44D3A">
      <w:pPr>
        <w:ind w:left="567"/>
        <w:rPr>
          <w:rFonts w:ascii="Arial" w:hAnsi="Arial" w:cs="Arial"/>
          <w:sz w:val="21"/>
          <w:szCs w:val="21"/>
        </w:rPr>
      </w:pPr>
    </w:p>
    <w:p w14:paraId="0A03C8B1" w14:textId="77777777" w:rsidR="00B44D3A" w:rsidRPr="00B44D3A" w:rsidRDefault="00B44D3A" w:rsidP="00B44D3A">
      <w:pPr>
        <w:keepNext/>
        <w:numPr>
          <w:ilvl w:val="0"/>
          <w:numId w:val="16"/>
        </w:numPr>
        <w:spacing w:before="120" w:after="120" w:line="259" w:lineRule="auto"/>
        <w:ind w:left="570"/>
        <w:jc w:val="left"/>
        <w:rPr>
          <w:rFonts w:ascii="Arial" w:hAnsi="Arial" w:cs="Arial"/>
          <w:b/>
          <w:sz w:val="21"/>
          <w:szCs w:val="21"/>
          <w:lang w:eastAsia="en-US"/>
        </w:rPr>
      </w:pPr>
      <w:r w:rsidRPr="00B44D3A">
        <w:rPr>
          <w:rFonts w:ascii="Arial" w:eastAsia="Calibri" w:hAnsi="Arial"/>
          <w:b/>
          <w:sz w:val="21"/>
          <w:szCs w:val="22"/>
          <w:lang w:eastAsia="en-US"/>
        </w:rPr>
        <w:t>Responsibilities of Contracting Parties</w:t>
      </w:r>
    </w:p>
    <w:p w14:paraId="4E36D2B8" w14:textId="77777777" w:rsidR="00B44D3A" w:rsidRPr="00B44D3A" w:rsidRDefault="00B44D3A" w:rsidP="00B44D3A">
      <w:pPr>
        <w:spacing w:after="120"/>
        <w:rPr>
          <w:rFonts w:ascii="Arial" w:hAnsi="Arial" w:cs="Arial"/>
          <w:sz w:val="21"/>
          <w:szCs w:val="21"/>
          <w:lang w:eastAsia="en-US"/>
        </w:rPr>
      </w:pPr>
      <w:r w:rsidRPr="00B44D3A">
        <w:rPr>
          <w:rFonts w:ascii="Arial" w:eastAsia="Calibri" w:hAnsi="Arial"/>
          <w:sz w:val="21"/>
          <w:szCs w:val="22"/>
          <w:lang w:eastAsia="en-US"/>
        </w:rPr>
        <w:t>In addition to all tasks outlined in the content and scope of work from the Terms of Reference, the Contractor is also bound by the following obligations:</w:t>
      </w:r>
    </w:p>
    <w:p w14:paraId="283EB1F4"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execute the work to a high standard, in accordance with industry standards, the Terms of Reference, and the agreed timeline.</w:t>
      </w:r>
    </w:p>
    <w:p w14:paraId="083DB563"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consider relevant legislation, regulations, standards, good engineering practices, and technological advancements pertinent to the scope of the Terms of Reference.</w:t>
      </w:r>
    </w:p>
    <w:p w14:paraId="42643EFA"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At their own expense and within a timeframe agreed upon with the Client, engineer, and designer, to incorporate additions and modifications to the scope of services if deficiencies are identified in the services rendered.</w:t>
      </w:r>
    </w:p>
    <w:p w14:paraId="1AD0D683"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carry out contractual works cost-effectively for the benefit of the Client.</w:t>
      </w:r>
    </w:p>
    <w:p w14:paraId="58C22353"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undertake all necessary actions within the scope of the assumed obligations to meet the agreed completion dates.</w:t>
      </w:r>
    </w:p>
    <w:p w14:paraId="2AD208C9"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lastRenderedPageBreak/>
        <w:t>To maintain up-to-date progress of the work, inform the Client of interim results, and collaborate with the Client, engineer, and designer.</w:t>
      </w:r>
    </w:p>
    <w:p w14:paraId="56A7D47F"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 xml:space="preserve">To provide the Client with the agreed volume of documentation, both in paper and electronic formats. </w:t>
      </w:r>
    </w:p>
    <w:p w14:paraId="7F8FDEEE"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submit documentation to the Client for review and approval before final issuance.</w:t>
      </w:r>
    </w:p>
    <w:p w14:paraId="4D6845A6"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notify the Client in writing of any complications encountered during the work process.</w:t>
      </w:r>
    </w:p>
    <w:p w14:paraId="3444CE71"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obtain any remaining necessary information not provided by the Client or specified in the Client's obligations.</w:t>
      </w:r>
    </w:p>
    <w:p w14:paraId="4EB0966C" w14:textId="77777777" w:rsidR="00B44D3A" w:rsidRPr="00B44D3A" w:rsidRDefault="00B44D3A" w:rsidP="00B44D3A">
      <w:pPr>
        <w:spacing w:line="300" w:lineRule="atLeast"/>
        <w:ind w:left="360"/>
        <w:jc w:val="left"/>
        <w:rPr>
          <w:rFonts w:ascii="Arial" w:hAnsi="Arial" w:cs="Arial"/>
          <w:color w:val="FF0000"/>
          <w:sz w:val="21"/>
          <w:szCs w:val="21"/>
        </w:rPr>
      </w:pPr>
    </w:p>
    <w:p w14:paraId="6787911D" w14:textId="77777777" w:rsidR="00B44D3A" w:rsidRPr="00B44D3A" w:rsidRDefault="00B44D3A" w:rsidP="00B44D3A">
      <w:pPr>
        <w:spacing w:after="120"/>
        <w:rPr>
          <w:rFonts w:ascii="Arial" w:hAnsi="Arial" w:cs="Arial"/>
          <w:sz w:val="21"/>
          <w:szCs w:val="21"/>
          <w:lang w:eastAsia="en-US"/>
        </w:rPr>
      </w:pPr>
      <w:r w:rsidRPr="00B44D3A">
        <w:rPr>
          <w:rFonts w:ascii="Arial" w:eastAsia="Calibri" w:hAnsi="Arial"/>
          <w:sz w:val="21"/>
          <w:szCs w:val="22"/>
          <w:lang w:eastAsia="en-US"/>
        </w:rPr>
        <w:t>The Client's obligations include:</w:t>
      </w:r>
    </w:p>
    <w:p w14:paraId="56D6E43E"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cooperate with the Contractor to ensure that the undertaken services are carried out in a timely manner and to mutual satisfaction.</w:t>
      </w:r>
    </w:p>
    <w:p w14:paraId="0CFF0F25"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keep the Contractor informed of any ongoing issues or situations that may impact the fulfilment of the undertaken services.</w:t>
      </w:r>
    </w:p>
    <w:p w14:paraId="2FF4B225"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provide the Contractor with the necessary technical input data available for the execution of the works under this Contract; a review copy of the revised conceptual design will be provided in English in digital format. Other necessary documentation (DPN Decree, revised IDP of 2011, studies, technical bases, surveys, reports produced thus far) that the Contractor deems necessary for further work will be as needed translated and provided in English, if required, to the extent agreed upon.</w:t>
      </w:r>
    </w:p>
    <w:p w14:paraId="5962F5A7"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designate a contact person who will be available for further clarification and act as a liaison with the Contractor</w:t>
      </w:r>
      <w:r w:rsidRPr="00B44D3A">
        <w:rPr>
          <w:rFonts w:ascii="Calibri" w:eastAsia="Calibri" w:hAnsi="Calibri"/>
          <w:sz w:val="22"/>
          <w:szCs w:val="22"/>
          <w:lang w:eastAsia="en-US"/>
        </w:rPr>
        <w:t>.</w:t>
      </w:r>
    </w:p>
    <w:p w14:paraId="4476FB0F"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review the documentation prepared (the Client is expected to conduct the inspection within 4 weeks of receiving the inspection copy).</w:t>
      </w:r>
    </w:p>
    <w:p w14:paraId="238A3DCD" w14:textId="77777777" w:rsidR="00B44D3A" w:rsidRPr="00B44D3A" w:rsidRDefault="00B44D3A" w:rsidP="00B44D3A">
      <w:pPr>
        <w:numPr>
          <w:ilvl w:val="0"/>
          <w:numId w:val="38"/>
        </w:numPr>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To organise a coordination meeting following the inspection of each document.</w:t>
      </w:r>
    </w:p>
    <w:p w14:paraId="0971A2AA" w14:textId="77777777" w:rsidR="00B44D3A" w:rsidRPr="00B44D3A" w:rsidRDefault="00B44D3A" w:rsidP="00B44D3A">
      <w:pPr>
        <w:contextualSpacing/>
        <w:rPr>
          <w:rFonts w:ascii="Arial" w:hAnsi="Arial" w:cs="Arial"/>
          <w:sz w:val="21"/>
          <w:szCs w:val="21"/>
        </w:rPr>
      </w:pPr>
    </w:p>
    <w:p w14:paraId="677A0848"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bookmarkStart w:id="17" w:name="_Hlk141808594"/>
      <w:r w:rsidRPr="00B44D3A">
        <w:rPr>
          <w:rFonts w:ascii="Arial" w:eastAsia="Calibri" w:hAnsi="Arial"/>
          <w:b/>
          <w:sz w:val="21"/>
          <w:szCs w:val="22"/>
          <w:lang w:eastAsia="en-US"/>
        </w:rPr>
        <w:t>Documentation</w:t>
      </w:r>
    </w:p>
    <w:bookmarkEnd w:id="17"/>
    <w:p w14:paraId="4F9C98A8"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Contractor shall produce and deliver all documentation to the Client in accordance with the requirements set out in the Terms of Reference.</w:t>
      </w:r>
    </w:p>
    <w:p w14:paraId="45995174" w14:textId="77777777" w:rsidR="00B44D3A" w:rsidRPr="00B44D3A" w:rsidRDefault="00B44D3A" w:rsidP="00B44D3A">
      <w:pPr>
        <w:contextualSpacing/>
        <w:rPr>
          <w:rFonts w:ascii="Arial" w:hAnsi="Arial" w:cs="Arial"/>
          <w:sz w:val="21"/>
          <w:szCs w:val="21"/>
        </w:rPr>
      </w:pPr>
    </w:p>
    <w:p w14:paraId="25D6A29D"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When creating documentation, the following requirements must be considered: The use of software tools compatible with MS Word (for text), MS Excel (for tables and charts), MS Access (for databases), AutoCAD (for all graphical annexes), MS Project (for schedules), and Adobe Acrobat Reader (for PDF documents) is mandatory for all processing stages. The documentation should be structured to facilitate transfer of results to a GIS environment.</w:t>
      </w:r>
    </w:p>
    <w:p w14:paraId="362921D9" w14:textId="77777777" w:rsidR="00B44D3A" w:rsidRPr="00B44D3A" w:rsidRDefault="00B44D3A" w:rsidP="00B44D3A">
      <w:pPr>
        <w:contextualSpacing/>
        <w:rPr>
          <w:rFonts w:ascii="Arial" w:hAnsi="Arial" w:cs="Arial"/>
          <w:sz w:val="21"/>
          <w:szCs w:val="21"/>
        </w:rPr>
      </w:pPr>
    </w:p>
    <w:p w14:paraId="6304603D"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The Contractor must prepare the documentation in Slovenian or English. Upon completion, the documentation will be provided to the Client or the Client's engineer in three (3) hard copies and an electronic copy in both PDF and active formats. The electronic documentation should be </w:t>
      </w:r>
      <w:r w:rsidRPr="00B44D3A">
        <w:rPr>
          <w:rFonts w:ascii="Arial" w:eastAsia="Calibri" w:hAnsi="Arial"/>
          <w:sz w:val="21"/>
          <w:szCs w:val="22"/>
          <w:lang w:eastAsia="en-US"/>
        </w:rPr>
        <w:lastRenderedPageBreak/>
        <w:t>transferred via USB memory stick or uploaded to a designated server/portal. Both the printed and electronic versions of the documentation must be identical. Upon completion, the documentation will become the property of the Client. The Client will hold all rights related to the review, peer review, and the usage or authorisation of the completed document by third parties involved in subsequent phases of the project's documentation. The documentation may only be used for the Kozjak PSP project.</w:t>
      </w:r>
    </w:p>
    <w:p w14:paraId="39ECFF45" w14:textId="77777777" w:rsidR="00B44D3A" w:rsidRPr="00B44D3A" w:rsidRDefault="00B44D3A" w:rsidP="00B44D3A">
      <w:pPr>
        <w:contextualSpacing/>
        <w:rPr>
          <w:rFonts w:ascii="Arial" w:hAnsi="Arial" w:cs="Arial"/>
          <w:sz w:val="21"/>
          <w:szCs w:val="21"/>
        </w:rPr>
      </w:pPr>
    </w:p>
    <w:p w14:paraId="5409BE40"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Prior to the final handover, the Contractor will electronically submit the completed documentation to the Client for inspection. The Client will engage the designer and engineer in the inspection process. The inspection is anticipated to last up to 30 days, with the Client having the option to extend the review period by a maximum of an additional 2 weeks if necessary. A coordination meeting will also be organised with the entity preparing the revised conceptual design to address all comments and observations made by them. The Contractor shall submit the final report within 1 month, in accordance with the time schedule set out in Annex 1 of the contract. </w:t>
      </w:r>
    </w:p>
    <w:p w14:paraId="14D48255" w14:textId="77777777" w:rsidR="00B44D3A" w:rsidRPr="00B44D3A" w:rsidRDefault="00B44D3A" w:rsidP="00B44D3A">
      <w:pPr>
        <w:contextualSpacing/>
        <w:rPr>
          <w:rFonts w:ascii="Arial" w:hAnsi="Arial" w:cs="Arial"/>
          <w:sz w:val="21"/>
          <w:szCs w:val="21"/>
        </w:rPr>
      </w:pPr>
    </w:p>
    <w:p w14:paraId="3798ABA1"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Ownership and Rights Based on Documentation Produced</w:t>
      </w:r>
    </w:p>
    <w:p w14:paraId="76FD1487"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The Contractor, by signing this Contract, transfers all its material copyrights in the works produced for the Client under this Contract, territorially and temporally, without limitation and on an exclusive basis. </w:t>
      </w:r>
    </w:p>
    <w:p w14:paraId="66098576" w14:textId="77777777" w:rsidR="00B44D3A" w:rsidRPr="00B44D3A" w:rsidRDefault="00B44D3A" w:rsidP="00B44D3A">
      <w:pPr>
        <w:contextualSpacing/>
        <w:rPr>
          <w:rFonts w:ascii="Arial" w:hAnsi="Arial" w:cs="Arial"/>
          <w:sz w:val="21"/>
          <w:szCs w:val="21"/>
        </w:rPr>
      </w:pPr>
    </w:p>
    <w:p w14:paraId="1651FAFA"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transfer specified in paragraph 1 includes, but is not limited to, the Client's right to publish and distribute the work in electronic, printed, or any other form. The Contractor transfers the material copyright of the work to the Client, allowing the Client to supplement or modify it with new or revised information and to use the work or its individual parts as deemed appropriate, without any restrictions. The Contractor shall retain no material copyrights to any documents that have been modified in this manner.</w:t>
      </w:r>
    </w:p>
    <w:p w14:paraId="62160D01" w14:textId="77777777" w:rsidR="00B44D3A" w:rsidRPr="00B44D3A" w:rsidRDefault="00B44D3A" w:rsidP="00B44D3A">
      <w:pPr>
        <w:contextualSpacing/>
        <w:rPr>
          <w:rFonts w:ascii="Arial" w:hAnsi="Arial" w:cs="Arial"/>
          <w:sz w:val="21"/>
          <w:szCs w:val="21"/>
        </w:rPr>
      </w:pPr>
    </w:p>
    <w:p w14:paraId="02FDC472"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Contractor warrants to the Client that the authors of the works have transferred the necessary rights to the Contractor, enabling the Contractor to transfer the material copyright to the Client as specified in this Article. In the event of any failure in this regard, the Contractor shall be liable to the Client for any damages incurred.</w:t>
      </w:r>
    </w:p>
    <w:p w14:paraId="5C65FE2A" w14:textId="77777777" w:rsidR="00B44D3A" w:rsidRPr="00B44D3A" w:rsidRDefault="00B44D3A" w:rsidP="00B44D3A">
      <w:pPr>
        <w:contextualSpacing/>
        <w:rPr>
          <w:rFonts w:ascii="Arial" w:hAnsi="Arial" w:cs="Arial"/>
          <w:sz w:val="21"/>
          <w:szCs w:val="21"/>
        </w:rPr>
      </w:pPr>
    </w:p>
    <w:p w14:paraId="4FD4664E"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Contractor and the Client agree that the Client may transfer the material copyrights and other rights acquired from the Contractor under this contract to third parties.</w:t>
      </w:r>
    </w:p>
    <w:p w14:paraId="22658F09" w14:textId="77777777" w:rsidR="00B44D3A" w:rsidRPr="00B44D3A" w:rsidRDefault="00B44D3A" w:rsidP="00B44D3A">
      <w:pPr>
        <w:contextualSpacing/>
        <w:rPr>
          <w:rFonts w:ascii="Arial" w:hAnsi="Arial" w:cs="Arial"/>
          <w:sz w:val="21"/>
          <w:szCs w:val="21"/>
        </w:rPr>
      </w:pPr>
    </w:p>
    <w:p w14:paraId="2D2D17CC"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transfer of rights under this Clause shall become effective upon the submission of each individual copyrighted document to the Client, with the compensation for such transfer of copyrights already included in the contract value.</w:t>
      </w:r>
      <w:r w:rsidRPr="00B44D3A">
        <w:rPr>
          <w:rFonts w:ascii="Arial" w:eastAsia="Calibri" w:hAnsi="Arial"/>
          <w:sz w:val="21"/>
          <w:szCs w:val="22"/>
          <w:lang w:eastAsia="en-US"/>
        </w:rPr>
        <w:br/>
      </w:r>
    </w:p>
    <w:p w14:paraId="35F6CA8C"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bookmarkStart w:id="18" w:name="_Hlk141807981"/>
      <w:r w:rsidRPr="00B44D3A">
        <w:rPr>
          <w:rFonts w:ascii="Arial" w:eastAsia="Calibri" w:hAnsi="Arial"/>
          <w:b/>
          <w:sz w:val="21"/>
          <w:szCs w:val="22"/>
          <w:lang w:eastAsia="en-US"/>
        </w:rPr>
        <w:t>Representatives of the Contracting Parties</w:t>
      </w:r>
    </w:p>
    <w:bookmarkEnd w:id="18"/>
    <w:p w14:paraId="57C523BE"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Client’s contractual representative under this Contract is:</w:t>
      </w:r>
    </w:p>
    <w:p w14:paraId="40F9036B" w14:textId="77777777" w:rsidR="00B44D3A" w:rsidRPr="00B44D3A" w:rsidRDefault="00B44D3A" w:rsidP="00B44D3A">
      <w:pPr>
        <w:contextualSpacing/>
        <w:rPr>
          <w:rFonts w:ascii="Arial" w:hAnsi="Arial" w:cs="Arial"/>
          <w:sz w:val="21"/>
          <w:szCs w:val="21"/>
        </w:rPr>
      </w:pPr>
    </w:p>
    <w:p w14:paraId="2C050015"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Contract Administrator and Supervisor: Sandi Ritlop</w:t>
      </w:r>
    </w:p>
    <w:p w14:paraId="56E0E1CC"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E-mail: sandi.ritlop@dem.si</w:t>
      </w:r>
    </w:p>
    <w:p w14:paraId="0C43237B"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Phone: 02 3005 584                 </w:t>
      </w:r>
    </w:p>
    <w:p w14:paraId="06B4ED65" w14:textId="77777777" w:rsidR="00B44D3A" w:rsidRPr="00B44D3A" w:rsidRDefault="00B44D3A" w:rsidP="00B44D3A">
      <w:pPr>
        <w:contextualSpacing/>
        <w:rPr>
          <w:rFonts w:ascii="Arial" w:hAnsi="Arial" w:cs="Arial"/>
          <w:sz w:val="21"/>
          <w:szCs w:val="21"/>
        </w:rPr>
      </w:pPr>
    </w:p>
    <w:p w14:paraId="6603E8A5"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lastRenderedPageBreak/>
        <w:t>The Client's representative is authorised to represent the Client in all matters relating to the services under this Contract. The Client's representative is required to collaborate with the Contractor throughout the contract period and to provide the Contractor with all necessary information that the Client is obligated to furnish in accordance with their responsibilities under this Contract.</w:t>
      </w:r>
    </w:p>
    <w:p w14:paraId="3F01018B" w14:textId="77777777" w:rsidR="00B44D3A" w:rsidRPr="00B44D3A" w:rsidRDefault="00B44D3A" w:rsidP="00B44D3A">
      <w:pPr>
        <w:contextualSpacing/>
        <w:rPr>
          <w:rFonts w:ascii="Arial" w:hAnsi="Arial" w:cs="Arial"/>
          <w:sz w:val="21"/>
          <w:szCs w:val="21"/>
        </w:rPr>
      </w:pPr>
    </w:p>
    <w:p w14:paraId="24A51826"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The Contractor's contractual representative for works under this contract is: </w:t>
      </w:r>
    </w:p>
    <w:p w14:paraId="6C9C3DCC"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E-mail: </w:t>
      </w:r>
      <w:r w:rsidRPr="00B44D3A">
        <w:rPr>
          <w:rFonts w:ascii="Arial" w:eastAsia="Calibri" w:hAnsi="Arial"/>
          <w:sz w:val="21"/>
          <w:szCs w:val="22"/>
          <w:lang w:eastAsia="en-US"/>
        </w:rPr>
        <w:tab/>
      </w:r>
      <w:r w:rsidRPr="00B44D3A">
        <w:rPr>
          <w:rFonts w:ascii="Arial" w:eastAsia="Calibri" w:hAnsi="Arial"/>
          <w:sz w:val="21"/>
          <w:szCs w:val="22"/>
          <w:lang w:eastAsia="en-US"/>
        </w:rPr>
        <w:tab/>
      </w:r>
    </w:p>
    <w:p w14:paraId="40FBACB3"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 xml:space="preserve">Phone: </w:t>
      </w:r>
      <w:r w:rsidRPr="00B44D3A">
        <w:rPr>
          <w:rFonts w:ascii="Arial" w:eastAsia="Calibri" w:hAnsi="Arial"/>
          <w:sz w:val="21"/>
          <w:szCs w:val="22"/>
          <w:lang w:eastAsia="en-US"/>
        </w:rPr>
        <w:tab/>
      </w:r>
      <w:r w:rsidRPr="00B44D3A">
        <w:rPr>
          <w:rFonts w:ascii="Arial" w:eastAsia="Calibri" w:hAnsi="Arial"/>
          <w:sz w:val="21"/>
          <w:szCs w:val="22"/>
          <w:lang w:eastAsia="en-US"/>
        </w:rPr>
        <w:tab/>
      </w:r>
    </w:p>
    <w:p w14:paraId="121D36F5" w14:textId="77777777" w:rsidR="00B44D3A" w:rsidRPr="00B44D3A" w:rsidRDefault="00B44D3A" w:rsidP="00B44D3A">
      <w:pPr>
        <w:contextualSpacing/>
        <w:rPr>
          <w:rFonts w:ascii="Arial" w:hAnsi="Arial" w:cs="Arial"/>
          <w:sz w:val="21"/>
          <w:szCs w:val="21"/>
        </w:rPr>
      </w:pPr>
    </w:p>
    <w:p w14:paraId="05D20603"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The Contractor's representative is empowered to act on behalf of the Contractor in all matters concerning the works under this contract and shall directly collaborate with the Client's representative throughout the contract duration.</w:t>
      </w:r>
    </w:p>
    <w:p w14:paraId="653D4C9F" w14:textId="77777777" w:rsidR="00B44D3A" w:rsidRPr="00B44D3A" w:rsidRDefault="00B44D3A" w:rsidP="00B44D3A">
      <w:pPr>
        <w:contextualSpacing/>
        <w:rPr>
          <w:rFonts w:ascii="Arial" w:hAnsi="Arial" w:cs="Arial"/>
          <w:sz w:val="21"/>
          <w:szCs w:val="21"/>
        </w:rPr>
      </w:pPr>
    </w:p>
    <w:p w14:paraId="7BB15E0E" w14:textId="77777777" w:rsidR="00B44D3A" w:rsidRPr="00B44D3A" w:rsidRDefault="00B44D3A" w:rsidP="00B44D3A">
      <w:pPr>
        <w:contextualSpacing/>
        <w:rPr>
          <w:rFonts w:ascii="Arial" w:hAnsi="Arial" w:cs="Arial"/>
          <w:sz w:val="21"/>
          <w:szCs w:val="21"/>
          <w:lang w:eastAsia="en-US"/>
        </w:rPr>
      </w:pPr>
      <w:r w:rsidRPr="00B44D3A">
        <w:rPr>
          <w:rFonts w:ascii="Arial" w:eastAsia="Calibri" w:hAnsi="Arial"/>
          <w:sz w:val="21"/>
          <w:szCs w:val="22"/>
          <w:lang w:eastAsia="en-US"/>
        </w:rPr>
        <w:t>Any substitution of the designated representatives must be mutually communicated in writing by the Contracting Parties within eight days of the replacement.</w:t>
      </w:r>
    </w:p>
    <w:p w14:paraId="5E72274F" w14:textId="77777777" w:rsidR="00B44D3A" w:rsidRPr="00B44D3A" w:rsidRDefault="00B44D3A" w:rsidP="00B44D3A">
      <w:pPr>
        <w:rPr>
          <w:rFonts w:ascii="Arial" w:hAnsi="Arial" w:cs="Arial"/>
          <w:sz w:val="21"/>
          <w:szCs w:val="21"/>
        </w:rPr>
      </w:pPr>
    </w:p>
    <w:p w14:paraId="5C5AF503"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Duty to Inform and Coordination Meetings</w:t>
      </w:r>
    </w:p>
    <w:p w14:paraId="287662D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Parties are obligated to inform and coordinate their mutual obligations and other contract-related matters through their designated representatives.</w:t>
      </w:r>
    </w:p>
    <w:p w14:paraId="60BA710D" w14:textId="77777777" w:rsidR="00B44D3A" w:rsidRPr="00B44D3A" w:rsidRDefault="00B44D3A" w:rsidP="00B44D3A">
      <w:pPr>
        <w:rPr>
          <w:rFonts w:ascii="Arial" w:hAnsi="Arial" w:cs="Arial"/>
          <w:sz w:val="21"/>
          <w:szCs w:val="21"/>
        </w:rPr>
      </w:pPr>
    </w:p>
    <w:p w14:paraId="6B8FDA3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Both Contracting Parties acknowledge that all notices, requests, and demands must be provided to the other Party in writing, properly addressed, and sent by post or email to the contact details specified in this contract as the relevant contact information. Any notice sent to an alternative address will not hold legal validity.</w:t>
      </w:r>
    </w:p>
    <w:p w14:paraId="08B419D3" w14:textId="77777777" w:rsidR="00B44D3A" w:rsidRPr="00B44D3A" w:rsidRDefault="00B44D3A" w:rsidP="00B44D3A">
      <w:pPr>
        <w:rPr>
          <w:rFonts w:ascii="Arial" w:hAnsi="Arial" w:cs="Arial"/>
          <w:sz w:val="21"/>
          <w:szCs w:val="21"/>
        </w:rPr>
      </w:pPr>
    </w:p>
    <w:p w14:paraId="004F6808"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Contracting Parties mutually agree to promptly and reliably notify each other of any circumstances that could potentially impact the fulfilment of their obligations, including but not limited to:</w:t>
      </w:r>
    </w:p>
    <w:p w14:paraId="0156AD1D" w14:textId="77777777" w:rsidR="00B44D3A" w:rsidRPr="00B44D3A" w:rsidRDefault="00B44D3A" w:rsidP="00B44D3A">
      <w:pPr>
        <w:numPr>
          <w:ilvl w:val="0"/>
          <w:numId w:val="18"/>
        </w:numPr>
        <w:spacing w:after="160" w:line="259" w:lineRule="auto"/>
        <w:jc w:val="left"/>
        <w:rPr>
          <w:rFonts w:ascii="Arial" w:hAnsi="Arial" w:cs="Arial"/>
          <w:sz w:val="21"/>
          <w:szCs w:val="21"/>
          <w:lang w:eastAsia="en-US"/>
        </w:rPr>
      </w:pPr>
      <w:r w:rsidRPr="00B44D3A">
        <w:rPr>
          <w:rFonts w:ascii="Arial" w:eastAsia="Calibri" w:hAnsi="Arial"/>
          <w:sz w:val="21"/>
          <w:szCs w:val="22"/>
          <w:lang w:eastAsia="en-US"/>
        </w:rPr>
        <w:t>The Contractor's suspension of payments or insolvency.</w:t>
      </w:r>
    </w:p>
    <w:p w14:paraId="753BD978" w14:textId="77777777" w:rsidR="00B44D3A" w:rsidRPr="00B44D3A" w:rsidRDefault="00B44D3A" w:rsidP="00B44D3A">
      <w:pPr>
        <w:numPr>
          <w:ilvl w:val="0"/>
          <w:numId w:val="18"/>
        </w:numPr>
        <w:spacing w:after="160" w:line="259" w:lineRule="auto"/>
        <w:jc w:val="left"/>
        <w:rPr>
          <w:rFonts w:ascii="Arial" w:hAnsi="Arial" w:cs="Arial"/>
          <w:sz w:val="21"/>
          <w:szCs w:val="21"/>
          <w:lang w:eastAsia="en-US"/>
        </w:rPr>
      </w:pPr>
      <w:r w:rsidRPr="00B44D3A">
        <w:rPr>
          <w:rFonts w:ascii="Arial" w:eastAsia="Calibri" w:hAnsi="Arial"/>
          <w:sz w:val="21"/>
          <w:szCs w:val="22"/>
          <w:lang w:eastAsia="en-US"/>
        </w:rPr>
        <w:t>Issuance of a prohibition notice to the Contractor, alteration in the Contractor's registered activity if it affects the execution of contractual obligations.</w:t>
      </w:r>
    </w:p>
    <w:p w14:paraId="1412D80E" w14:textId="77777777" w:rsidR="00B44D3A" w:rsidRPr="00B44D3A" w:rsidRDefault="00B44D3A" w:rsidP="00B44D3A">
      <w:pPr>
        <w:numPr>
          <w:ilvl w:val="0"/>
          <w:numId w:val="18"/>
        </w:numPr>
        <w:spacing w:after="160" w:line="259" w:lineRule="auto"/>
        <w:jc w:val="left"/>
        <w:rPr>
          <w:rFonts w:ascii="Arial" w:hAnsi="Arial" w:cs="Arial"/>
          <w:sz w:val="21"/>
          <w:szCs w:val="21"/>
          <w:lang w:eastAsia="en-US"/>
        </w:rPr>
      </w:pPr>
      <w:r w:rsidRPr="00B44D3A">
        <w:rPr>
          <w:rFonts w:ascii="Arial" w:eastAsia="Calibri" w:hAnsi="Arial"/>
          <w:sz w:val="21"/>
          <w:szCs w:val="22"/>
          <w:lang w:eastAsia="en-US"/>
        </w:rPr>
        <w:t>Any disciplinary, criminal, or penal actions resulting in the exclusion of any Contractor's employees from employment or profession, especially those designated as contact persons under this contract.</w:t>
      </w:r>
    </w:p>
    <w:p w14:paraId="31F748E9" w14:textId="77777777" w:rsidR="00B44D3A" w:rsidRPr="00B44D3A" w:rsidRDefault="00B44D3A" w:rsidP="00B44D3A">
      <w:pPr>
        <w:rPr>
          <w:rFonts w:ascii="Arial" w:hAnsi="Arial" w:cs="Arial"/>
          <w:sz w:val="21"/>
          <w:szCs w:val="21"/>
        </w:rPr>
      </w:pPr>
    </w:p>
    <w:p w14:paraId="76B4D27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Information exchange must adhere to the contractual stipulations; otherwise, it will not hold legal validity.</w:t>
      </w:r>
    </w:p>
    <w:p w14:paraId="11FBAF99" w14:textId="77777777" w:rsidR="00B44D3A" w:rsidRPr="00B44D3A" w:rsidRDefault="00B44D3A" w:rsidP="00B44D3A">
      <w:pPr>
        <w:rPr>
          <w:rFonts w:ascii="Arial" w:hAnsi="Arial" w:cs="Arial"/>
          <w:sz w:val="21"/>
          <w:szCs w:val="21"/>
        </w:rPr>
      </w:pPr>
    </w:p>
    <w:p w14:paraId="7F8C3E3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Failure by the Contractor to inform the Client constitutes a significant breach of contractual obligations, allowing the Client to terminate the contract without notice.</w:t>
      </w:r>
    </w:p>
    <w:p w14:paraId="423CE388" w14:textId="77777777" w:rsidR="00B44D3A" w:rsidRPr="00B44D3A" w:rsidRDefault="00B44D3A" w:rsidP="00B44D3A">
      <w:pPr>
        <w:rPr>
          <w:rFonts w:ascii="Arial" w:hAnsi="Arial" w:cs="Arial"/>
          <w:sz w:val="21"/>
          <w:szCs w:val="21"/>
        </w:rPr>
      </w:pPr>
    </w:p>
    <w:p w14:paraId="34F1C0E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Either the Client or the Contractor's representative may request the other party's presence at coordination meetings to discuss preparations for future work. The Client is responsible for documenting these meetings and distributing copies of the minutes to all participants. The minutes must delineate the responsibilities for the planned activities as per the contract.</w:t>
      </w:r>
    </w:p>
    <w:p w14:paraId="39835336" w14:textId="77777777" w:rsidR="00B44D3A" w:rsidRPr="00B44D3A" w:rsidRDefault="00B44D3A" w:rsidP="00B44D3A">
      <w:pPr>
        <w:tabs>
          <w:tab w:val="left" w:pos="807"/>
        </w:tabs>
        <w:rPr>
          <w:rFonts w:ascii="Arial" w:hAnsi="Arial" w:cs="Arial"/>
          <w:sz w:val="21"/>
          <w:szCs w:val="21"/>
        </w:rPr>
      </w:pPr>
    </w:p>
    <w:p w14:paraId="7E1C15E8"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Liabilities</w:t>
      </w:r>
    </w:p>
    <w:p w14:paraId="16815693" w14:textId="760F92DE"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shall be liable to compensate the Client for any damage caused by negligent, unprofessional, or poor-quality work, in accordance with the provisions of the Obligations Code</w:t>
      </w:r>
      <w:r w:rsidR="007C03DD">
        <w:rPr>
          <w:rFonts w:ascii="Arial" w:eastAsia="Calibri" w:hAnsi="Arial"/>
          <w:sz w:val="21"/>
          <w:szCs w:val="22"/>
          <w:lang w:eastAsia="en-US"/>
        </w:rPr>
        <w:t>,</w:t>
      </w:r>
      <w:r w:rsidR="0018233D">
        <w:rPr>
          <w:rFonts w:ascii="Arial" w:eastAsia="Calibri" w:hAnsi="Arial"/>
          <w:sz w:val="21"/>
          <w:szCs w:val="22"/>
          <w:lang w:eastAsia="en-US"/>
        </w:rPr>
        <w:t xml:space="preserve"> w</w:t>
      </w:r>
      <w:r w:rsidR="0018233D" w:rsidRPr="0018233D">
        <w:rPr>
          <w:rFonts w:ascii="Arial" w:eastAsia="Calibri" w:hAnsi="Arial"/>
          <w:sz w:val="21"/>
          <w:szCs w:val="22"/>
          <w:lang w:eastAsia="en-US"/>
        </w:rPr>
        <w:t xml:space="preserve">ith the liability limited to the total contract </w:t>
      </w:r>
      <w:r w:rsidR="0018233D">
        <w:rPr>
          <w:rFonts w:ascii="Arial" w:eastAsia="Calibri" w:hAnsi="Arial"/>
          <w:sz w:val="21"/>
          <w:szCs w:val="22"/>
          <w:lang w:eastAsia="en-US"/>
        </w:rPr>
        <w:t>price.</w:t>
      </w:r>
    </w:p>
    <w:p w14:paraId="7AE31174" w14:textId="77777777" w:rsidR="00B44D3A" w:rsidRPr="00B44D3A" w:rsidRDefault="00B44D3A" w:rsidP="00B44D3A">
      <w:pPr>
        <w:overflowPunct w:val="0"/>
        <w:autoSpaceDE w:val="0"/>
        <w:autoSpaceDN w:val="0"/>
        <w:adjustRightInd w:val="0"/>
        <w:spacing w:line="240" w:lineRule="auto"/>
        <w:textAlignment w:val="baseline"/>
        <w:rPr>
          <w:rFonts w:ascii="Arial" w:hAnsi="Arial" w:cs="Arial"/>
          <w:b/>
          <w:sz w:val="21"/>
          <w:szCs w:val="21"/>
        </w:rPr>
      </w:pPr>
    </w:p>
    <w:p w14:paraId="742176FD"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Data Confidentiality, Protection of Trade Secrets, and Personal Data</w:t>
      </w:r>
    </w:p>
    <w:p w14:paraId="42DEBED2" w14:textId="77777777" w:rsidR="00B44D3A" w:rsidRPr="00B44D3A" w:rsidRDefault="00B44D3A" w:rsidP="00B44D3A">
      <w:pPr>
        <w:tabs>
          <w:tab w:val="left" w:pos="5670"/>
        </w:tabs>
        <w:rPr>
          <w:rFonts w:ascii="Arial" w:hAnsi="Arial" w:cs="Arial"/>
          <w:sz w:val="21"/>
          <w:szCs w:val="21"/>
          <w:lang w:eastAsia="en-US"/>
        </w:rPr>
      </w:pPr>
      <w:r w:rsidRPr="00B44D3A">
        <w:rPr>
          <w:rFonts w:ascii="Arial" w:eastAsia="Calibri" w:hAnsi="Arial"/>
          <w:sz w:val="21"/>
          <w:szCs w:val="22"/>
          <w:lang w:eastAsia="en-US"/>
        </w:rPr>
        <w:t>The Contractor undertakes to:</w:t>
      </w:r>
    </w:p>
    <w:p w14:paraId="764B6251" w14:textId="77777777" w:rsidR="00B44D3A" w:rsidRPr="00B44D3A" w:rsidRDefault="00B44D3A" w:rsidP="00B44D3A">
      <w:pPr>
        <w:numPr>
          <w:ilvl w:val="0"/>
          <w:numId w:val="37"/>
        </w:numPr>
        <w:tabs>
          <w:tab w:val="left" w:pos="5670"/>
        </w:tabs>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Keep as a trade secret all data and information obtained or accessed in any way, in any form (written, oral), on any medium, insofar as it is designated as a trade secret. This includes information not expressly designated as such, if the Contractor should or could have known that disclosing such data to unauthorised persons could cause damage to the Client, HSE Group companies, or third parties, whether material and non-material.</w:t>
      </w:r>
    </w:p>
    <w:p w14:paraId="4507AA12" w14:textId="77777777" w:rsidR="00B44D3A" w:rsidRPr="00B44D3A" w:rsidRDefault="00B44D3A" w:rsidP="00B44D3A">
      <w:pPr>
        <w:numPr>
          <w:ilvl w:val="0"/>
          <w:numId w:val="37"/>
        </w:numPr>
        <w:tabs>
          <w:tab w:val="left" w:pos="5670"/>
        </w:tabs>
        <w:spacing w:after="160" w:line="300" w:lineRule="atLeast"/>
        <w:jc w:val="left"/>
        <w:rPr>
          <w:rFonts w:ascii="Arial" w:hAnsi="Arial" w:cs="Arial"/>
          <w:sz w:val="21"/>
          <w:szCs w:val="21"/>
          <w:lang w:eastAsia="en-US"/>
        </w:rPr>
      </w:pPr>
      <w:r w:rsidRPr="00B44D3A">
        <w:rPr>
          <w:rFonts w:ascii="Arial" w:eastAsia="Calibri" w:hAnsi="Arial"/>
          <w:sz w:val="21"/>
          <w:szCs w:val="22"/>
          <w:lang w:eastAsia="en-US"/>
        </w:rPr>
        <w:t>Permanently protect all personal data of which they become aware in the course of or in connection with their work with the Client or HSE Group companies, or that are disclosed to them during their work with the Client or HSE Group companies, regardless of the individual to whom such data relates.</w:t>
      </w:r>
    </w:p>
    <w:p w14:paraId="52145D10" w14:textId="77777777" w:rsidR="00B44D3A" w:rsidRPr="00B44D3A" w:rsidRDefault="00B44D3A" w:rsidP="00B44D3A">
      <w:pPr>
        <w:tabs>
          <w:tab w:val="left" w:pos="5670"/>
        </w:tabs>
        <w:rPr>
          <w:rFonts w:ascii="Arial" w:hAnsi="Arial" w:cs="Arial"/>
          <w:sz w:val="21"/>
          <w:szCs w:val="21"/>
        </w:rPr>
      </w:pPr>
    </w:p>
    <w:p w14:paraId="7243178F" w14:textId="77777777" w:rsidR="00B44D3A" w:rsidRPr="00B44D3A" w:rsidRDefault="00B44D3A" w:rsidP="00B44D3A">
      <w:pPr>
        <w:tabs>
          <w:tab w:val="left" w:pos="5670"/>
        </w:tabs>
        <w:rPr>
          <w:rFonts w:ascii="Arial" w:hAnsi="Arial" w:cs="Arial"/>
          <w:sz w:val="21"/>
          <w:szCs w:val="21"/>
          <w:lang w:eastAsia="en-US"/>
        </w:rPr>
      </w:pPr>
      <w:r w:rsidRPr="00B44D3A">
        <w:rPr>
          <w:rFonts w:ascii="Arial" w:eastAsia="Calibri" w:hAnsi="Arial"/>
          <w:sz w:val="21"/>
          <w:szCs w:val="22"/>
          <w:lang w:eastAsia="en-US"/>
        </w:rPr>
        <w:t xml:space="preserve">The permanent protection of business secrets and personal data, as outlined in the preceding paragraph, imposes an obligation on the Contractor to use the documentation, data, and information exclusively for the purposes of performing this Contract. The Contractor shall not disclose such information to third parties, particularly not by publication in the media, nor reproduce or exploit it for any purposes other than the performance of this Contract, without the prior written consent of the Client. The Contractor must return such information immediately upon the Client's request or as necessary for the performance of this Contract, and destroy all records on documentation or other media. </w:t>
      </w:r>
    </w:p>
    <w:p w14:paraId="12EBC69B" w14:textId="77777777" w:rsidR="00B44D3A" w:rsidRPr="00B44D3A" w:rsidRDefault="00B44D3A" w:rsidP="00B44D3A">
      <w:pPr>
        <w:tabs>
          <w:tab w:val="left" w:pos="5670"/>
        </w:tabs>
        <w:rPr>
          <w:rFonts w:ascii="Arial" w:hAnsi="Arial" w:cs="Arial"/>
          <w:sz w:val="21"/>
          <w:szCs w:val="21"/>
        </w:rPr>
      </w:pPr>
    </w:p>
    <w:p w14:paraId="7A2EF34F" w14:textId="77777777" w:rsidR="00B44D3A" w:rsidRPr="00B44D3A" w:rsidRDefault="00B44D3A" w:rsidP="00B44D3A">
      <w:pPr>
        <w:tabs>
          <w:tab w:val="left" w:pos="5670"/>
        </w:tabs>
        <w:rPr>
          <w:rFonts w:ascii="Arial" w:hAnsi="Arial" w:cs="Arial"/>
          <w:sz w:val="21"/>
          <w:szCs w:val="21"/>
          <w:lang w:eastAsia="en-US"/>
        </w:rPr>
      </w:pPr>
      <w:r w:rsidRPr="00B44D3A">
        <w:rPr>
          <w:rFonts w:ascii="Arial" w:eastAsia="Calibri" w:hAnsi="Arial"/>
          <w:sz w:val="21"/>
          <w:szCs w:val="22"/>
          <w:lang w:eastAsia="en-US"/>
        </w:rPr>
        <w:t xml:space="preserve">The Contractor undertakes to ensure that all individuals involved on the Contractor's side in the performance of this Contract are held to at least the same standard of professional secrecy and protection of personal data as required of the Contractor under this Article. </w:t>
      </w:r>
    </w:p>
    <w:p w14:paraId="76391714" w14:textId="77777777" w:rsidR="00B44D3A" w:rsidRPr="00B44D3A" w:rsidRDefault="00B44D3A" w:rsidP="00B44D3A">
      <w:pPr>
        <w:tabs>
          <w:tab w:val="left" w:pos="5670"/>
        </w:tabs>
        <w:rPr>
          <w:rFonts w:ascii="Arial" w:hAnsi="Arial" w:cs="Arial"/>
          <w:sz w:val="21"/>
          <w:szCs w:val="21"/>
        </w:rPr>
      </w:pPr>
    </w:p>
    <w:p w14:paraId="0737645D" w14:textId="77777777" w:rsidR="00B44D3A" w:rsidRPr="00B44D3A" w:rsidRDefault="00B44D3A" w:rsidP="00B44D3A">
      <w:pPr>
        <w:tabs>
          <w:tab w:val="left" w:pos="5670"/>
        </w:tabs>
        <w:rPr>
          <w:rFonts w:ascii="Arial" w:hAnsi="Arial" w:cs="Arial"/>
          <w:sz w:val="21"/>
          <w:szCs w:val="21"/>
          <w:lang w:eastAsia="en-US"/>
        </w:rPr>
      </w:pPr>
      <w:r w:rsidRPr="00B44D3A">
        <w:rPr>
          <w:rFonts w:ascii="Arial" w:eastAsia="Calibri" w:hAnsi="Arial"/>
          <w:sz w:val="21"/>
          <w:szCs w:val="22"/>
          <w:lang w:eastAsia="en-US"/>
        </w:rPr>
        <w:t>The Contracting Parties acknowledge that a breach of the obligation to protect trade secrets and/or personal data under this Article constitutes a violation of applicable regulations and grounds for the Contractor's liability for damages.</w:t>
      </w:r>
    </w:p>
    <w:p w14:paraId="7311EE44"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 xml:space="preserve">Termination of Contract </w:t>
      </w:r>
    </w:p>
    <w:p w14:paraId="11EEA689"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retains the right to terminate the contract at any time through written notice if the Contractor fails to execute the work in a professional manner and in accordance with the terms of the contract.</w:t>
      </w:r>
    </w:p>
    <w:p w14:paraId="0B7784C1" w14:textId="77777777" w:rsidR="00B44D3A" w:rsidRPr="00B44D3A" w:rsidRDefault="00B44D3A" w:rsidP="00B44D3A">
      <w:pPr>
        <w:rPr>
          <w:rFonts w:ascii="Arial" w:hAnsi="Arial" w:cs="Arial"/>
          <w:sz w:val="21"/>
          <w:szCs w:val="21"/>
        </w:rPr>
      </w:pPr>
    </w:p>
    <w:p w14:paraId="032C8F52"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Upon contract cancellation, the Client shall compensate the Contractor solely for the works actually performed in a professional manner, approved by the Client, and not adversely impacting the quality of subsequent works by another Contractor.</w:t>
      </w:r>
    </w:p>
    <w:p w14:paraId="5F8300E6" w14:textId="77777777" w:rsidR="00B44D3A" w:rsidRPr="00B44D3A" w:rsidRDefault="00B44D3A" w:rsidP="00B44D3A">
      <w:pPr>
        <w:rPr>
          <w:rFonts w:ascii="Arial" w:hAnsi="Arial" w:cs="Arial"/>
          <w:sz w:val="21"/>
          <w:szCs w:val="21"/>
        </w:rPr>
      </w:pPr>
    </w:p>
    <w:p w14:paraId="3FC655A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lastRenderedPageBreak/>
        <w:t xml:space="preserve">In the event the Client terminates the contract due to the Contractor's unprofessional conduct or non-compliance with contractual terms, resulting in the necessity to engage a new Contractor, all associated costs and damages shall be the responsibility of the Contractor. </w:t>
      </w:r>
    </w:p>
    <w:p w14:paraId="36D150FF" w14:textId="77777777" w:rsidR="00B44D3A" w:rsidRPr="00B44D3A" w:rsidRDefault="00B44D3A" w:rsidP="00B44D3A">
      <w:pPr>
        <w:rPr>
          <w:rFonts w:ascii="Arial" w:hAnsi="Arial" w:cs="Arial"/>
          <w:sz w:val="21"/>
          <w:szCs w:val="21"/>
        </w:rPr>
      </w:pPr>
    </w:p>
    <w:p w14:paraId="171D123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Client reserves the right to withhold payment for work already completed and approved if the Contractor neglects to reimburse the Client for incurred expenses and damages resulting from contract termination, subsequent delays in completing the agreed-upon work, and increased costs stemming from the engagement of a new Contractor. Delays resulting from engaging a new Contractor shall be assessed in accordance with the procedures outlined for calculating liquidated damages.</w:t>
      </w:r>
    </w:p>
    <w:p w14:paraId="51519290" w14:textId="77777777" w:rsidR="00B44D3A" w:rsidRPr="00B44D3A" w:rsidRDefault="00B44D3A" w:rsidP="00B44D3A">
      <w:pPr>
        <w:spacing w:line="240" w:lineRule="auto"/>
        <w:ind w:left="567"/>
        <w:rPr>
          <w:rFonts w:ascii="Arial" w:hAnsi="Arial" w:cs="Arial"/>
          <w:sz w:val="21"/>
          <w:szCs w:val="21"/>
          <w:lang w:eastAsia="en-US"/>
        </w:rPr>
      </w:pPr>
      <w:r w:rsidRPr="00B44D3A">
        <w:rPr>
          <w:rFonts w:ascii="Arial" w:eastAsia="Calibri" w:hAnsi="Arial"/>
          <w:sz w:val="21"/>
          <w:szCs w:val="22"/>
          <w:lang w:eastAsia="en-US"/>
        </w:rPr>
        <w:t xml:space="preserve"> </w:t>
      </w:r>
    </w:p>
    <w:p w14:paraId="41708770"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Anti-Corruption Clause</w:t>
      </w:r>
    </w:p>
    <w:p w14:paraId="1508A776"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Should any unauthorised advantage be offered or provided by any party to this contract, or in connection therewith, on behalf of or for the account of the other Contracting Party, to the signatory of the contract or to any employee or individual performing work for the Client, with the intention of securing business or obtaining business under more favourable conditions, compromising the exercise of due diligence in fulfilling contractual obligations, or for any other action or omission resulting in harm to the Contracting Party or granting undue advantage to the signatory of the contract or any employee or individual performing work for the contracting party, the contract shall be deemed null and void.</w:t>
      </w:r>
    </w:p>
    <w:p w14:paraId="080D1032" w14:textId="77777777" w:rsidR="00B44D3A" w:rsidRPr="00B44D3A" w:rsidRDefault="00B44D3A" w:rsidP="00B44D3A">
      <w:pPr>
        <w:ind w:left="567"/>
        <w:rPr>
          <w:rFonts w:ascii="Arial" w:hAnsi="Arial" w:cs="Arial"/>
          <w:sz w:val="21"/>
          <w:szCs w:val="21"/>
        </w:rPr>
      </w:pPr>
    </w:p>
    <w:p w14:paraId="7832F5B9"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Dissolution Condition</w:t>
      </w:r>
    </w:p>
    <w:p w14:paraId="5609B6D0"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This contract is subject to a dissolution condition, which will be triggered if any of the following conditions occur:</w:t>
      </w:r>
    </w:p>
    <w:p w14:paraId="4DB72619" w14:textId="77777777" w:rsidR="00B44D3A" w:rsidRPr="00B44D3A" w:rsidRDefault="00B44D3A" w:rsidP="00B44D3A">
      <w:pPr>
        <w:numPr>
          <w:ilvl w:val="0"/>
          <w:numId w:val="1"/>
        </w:numPr>
        <w:spacing w:after="160" w:line="259" w:lineRule="auto"/>
        <w:jc w:val="left"/>
        <w:rPr>
          <w:rFonts w:ascii="Arial" w:eastAsia="Arial" w:hAnsi="Arial" w:cs="Arial"/>
          <w:sz w:val="21"/>
          <w:szCs w:val="21"/>
          <w:lang w:eastAsia="en-US"/>
        </w:rPr>
      </w:pPr>
      <w:r w:rsidRPr="00B44D3A">
        <w:rPr>
          <w:rFonts w:ascii="Arial" w:eastAsia="Calibri" w:hAnsi="Arial"/>
          <w:sz w:val="21"/>
          <w:szCs w:val="22"/>
          <w:lang w:eastAsia="en-US"/>
        </w:rPr>
        <w:t xml:space="preserve">The Client becomes aware of a court's final decision indicating that the Contractor or a Subcontractor has violated obligations under labour, environmental, or social legislation. </w:t>
      </w:r>
    </w:p>
    <w:p w14:paraId="063D7370"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 xml:space="preserve">or </w:t>
      </w:r>
    </w:p>
    <w:p w14:paraId="7E8247CE" w14:textId="77777777" w:rsidR="00B44D3A" w:rsidRPr="00B44D3A" w:rsidRDefault="00B44D3A" w:rsidP="00B44D3A">
      <w:pPr>
        <w:numPr>
          <w:ilvl w:val="0"/>
          <w:numId w:val="1"/>
        </w:numPr>
        <w:spacing w:after="160" w:line="259" w:lineRule="auto"/>
        <w:jc w:val="left"/>
        <w:rPr>
          <w:rFonts w:ascii="Arial" w:eastAsia="Arial" w:hAnsi="Arial" w:cs="Arial"/>
          <w:sz w:val="21"/>
          <w:szCs w:val="21"/>
          <w:lang w:eastAsia="en-US"/>
        </w:rPr>
      </w:pPr>
      <w:r w:rsidRPr="00B44D3A">
        <w:rPr>
          <w:rFonts w:ascii="Arial" w:eastAsia="Calibri" w:hAnsi="Arial"/>
          <w:sz w:val="21"/>
          <w:szCs w:val="22"/>
          <w:lang w:eastAsia="en-US"/>
        </w:rPr>
        <w:t>The Client becomes aware of at least two instances where the Contractor or a subcontractor has committed violations during the contract's execution regarding:</w:t>
      </w:r>
    </w:p>
    <w:p w14:paraId="6709ABE9" w14:textId="77777777" w:rsidR="00B44D3A" w:rsidRPr="00B44D3A" w:rsidRDefault="00B44D3A" w:rsidP="00B44D3A">
      <w:pPr>
        <w:numPr>
          <w:ilvl w:val="1"/>
          <w:numId w:val="31"/>
        </w:numPr>
        <w:spacing w:after="160" w:line="300" w:lineRule="atLeast"/>
        <w:jc w:val="left"/>
        <w:rPr>
          <w:rFonts w:ascii="Arial" w:eastAsia="Arial" w:hAnsi="Arial" w:cs="Arial"/>
          <w:sz w:val="21"/>
          <w:szCs w:val="21"/>
          <w:lang w:eastAsia="en-US"/>
        </w:rPr>
      </w:pPr>
      <w:r w:rsidRPr="00B44D3A">
        <w:rPr>
          <w:rFonts w:ascii="Arial" w:eastAsia="Calibri" w:hAnsi="Arial"/>
          <w:sz w:val="21"/>
          <w:szCs w:val="22"/>
          <w:lang w:eastAsia="en-US"/>
        </w:rPr>
        <w:t xml:space="preserve">Remuneration for work </w:t>
      </w:r>
    </w:p>
    <w:p w14:paraId="7914F011" w14:textId="77777777" w:rsidR="00B44D3A" w:rsidRPr="00B44D3A" w:rsidRDefault="00B44D3A" w:rsidP="00B44D3A">
      <w:pPr>
        <w:numPr>
          <w:ilvl w:val="1"/>
          <w:numId w:val="31"/>
        </w:numPr>
        <w:spacing w:after="160" w:line="300" w:lineRule="atLeast"/>
        <w:jc w:val="left"/>
        <w:rPr>
          <w:rFonts w:ascii="Arial" w:eastAsia="Arial" w:hAnsi="Arial" w:cs="Arial"/>
          <w:sz w:val="21"/>
          <w:szCs w:val="21"/>
          <w:lang w:eastAsia="en-US"/>
        </w:rPr>
      </w:pPr>
      <w:r w:rsidRPr="00B44D3A">
        <w:rPr>
          <w:rFonts w:ascii="Arial" w:eastAsia="Calibri" w:hAnsi="Arial"/>
          <w:sz w:val="21"/>
          <w:szCs w:val="22"/>
          <w:lang w:eastAsia="en-US"/>
        </w:rPr>
        <w:t xml:space="preserve">Working hours </w:t>
      </w:r>
    </w:p>
    <w:p w14:paraId="334AC7FE" w14:textId="77777777" w:rsidR="00B44D3A" w:rsidRPr="00B44D3A" w:rsidRDefault="00B44D3A" w:rsidP="00B44D3A">
      <w:pPr>
        <w:numPr>
          <w:ilvl w:val="1"/>
          <w:numId w:val="31"/>
        </w:numPr>
        <w:spacing w:after="160" w:line="300" w:lineRule="atLeast"/>
        <w:jc w:val="left"/>
        <w:rPr>
          <w:rFonts w:ascii="Arial" w:eastAsia="Arial" w:hAnsi="Arial" w:cs="Arial"/>
          <w:sz w:val="21"/>
          <w:szCs w:val="21"/>
          <w:lang w:eastAsia="en-US"/>
        </w:rPr>
      </w:pPr>
      <w:r w:rsidRPr="00B44D3A">
        <w:rPr>
          <w:rFonts w:ascii="Arial" w:eastAsia="Calibri" w:hAnsi="Arial"/>
          <w:sz w:val="21"/>
          <w:szCs w:val="22"/>
          <w:lang w:eastAsia="en-US"/>
        </w:rPr>
        <w:t xml:space="preserve">Rest periods </w:t>
      </w:r>
    </w:p>
    <w:p w14:paraId="56E73303" w14:textId="77777777" w:rsidR="00B44D3A" w:rsidRPr="00B44D3A" w:rsidRDefault="00B44D3A" w:rsidP="00B44D3A">
      <w:pPr>
        <w:numPr>
          <w:ilvl w:val="1"/>
          <w:numId w:val="31"/>
        </w:numPr>
        <w:spacing w:after="160" w:line="300" w:lineRule="atLeast"/>
        <w:jc w:val="left"/>
        <w:rPr>
          <w:rFonts w:ascii="Arial" w:eastAsia="Arial" w:hAnsi="Arial" w:cs="Arial"/>
          <w:sz w:val="21"/>
          <w:szCs w:val="21"/>
          <w:lang w:eastAsia="en-US"/>
        </w:rPr>
      </w:pPr>
      <w:r w:rsidRPr="00B44D3A">
        <w:rPr>
          <w:rFonts w:ascii="Arial" w:eastAsia="Calibri" w:hAnsi="Arial"/>
          <w:sz w:val="21"/>
          <w:szCs w:val="22"/>
          <w:lang w:eastAsia="en-US"/>
        </w:rPr>
        <w:t xml:space="preserve">Engaging in work under civil law contracts despite the presence of elements indicating an employment relationship or </w:t>
      </w:r>
    </w:p>
    <w:p w14:paraId="7E9CEED3" w14:textId="77777777" w:rsidR="00B44D3A" w:rsidRPr="00B44D3A" w:rsidRDefault="00B44D3A" w:rsidP="00B44D3A">
      <w:pPr>
        <w:numPr>
          <w:ilvl w:val="1"/>
          <w:numId w:val="31"/>
        </w:numPr>
        <w:spacing w:after="160" w:line="300" w:lineRule="atLeast"/>
        <w:jc w:val="left"/>
        <w:rPr>
          <w:rFonts w:ascii="Arial" w:eastAsia="Arial" w:hAnsi="Arial" w:cs="Arial"/>
          <w:sz w:val="21"/>
          <w:szCs w:val="21"/>
          <w:lang w:eastAsia="en-US"/>
        </w:rPr>
      </w:pPr>
      <w:r w:rsidRPr="00B44D3A">
        <w:rPr>
          <w:rFonts w:ascii="Arial" w:eastAsia="Calibri" w:hAnsi="Arial"/>
          <w:sz w:val="21"/>
          <w:szCs w:val="22"/>
          <w:lang w:eastAsia="en-US"/>
        </w:rPr>
        <w:t xml:space="preserve">Involvement in illegal employment </w:t>
      </w:r>
    </w:p>
    <w:p w14:paraId="658314B4" w14:textId="77777777" w:rsidR="00B44D3A" w:rsidRPr="00B44D3A" w:rsidRDefault="00B44D3A" w:rsidP="00B44D3A">
      <w:pPr>
        <w:rPr>
          <w:rFonts w:ascii="Arial" w:eastAsia="Arial" w:hAnsi="Arial" w:cs="Arial"/>
          <w:sz w:val="21"/>
          <w:szCs w:val="21"/>
        </w:rPr>
      </w:pPr>
    </w:p>
    <w:p w14:paraId="70BE2790"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And such violations have resulted in fines imposed by final decisions.</w:t>
      </w:r>
    </w:p>
    <w:p w14:paraId="4A00A7E9"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 xml:space="preserve"> </w:t>
      </w:r>
    </w:p>
    <w:p w14:paraId="1636855E"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 xml:space="preserve">If the Client becomes aware of the infringement, the Client shall inform the Contractor within 10 days. </w:t>
      </w:r>
    </w:p>
    <w:p w14:paraId="44A713F5"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 xml:space="preserve"> </w:t>
      </w:r>
    </w:p>
    <w:p w14:paraId="58B5694E"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lastRenderedPageBreak/>
        <w:t>The Contractor may, within a period set by the Client, not exceeding 15 days, provide evidence that they have taken sufficient measures to establish their reliability despite the existence of the infringement. In the case of a breach by a subcontractor, the Contractor may, within the same time-frame, provide evidence that the subcontractor has taken sufficient measures to demonstrate its reliability despite the breach. If the Contractor fails to provide evidence for the subcontractor, or if they do and the Client deems these measures inadequate, the Contractor may replace the subcontractor within a time limit determined by the Client, not exceeding 15 days in accordance with Article 94 of the ZJN-3, or may undertake the subcontracted work themselves, provided that such replacement or takeover does not constitute a substantial modification of the Contract. If the Contractor fails to provide evidence for themselves or a subcontractor, or if they do and the Client deems these measures inadequate, or if the Contractor fails to undertake the work themselves or propose a new subcontractor, or if the Client rejects a timely proposed new subcontractor in accordance with Article 94 of the ZJN-3, the dissolution condition shall be invoked, provided that at least six months remain between the Client becoming aware of the breach and the contract's expiration. However, termination of this Contract will not occur if such termination would result in disproportionate expenses for the Client, substantial difficulties in the smooth execution of the works, or excessive delay. This is subject to the Client notifying the Contractor no later than 20 days after becoming aware of the breach that the Contract is not intended to be terminated.</w:t>
      </w:r>
    </w:p>
    <w:p w14:paraId="4295C43B"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 xml:space="preserve"> </w:t>
      </w:r>
    </w:p>
    <w:p w14:paraId="0695DEAF"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If the dissolution condition is met, the contract shall be terminated for this Contractor as of the date of concluding a new public procurement contract for the relevant public procurement. The Contractor will be informed of the date of concluding the new contract by the Client.</w:t>
      </w:r>
    </w:p>
    <w:p w14:paraId="3E8C8B7C"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 xml:space="preserve"> </w:t>
      </w:r>
    </w:p>
    <w:p w14:paraId="30CFD875" w14:textId="77777777" w:rsidR="00B44D3A" w:rsidRPr="00B44D3A" w:rsidRDefault="00B44D3A" w:rsidP="00B44D3A">
      <w:pPr>
        <w:rPr>
          <w:rFonts w:ascii="Arial" w:eastAsia="Arial" w:hAnsi="Arial" w:cs="Arial"/>
          <w:sz w:val="21"/>
          <w:szCs w:val="21"/>
          <w:lang w:eastAsia="en-US"/>
        </w:rPr>
      </w:pPr>
      <w:r w:rsidRPr="00B44D3A">
        <w:rPr>
          <w:rFonts w:ascii="Arial" w:eastAsia="Calibri" w:hAnsi="Arial"/>
          <w:sz w:val="21"/>
          <w:szCs w:val="22"/>
          <w:lang w:eastAsia="en-US"/>
        </w:rPr>
        <w:t>If the Client does not initiate a new procurement procedure within 60 days of becoming aware of the infringement, the contract shall be terminated on the sixtieth day after becoming aware of the infringement.</w:t>
      </w:r>
    </w:p>
    <w:p w14:paraId="30AFD420" w14:textId="77777777" w:rsidR="00B44D3A" w:rsidRPr="00B44D3A" w:rsidRDefault="00B44D3A" w:rsidP="00B44D3A">
      <w:pPr>
        <w:rPr>
          <w:rFonts w:ascii="Arial" w:hAnsi="Arial" w:cs="Arial"/>
          <w:sz w:val="21"/>
          <w:szCs w:val="21"/>
        </w:rPr>
      </w:pPr>
    </w:p>
    <w:p w14:paraId="64699E5F"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Force Majeure</w:t>
      </w:r>
    </w:p>
    <w:p w14:paraId="42ED9F0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shall be absolved of liability for damages arising from a failure or delay in fulfilling their contractual obligations if, following the contract's conclusion, unforeseen circumstances arise which the Contractor could not have prevented, remedied, or avoided (force majeure).</w:t>
      </w:r>
    </w:p>
    <w:p w14:paraId="30FB3E7E" w14:textId="77777777" w:rsidR="00B44D3A" w:rsidRPr="00B44D3A" w:rsidRDefault="00B44D3A" w:rsidP="00B44D3A">
      <w:pPr>
        <w:rPr>
          <w:rFonts w:ascii="Arial" w:hAnsi="Arial" w:cs="Arial"/>
          <w:sz w:val="21"/>
          <w:szCs w:val="21"/>
        </w:rPr>
      </w:pPr>
    </w:p>
    <w:p w14:paraId="319924E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Contracting Party experiencing force majeure events shall promptly inform the other party of the occurrence or cessation of such events and specify the obligations whose fulfilment has been or will be impeded. During force majeure events, the affected party must seek alternative solutions to continue activities unaffected by force majeure.</w:t>
      </w:r>
    </w:p>
    <w:p w14:paraId="5B2A073D" w14:textId="77777777" w:rsidR="00B44D3A" w:rsidRPr="00B44D3A" w:rsidRDefault="00B44D3A" w:rsidP="00B44D3A">
      <w:pPr>
        <w:rPr>
          <w:rFonts w:ascii="Arial" w:hAnsi="Arial" w:cs="Arial"/>
          <w:sz w:val="21"/>
          <w:szCs w:val="21"/>
        </w:rPr>
      </w:pPr>
    </w:p>
    <w:p w14:paraId="76648E04"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Upon the cessation of force majeure events, the Contracting Parties shall identify and document any changes to contractual obligations and, based on that, execute an appropriate amendment to this contract.</w:t>
      </w:r>
    </w:p>
    <w:p w14:paraId="0AA92E03" w14:textId="77777777" w:rsidR="00B44D3A" w:rsidRPr="00B44D3A" w:rsidRDefault="00B44D3A" w:rsidP="00B44D3A">
      <w:pPr>
        <w:rPr>
          <w:rFonts w:ascii="Arial" w:hAnsi="Arial" w:cs="Arial"/>
          <w:sz w:val="21"/>
          <w:szCs w:val="21"/>
        </w:rPr>
      </w:pPr>
    </w:p>
    <w:p w14:paraId="1756D4A0"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If the Contracting Parties incur damages due to force majeure events, each party shall bear their own damages resulting from such events.</w:t>
      </w:r>
    </w:p>
    <w:p w14:paraId="7927C60E" w14:textId="77777777" w:rsidR="00B44D3A" w:rsidRPr="00B44D3A" w:rsidRDefault="00B44D3A" w:rsidP="00B44D3A">
      <w:pPr>
        <w:rPr>
          <w:rFonts w:ascii="Arial" w:hAnsi="Arial" w:cs="Arial"/>
          <w:b/>
          <w:bCs/>
          <w:i/>
          <w:iCs/>
          <w:sz w:val="21"/>
          <w:szCs w:val="21"/>
        </w:rPr>
      </w:pPr>
    </w:p>
    <w:p w14:paraId="05E5EF51"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lastRenderedPageBreak/>
        <w:t>Declaration of Assets of Persons Responsible for Public Procurement</w:t>
      </w:r>
    </w:p>
    <w:p w14:paraId="611A9D0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Since the LOT TGD tender documents will be used as the basis for the public procurement tender documents and the estimated value of the contract will exceed €100,000 excluding VAT, the natural persons of the Contractor - entities responsible for preparing the LOT TGD tender documents - will assume the status of the persons responsible for public procurement. They will therefore be liable for the declaration of their assets, as their solutions are typically followed in a professional manner. </w:t>
      </w:r>
    </w:p>
    <w:p w14:paraId="55066AD5" w14:textId="77777777" w:rsidR="00B44D3A" w:rsidRPr="00B44D3A" w:rsidRDefault="00B44D3A" w:rsidP="00B44D3A">
      <w:pPr>
        <w:rPr>
          <w:rFonts w:ascii="Arial" w:hAnsi="Arial" w:cs="Arial"/>
          <w:sz w:val="21"/>
          <w:szCs w:val="21"/>
        </w:rPr>
      </w:pPr>
    </w:p>
    <w:p w14:paraId="723D590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above applies to all persons preparing or materially contributing to the preparation of the LOT TGD tender documents, regardless of whether they are employed by the Contractor. </w:t>
      </w:r>
    </w:p>
    <w:p w14:paraId="368E223D" w14:textId="77777777" w:rsidR="00B44D3A" w:rsidRPr="00B44D3A" w:rsidRDefault="00B44D3A" w:rsidP="00B44D3A">
      <w:pPr>
        <w:rPr>
          <w:rFonts w:ascii="Arial" w:hAnsi="Arial" w:cs="Arial"/>
          <w:sz w:val="21"/>
          <w:szCs w:val="21"/>
        </w:rPr>
      </w:pPr>
    </w:p>
    <w:p w14:paraId="05C441D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Contractor undertakes to provide the Client, considering the specific circumstances and the nature or content of the participation of the individuals involved, particularly their influence on the content of the public procurement, with the information necessary to fulfil the legal obligations to report to the Commission for the Prevention of Corruption regarding the assets of the persons responsible for public procurement, in accordance with the Integrity and Prevention of Corruption Act (ZIntPK). </w:t>
      </w:r>
    </w:p>
    <w:p w14:paraId="551DEFF4" w14:textId="77777777" w:rsidR="00B44D3A" w:rsidRPr="00B44D3A" w:rsidRDefault="00B44D3A" w:rsidP="00B44D3A">
      <w:pPr>
        <w:rPr>
          <w:rFonts w:ascii="Arial" w:hAnsi="Arial" w:cs="Arial"/>
          <w:sz w:val="21"/>
          <w:szCs w:val="21"/>
        </w:rPr>
      </w:pPr>
    </w:p>
    <w:p w14:paraId="788B353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list of data communicated shall include the following information: personal name, registration number, taxpayer identification number, function or position, date on which the function or position started, and address of residence.  </w:t>
      </w:r>
    </w:p>
    <w:p w14:paraId="0F863796" w14:textId="77777777" w:rsidR="00B44D3A" w:rsidRPr="00B44D3A" w:rsidRDefault="00B44D3A" w:rsidP="00B44D3A">
      <w:pPr>
        <w:rPr>
          <w:rFonts w:ascii="Arial" w:hAnsi="Arial" w:cs="Arial"/>
          <w:sz w:val="21"/>
          <w:szCs w:val="21"/>
        </w:rPr>
      </w:pPr>
    </w:p>
    <w:p w14:paraId="2B0F217A"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Contractor is obliged to provide the Client with the information specified by law. The data is processed for the purposes of identifying taxable persons, verifying the data, and making decisions under the ZIntPK, as well as for the publication of data (where required by law) and for the exercise of the Commission's and other state authorities' powers in the field of corruption prevention.</w:t>
      </w:r>
    </w:p>
    <w:p w14:paraId="7E8410B2" w14:textId="77777777" w:rsidR="00B44D3A" w:rsidRPr="00B44D3A" w:rsidRDefault="00B44D3A" w:rsidP="00B44D3A">
      <w:pPr>
        <w:rPr>
          <w:rFonts w:ascii="Arial" w:hAnsi="Arial" w:cs="Arial"/>
          <w:sz w:val="21"/>
          <w:szCs w:val="21"/>
        </w:rPr>
      </w:pPr>
    </w:p>
    <w:p w14:paraId="2B81728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persons responsible for public procurement are obliged, in accordance with the legislation and using the prescribed form, to report to the Commission for the Prevention of Corruption information on their assets as of 31 December, by 31 January of the following year.</w:t>
      </w:r>
    </w:p>
    <w:p w14:paraId="2013743F" w14:textId="77777777" w:rsidR="00B44D3A" w:rsidRPr="00B44D3A" w:rsidRDefault="00B44D3A" w:rsidP="00B44D3A">
      <w:pPr>
        <w:rPr>
          <w:rFonts w:ascii="Arial" w:hAnsi="Arial" w:cs="Arial"/>
          <w:sz w:val="21"/>
          <w:szCs w:val="21"/>
        </w:rPr>
      </w:pPr>
    </w:p>
    <w:p w14:paraId="255F4824"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Laws and Regulations</w:t>
      </w:r>
    </w:p>
    <w:p w14:paraId="535F49D8" w14:textId="77777777" w:rsidR="00B44D3A" w:rsidRDefault="00B44D3A" w:rsidP="00B44D3A">
      <w:pPr>
        <w:rPr>
          <w:rFonts w:ascii="Arial" w:eastAsia="Calibri" w:hAnsi="Arial"/>
          <w:sz w:val="21"/>
          <w:szCs w:val="22"/>
          <w:lang w:eastAsia="en-US"/>
        </w:rPr>
      </w:pPr>
      <w:r w:rsidRPr="00B44D3A">
        <w:rPr>
          <w:rFonts w:ascii="Arial" w:eastAsia="Calibri" w:hAnsi="Arial"/>
          <w:sz w:val="21"/>
          <w:szCs w:val="22"/>
          <w:lang w:eastAsia="en-US"/>
        </w:rPr>
        <w:t>In fulfilling the contractual obligations outlined in this contract, the Contractor shall adhere to the legislation of the Republic of Slovenia in effect at the time of contract implementation, as well as other regulations and standards.</w:t>
      </w:r>
    </w:p>
    <w:p w14:paraId="4ADAFAAF" w14:textId="77777777" w:rsidR="00B44D3A" w:rsidRPr="00B44D3A" w:rsidRDefault="00B44D3A" w:rsidP="00B44D3A">
      <w:pPr>
        <w:rPr>
          <w:rFonts w:ascii="Arial" w:hAnsi="Arial" w:cs="Arial"/>
          <w:sz w:val="21"/>
          <w:szCs w:val="21"/>
          <w:lang w:eastAsia="en-US"/>
        </w:rPr>
      </w:pPr>
    </w:p>
    <w:p w14:paraId="09A0C93A"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 xml:space="preserve">Dispute Resolution </w:t>
      </w:r>
    </w:p>
    <w:p w14:paraId="78545CC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Contracting Parties commit to resolving any disputes arising from or relating to this contract amicably. In the event that amicable resolution proves unattainable, the competent court in Maribor shall have jurisdiction to settle the dispute.</w:t>
      </w:r>
    </w:p>
    <w:p w14:paraId="57794784" w14:textId="77777777" w:rsidR="00B44D3A" w:rsidRPr="00B44D3A" w:rsidRDefault="00B44D3A" w:rsidP="00B44D3A">
      <w:pPr>
        <w:ind w:left="567"/>
        <w:rPr>
          <w:rFonts w:ascii="Arial" w:hAnsi="Arial" w:cs="Arial"/>
          <w:sz w:val="21"/>
          <w:szCs w:val="21"/>
        </w:rPr>
      </w:pPr>
    </w:p>
    <w:p w14:paraId="62B97662"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 xml:space="preserve">Amendments and Modifications to Contract  </w:t>
      </w:r>
    </w:p>
    <w:p w14:paraId="7FFF68DC"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Amendments and modifications to this contract shall be governed by Article 95 of the ZJN-3. </w:t>
      </w:r>
    </w:p>
    <w:p w14:paraId="0466C945" w14:textId="77777777" w:rsidR="00B44D3A" w:rsidRPr="00B44D3A" w:rsidRDefault="00B44D3A" w:rsidP="00B44D3A">
      <w:pPr>
        <w:rPr>
          <w:rFonts w:ascii="Arial" w:hAnsi="Arial" w:cs="Arial"/>
          <w:sz w:val="21"/>
          <w:szCs w:val="21"/>
        </w:rPr>
      </w:pPr>
    </w:p>
    <w:p w14:paraId="76440D97"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Any changes to this contract must be made in writing, in the form of an Annex to the contract. </w:t>
      </w:r>
    </w:p>
    <w:p w14:paraId="2BCA5C88" w14:textId="77777777" w:rsidR="00B44D3A" w:rsidRPr="00B44D3A" w:rsidRDefault="00B44D3A" w:rsidP="00B44D3A">
      <w:pPr>
        <w:rPr>
          <w:rFonts w:ascii="Arial" w:hAnsi="Arial" w:cs="Arial"/>
          <w:sz w:val="21"/>
          <w:szCs w:val="21"/>
        </w:rPr>
      </w:pPr>
    </w:p>
    <w:p w14:paraId="0D4C9EDB"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lastRenderedPageBreak/>
        <w:t>The requirement for written communication also extends to all correspondence between the parties under this contract. In cases of urgent oral communication, immediate written confirmation is necessary, regardless of the communicating party.</w:t>
      </w:r>
    </w:p>
    <w:p w14:paraId="4F76FC0B" w14:textId="77777777" w:rsidR="00B44D3A" w:rsidRPr="00B44D3A" w:rsidRDefault="00B44D3A" w:rsidP="00B44D3A">
      <w:pPr>
        <w:rPr>
          <w:rFonts w:ascii="Arial" w:hAnsi="Arial" w:cs="Arial"/>
          <w:sz w:val="21"/>
          <w:szCs w:val="21"/>
        </w:rPr>
      </w:pPr>
    </w:p>
    <w:p w14:paraId="22B00C96"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Special provisions</w:t>
      </w:r>
    </w:p>
    <w:p w14:paraId="56DFA11F"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All communications relating to the implementation of this contract shall be conducted in Slovenian and/or English.</w:t>
      </w:r>
    </w:p>
    <w:p w14:paraId="5C34F8CD" w14:textId="77777777" w:rsidR="00B44D3A" w:rsidRPr="00B44D3A" w:rsidRDefault="00B44D3A" w:rsidP="00B44D3A">
      <w:pPr>
        <w:rPr>
          <w:rFonts w:ascii="Arial" w:hAnsi="Arial" w:cs="Arial"/>
          <w:sz w:val="21"/>
          <w:szCs w:val="21"/>
        </w:rPr>
      </w:pPr>
    </w:p>
    <w:p w14:paraId="7739C8CE"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All documentation produced by the Contractor in accordance with the tender documents must be in Slovenian or English.</w:t>
      </w:r>
    </w:p>
    <w:p w14:paraId="7ED97C18" w14:textId="77777777" w:rsidR="00B44D3A" w:rsidRPr="00B44D3A" w:rsidRDefault="00B44D3A" w:rsidP="00B44D3A">
      <w:pPr>
        <w:rPr>
          <w:rFonts w:ascii="Arial" w:hAnsi="Arial" w:cs="Arial"/>
          <w:sz w:val="21"/>
          <w:szCs w:val="21"/>
        </w:rPr>
      </w:pPr>
    </w:p>
    <w:p w14:paraId="787AAF42" w14:textId="77777777" w:rsidR="00B44D3A" w:rsidRPr="00B44D3A" w:rsidRDefault="00B44D3A" w:rsidP="00B44D3A">
      <w:pPr>
        <w:keepNext/>
        <w:numPr>
          <w:ilvl w:val="0"/>
          <w:numId w:val="16"/>
        </w:numPr>
        <w:spacing w:before="120" w:after="120" w:line="259" w:lineRule="auto"/>
        <w:ind w:left="573" w:hanging="573"/>
        <w:jc w:val="left"/>
        <w:rPr>
          <w:rFonts w:ascii="Arial" w:hAnsi="Arial" w:cs="Arial"/>
          <w:b/>
          <w:sz w:val="21"/>
          <w:szCs w:val="21"/>
          <w:lang w:eastAsia="en-US"/>
        </w:rPr>
      </w:pPr>
      <w:r w:rsidRPr="00B44D3A">
        <w:rPr>
          <w:rFonts w:ascii="Arial" w:eastAsia="Calibri" w:hAnsi="Arial"/>
          <w:b/>
          <w:sz w:val="21"/>
          <w:szCs w:val="22"/>
          <w:lang w:eastAsia="en-US"/>
        </w:rPr>
        <w:t>Final Provisions</w:t>
      </w:r>
    </w:p>
    <w:p w14:paraId="15A271A3"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 xml:space="preserve">The Contract becomes effective upon the signatures of both legal representatives of the Contracting Parties, and it remains valid until all contractual obligations are fulfilled by both parties. </w:t>
      </w:r>
    </w:p>
    <w:p w14:paraId="13EE3B08" w14:textId="77777777" w:rsidR="00B44D3A" w:rsidRPr="00B44D3A" w:rsidRDefault="00B44D3A" w:rsidP="00B44D3A">
      <w:pPr>
        <w:rPr>
          <w:rFonts w:ascii="Arial" w:hAnsi="Arial" w:cs="Arial"/>
          <w:sz w:val="21"/>
          <w:szCs w:val="21"/>
        </w:rPr>
      </w:pPr>
    </w:p>
    <w:p w14:paraId="355B59F4"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Any matters not expressly defined in this contract shall be governed by the provisions of the Obligations Code and other applicable laws that pertain to this contract.</w:t>
      </w:r>
    </w:p>
    <w:p w14:paraId="0C96BA63" w14:textId="77777777" w:rsidR="00B44D3A" w:rsidRPr="00B44D3A" w:rsidRDefault="00B44D3A" w:rsidP="00B44D3A">
      <w:pPr>
        <w:rPr>
          <w:rFonts w:ascii="Arial" w:hAnsi="Arial" w:cs="Arial"/>
          <w:sz w:val="21"/>
          <w:szCs w:val="21"/>
        </w:rPr>
      </w:pPr>
    </w:p>
    <w:p w14:paraId="10D2C338" w14:textId="77777777" w:rsidR="00B44D3A" w:rsidRPr="00B44D3A" w:rsidRDefault="00B44D3A" w:rsidP="00B44D3A">
      <w:pPr>
        <w:rPr>
          <w:rFonts w:ascii="Arial" w:hAnsi="Arial" w:cs="Arial"/>
          <w:sz w:val="21"/>
          <w:szCs w:val="21"/>
          <w:lang w:eastAsia="en-US"/>
        </w:rPr>
      </w:pPr>
      <w:r w:rsidRPr="00B44D3A">
        <w:rPr>
          <w:rFonts w:ascii="Arial" w:eastAsia="Calibri" w:hAnsi="Arial"/>
          <w:sz w:val="21"/>
          <w:szCs w:val="22"/>
          <w:lang w:eastAsia="en-US"/>
        </w:rPr>
        <w:t>The contract shall be drawn up in two (2) identical copies, of which one (1) copy shall be given to each Contracting Party.</w:t>
      </w:r>
    </w:p>
    <w:p w14:paraId="0097EA07" w14:textId="77777777" w:rsidR="00B44D3A" w:rsidRPr="00B44D3A" w:rsidRDefault="00B44D3A" w:rsidP="00B44D3A">
      <w:pPr>
        <w:tabs>
          <w:tab w:val="left" w:pos="5812"/>
        </w:tabs>
        <w:rPr>
          <w:rFonts w:ascii="Arial" w:hAnsi="Arial" w:cs="Arial"/>
          <w:sz w:val="21"/>
          <w:szCs w:val="21"/>
        </w:rPr>
      </w:pPr>
    </w:p>
    <w:p w14:paraId="5EF9C83C" w14:textId="77777777" w:rsidR="00B44D3A" w:rsidRDefault="00B44D3A" w:rsidP="00B44D3A">
      <w:pPr>
        <w:tabs>
          <w:tab w:val="left" w:pos="5812"/>
        </w:tabs>
        <w:rPr>
          <w:rFonts w:ascii="Arial" w:hAnsi="Arial" w:cs="Arial"/>
          <w:sz w:val="21"/>
          <w:szCs w:val="21"/>
        </w:rPr>
      </w:pPr>
    </w:p>
    <w:p w14:paraId="3E401705" w14:textId="77777777" w:rsidR="00B44D3A" w:rsidRPr="00B44D3A" w:rsidRDefault="00B44D3A" w:rsidP="00B44D3A">
      <w:pPr>
        <w:tabs>
          <w:tab w:val="left" w:pos="5812"/>
        </w:tabs>
        <w:rPr>
          <w:rFonts w:ascii="Arial" w:hAnsi="Arial" w:cs="Arial"/>
          <w:sz w:val="21"/>
          <w:szCs w:val="21"/>
        </w:rPr>
      </w:pPr>
    </w:p>
    <w:p w14:paraId="2F83A0C2" w14:textId="77777777" w:rsidR="00B44D3A" w:rsidRPr="00B44D3A" w:rsidRDefault="00B44D3A" w:rsidP="00B44D3A">
      <w:pPr>
        <w:tabs>
          <w:tab w:val="left" w:pos="5812"/>
        </w:tabs>
        <w:rPr>
          <w:rFonts w:ascii="Arial" w:hAnsi="Arial" w:cs="Arial"/>
          <w:sz w:val="21"/>
          <w:szCs w:val="21"/>
        </w:rPr>
      </w:pPr>
    </w:p>
    <w:p w14:paraId="67BAF430" w14:textId="77777777" w:rsidR="00B44D3A" w:rsidRPr="00B44D3A" w:rsidRDefault="00B44D3A" w:rsidP="00B44D3A">
      <w:pPr>
        <w:tabs>
          <w:tab w:val="left" w:pos="5812"/>
        </w:tabs>
        <w:rPr>
          <w:rFonts w:ascii="Arial" w:hAnsi="Arial" w:cs="Arial"/>
          <w:sz w:val="21"/>
          <w:szCs w:val="21"/>
          <w:lang w:eastAsia="en-US"/>
        </w:rPr>
      </w:pPr>
      <w:r w:rsidRPr="00B44D3A">
        <w:rPr>
          <w:rFonts w:ascii="Arial" w:eastAsia="Calibri" w:hAnsi="Arial"/>
          <w:sz w:val="21"/>
          <w:szCs w:val="22"/>
          <w:lang w:eastAsia="en-US"/>
        </w:rPr>
        <w:t>……………, on ………..</w:t>
      </w:r>
      <w:r w:rsidRPr="00B44D3A">
        <w:rPr>
          <w:rFonts w:ascii="Arial" w:eastAsia="Calibri" w:hAnsi="Arial"/>
          <w:sz w:val="21"/>
          <w:szCs w:val="22"/>
          <w:lang w:eastAsia="en-US"/>
        </w:rPr>
        <w:tab/>
        <w:t>Maribor, on ...............</w:t>
      </w:r>
    </w:p>
    <w:p w14:paraId="0A36BABF" w14:textId="77777777" w:rsidR="00B44D3A" w:rsidRPr="00B44D3A" w:rsidRDefault="00B44D3A" w:rsidP="00B44D3A">
      <w:pPr>
        <w:tabs>
          <w:tab w:val="left" w:pos="5812"/>
        </w:tabs>
        <w:rPr>
          <w:rFonts w:ascii="Arial" w:hAnsi="Arial" w:cs="Arial"/>
          <w:sz w:val="21"/>
          <w:szCs w:val="21"/>
        </w:rPr>
      </w:pPr>
    </w:p>
    <w:p w14:paraId="70A6D4AD" w14:textId="77777777" w:rsidR="00B44D3A" w:rsidRPr="00B44D3A" w:rsidRDefault="00B44D3A" w:rsidP="00B44D3A">
      <w:pPr>
        <w:tabs>
          <w:tab w:val="left" w:pos="5812"/>
        </w:tabs>
        <w:rPr>
          <w:rFonts w:ascii="Arial" w:hAnsi="Arial" w:cs="Arial"/>
          <w:sz w:val="21"/>
          <w:szCs w:val="21"/>
          <w:lang w:eastAsia="en-US"/>
        </w:rPr>
      </w:pPr>
      <w:r w:rsidRPr="00B44D3A">
        <w:rPr>
          <w:rFonts w:ascii="Arial" w:eastAsia="Calibri" w:hAnsi="Arial"/>
          <w:sz w:val="21"/>
          <w:szCs w:val="22"/>
          <w:lang w:eastAsia="en-US"/>
        </w:rPr>
        <w:t xml:space="preserve">Signature </w:t>
      </w:r>
      <w:r w:rsidRPr="00B44D3A">
        <w:rPr>
          <w:rFonts w:ascii="Arial" w:eastAsia="Calibri" w:hAnsi="Arial"/>
          <w:sz w:val="21"/>
          <w:szCs w:val="22"/>
          <w:lang w:eastAsia="en-US"/>
        </w:rPr>
        <w:tab/>
        <w:t>Signature</w:t>
      </w:r>
    </w:p>
    <w:p w14:paraId="4B39DFE4" w14:textId="77777777" w:rsidR="00B44D3A" w:rsidRPr="00B44D3A" w:rsidRDefault="00B44D3A" w:rsidP="00B44D3A">
      <w:pPr>
        <w:tabs>
          <w:tab w:val="left" w:pos="5812"/>
        </w:tabs>
        <w:rPr>
          <w:rFonts w:ascii="Arial" w:hAnsi="Arial" w:cs="Arial"/>
          <w:sz w:val="21"/>
          <w:szCs w:val="21"/>
          <w:lang w:eastAsia="en-US"/>
        </w:rPr>
      </w:pPr>
      <w:r w:rsidRPr="00B44D3A">
        <w:rPr>
          <w:rFonts w:ascii="Arial" w:eastAsia="Calibri" w:hAnsi="Arial"/>
          <w:sz w:val="21"/>
          <w:szCs w:val="22"/>
          <w:lang w:eastAsia="en-US"/>
        </w:rPr>
        <w:t xml:space="preserve">for and on behalf of the Contractor: </w:t>
      </w:r>
      <w:r w:rsidRPr="00B44D3A">
        <w:rPr>
          <w:rFonts w:ascii="Arial" w:eastAsia="Calibri" w:hAnsi="Arial"/>
          <w:sz w:val="21"/>
          <w:szCs w:val="22"/>
          <w:lang w:eastAsia="en-US"/>
        </w:rPr>
        <w:tab/>
        <w:t>for and on behalf of the Client:</w:t>
      </w:r>
    </w:p>
    <w:p w14:paraId="064F0F2A" w14:textId="77777777" w:rsidR="00B44D3A" w:rsidRPr="00B44D3A" w:rsidRDefault="00B44D3A" w:rsidP="00B44D3A">
      <w:pPr>
        <w:tabs>
          <w:tab w:val="left" w:pos="5812"/>
        </w:tabs>
        <w:rPr>
          <w:rFonts w:ascii="Arial" w:hAnsi="Arial" w:cs="Arial"/>
          <w:sz w:val="21"/>
          <w:szCs w:val="21"/>
        </w:rPr>
      </w:pPr>
    </w:p>
    <w:p w14:paraId="22056FDD" w14:textId="77777777" w:rsidR="00B44D3A" w:rsidRPr="00B44D3A" w:rsidRDefault="00B44D3A" w:rsidP="00B44D3A">
      <w:pPr>
        <w:tabs>
          <w:tab w:val="left" w:pos="5812"/>
        </w:tabs>
        <w:rPr>
          <w:rFonts w:ascii="Arial" w:hAnsi="Arial" w:cs="Arial"/>
          <w:sz w:val="21"/>
          <w:szCs w:val="21"/>
          <w:lang w:eastAsia="en-US"/>
        </w:rPr>
      </w:pPr>
      <w:r w:rsidRPr="00B44D3A">
        <w:rPr>
          <w:rFonts w:ascii="Arial" w:eastAsia="Calibri" w:hAnsi="Arial"/>
          <w:sz w:val="21"/>
          <w:szCs w:val="22"/>
          <w:lang w:eastAsia="en-US"/>
        </w:rPr>
        <w:t>…………………………</w:t>
      </w:r>
      <w:r w:rsidRPr="00B44D3A">
        <w:rPr>
          <w:rFonts w:ascii="Arial" w:eastAsia="Calibri" w:hAnsi="Arial"/>
          <w:sz w:val="21"/>
          <w:szCs w:val="22"/>
          <w:lang w:eastAsia="en-US"/>
        </w:rPr>
        <w:tab/>
        <w:t>…………………………</w:t>
      </w:r>
    </w:p>
    <w:p w14:paraId="45A12E34" w14:textId="77777777" w:rsidR="00B44D3A" w:rsidRPr="00B44D3A" w:rsidRDefault="00B44D3A" w:rsidP="00B44D3A">
      <w:pPr>
        <w:tabs>
          <w:tab w:val="left" w:pos="5812"/>
        </w:tabs>
        <w:rPr>
          <w:rFonts w:ascii="Arial" w:hAnsi="Arial" w:cs="Arial"/>
          <w:sz w:val="21"/>
          <w:szCs w:val="21"/>
          <w:lang w:eastAsia="en-US"/>
        </w:rPr>
      </w:pPr>
      <w:r w:rsidRPr="00B44D3A">
        <w:rPr>
          <w:rFonts w:ascii="Arial" w:eastAsia="Calibri" w:hAnsi="Arial"/>
          <w:sz w:val="21"/>
          <w:szCs w:val="22"/>
          <w:lang w:eastAsia="en-US"/>
        </w:rPr>
        <w:t xml:space="preserve">(first and surname), </w:t>
      </w:r>
      <w:r w:rsidRPr="00B44D3A">
        <w:rPr>
          <w:rFonts w:ascii="Arial" w:eastAsia="Calibri" w:hAnsi="Arial"/>
          <w:sz w:val="21"/>
          <w:szCs w:val="22"/>
          <w:lang w:eastAsia="en-US"/>
        </w:rPr>
        <w:tab/>
        <w:t>Damjan Seme, M. Sc.</w:t>
      </w:r>
    </w:p>
    <w:p w14:paraId="53764E37" w14:textId="77777777" w:rsidR="00B44D3A" w:rsidRPr="00B44D3A" w:rsidRDefault="00B44D3A" w:rsidP="00B44D3A">
      <w:pPr>
        <w:tabs>
          <w:tab w:val="left" w:pos="284"/>
          <w:tab w:val="left" w:pos="567"/>
          <w:tab w:val="left" w:pos="1701"/>
          <w:tab w:val="left" w:pos="5812"/>
        </w:tabs>
        <w:ind w:left="284" w:hanging="851"/>
        <w:rPr>
          <w:rFonts w:ascii="Arial" w:hAnsi="Arial" w:cs="Arial"/>
          <w:sz w:val="21"/>
          <w:szCs w:val="21"/>
          <w:lang w:eastAsia="en-US"/>
        </w:rPr>
      </w:pPr>
      <w:r w:rsidRPr="00B44D3A">
        <w:rPr>
          <w:rFonts w:ascii="Arial" w:eastAsia="Calibri" w:hAnsi="Arial"/>
          <w:sz w:val="21"/>
          <w:szCs w:val="22"/>
          <w:lang w:eastAsia="en-US"/>
        </w:rPr>
        <w:t xml:space="preserve">          (title)</w:t>
      </w:r>
      <w:r w:rsidRPr="00B44D3A">
        <w:rPr>
          <w:rFonts w:ascii="Arial" w:eastAsia="Calibri" w:hAnsi="Arial"/>
          <w:sz w:val="21"/>
          <w:szCs w:val="22"/>
          <w:lang w:eastAsia="en-US"/>
        </w:rPr>
        <w:tab/>
      </w:r>
      <w:r w:rsidRPr="00B44D3A">
        <w:rPr>
          <w:rFonts w:ascii="Arial" w:eastAsia="Calibri" w:hAnsi="Arial"/>
          <w:sz w:val="21"/>
          <w:szCs w:val="22"/>
          <w:lang w:eastAsia="en-US"/>
        </w:rPr>
        <w:tab/>
      </w:r>
      <w:r w:rsidRPr="00B44D3A">
        <w:rPr>
          <w:rFonts w:ascii="Arial" w:eastAsia="Calibri" w:hAnsi="Arial"/>
          <w:sz w:val="21"/>
          <w:szCs w:val="22"/>
          <w:lang w:eastAsia="en-US"/>
        </w:rPr>
        <w:tab/>
        <w:t>Managing Director</w:t>
      </w:r>
    </w:p>
    <w:p w14:paraId="7CA37F33" w14:textId="77777777" w:rsidR="00B44D3A" w:rsidRPr="00B44D3A" w:rsidRDefault="00B44D3A" w:rsidP="00B44D3A">
      <w:pPr>
        <w:tabs>
          <w:tab w:val="left" w:pos="284"/>
          <w:tab w:val="left" w:pos="567"/>
          <w:tab w:val="left" w:pos="1701"/>
          <w:tab w:val="left" w:pos="5812"/>
        </w:tabs>
        <w:ind w:left="284" w:hanging="851"/>
        <w:rPr>
          <w:rFonts w:ascii="Arial" w:hAnsi="Arial" w:cs="Arial"/>
          <w:sz w:val="21"/>
          <w:szCs w:val="21"/>
        </w:rPr>
      </w:pPr>
    </w:p>
    <w:p w14:paraId="2753C4F6" w14:textId="77777777" w:rsidR="00B44D3A" w:rsidRPr="00B44D3A" w:rsidRDefault="00B44D3A" w:rsidP="00B44D3A">
      <w:pPr>
        <w:spacing w:line="240" w:lineRule="auto"/>
        <w:jc w:val="left"/>
        <w:rPr>
          <w:rFonts w:ascii="Arial" w:hAnsi="Arial" w:cs="Arial"/>
          <w:sz w:val="21"/>
          <w:szCs w:val="21"/>
        </w:rPr>
      </w:pPr>
    </w:p>
    <w:p w14:paraId="53B7C78A" w14:textId="77777777" w:rsidR="00B44D3A" w:rsidRPr="00B44D3A" w:rsidRDefault="00B44D3A" w:rsidP="00B44D3A">
      <w:pPr>
        <w:spacing w:line="240" w:lineRule="auto"/>
        <w:jc w:val="left"/>
        <w:rPr>
          <w:rFonts w:ascii="Arial" w:hAnsi="Arial" w:cs="Arial"/>
          <w:sz w:val="21"/>
          <w:szCs w:val="21"/>
        </w:rPr>
      </w:pPr>
    </w:p>
    <w:p w14:paraId="4C6EDF7C" w14:textId="77777777" w:rsidR="00B44D3A" w:rsidRPr="00B44D3A" w:rsidRDefault="00B44D3A" w:rsidP="00B44D3A">
      <w:pPr>
        <w:spacing w:line="240" w:lineRule="auto"/>
        <w:jc w:val="left"/>
        <w:rPr>
          <w:rFonts w:ascii="Arial" w:hAnsi="Arial" w:cs="Arial"/>
          <w:sz w:val="21"/>
          <w:szCs w:val="21"/>
        </w:rPr>
      </w:pPr>
    </w:p>
    <w:p w14:paraId="54807688" w14:textId="77777777" w:rsidR="00B44D3A" w:rsidRPr="00B44D3A" w:rsidRDefault="00B44D3A" w:rsidP="00B44D3A">
      <w:pPr>
        <w:spacing w:line="240" w:lineRule="auto"/>
        <w:jc w:val="left"/>
        <w:rPr>
          <w:rFonts w:ascii="Arial" w:hAnsi="Arial" w:cs="Arial"/>
          <w:sz w:val="21"/>
          <w:szCs w:val="21"/>
        </w:rPr>
      </w:pPr>
    </w:p>
    <w:p w14:paraId="5F501B1E" w14:textId="77777777" w:rsidR="00B44D3A" w:rsidRPr="00B44D3A" w:rsidRDefault="00B44D3A" w:rsidP="00B44D3A">
      <w:pPr>
        <w:spacing w:line="240" w:lineRule="auto"/>
        <w:jc w:val="left"/>
        <w:rPr>
          <w:rFonts w:ascii="Arial" w:hAnsi="Arial" w:cs="Arial"/>
          <w:sz w:val="21"/>
          <w:szCs w:val="21"/>
        </w:rPr>
      </w:pPr>
    </w:p>
    <w:p w14:paraId="1F2D3454" w14:textId="77777777" w:rsidR="00B44D3A" w:rsidRPr="00B44D3A" w:rsidRDefault="00B44D3A" w:rsidP="00B44D3A">
      <w:pPr>
        <w:spacing w:line="240" w:lineRule="auto"/>
        <w:jc w:val="left"/>
        <w:rPr>
          <w:rFonts w:ascii="Arial" w:hAnsi="Arial" w:cs="Arial"/>
          <w:sz w:val="21"/>
          <w:szCs w:val="21"/>
        </w:rPr>
      </w:pPr>
    </w:p>
    <w:p w14:paraId="243D399B" w14:textId="77777777" w:rsidR="00B44D3A" w:rsidRPr="00B44D3A" w:rsidRDefault="00B44D3A" w:rsidP="00B44D3A">
      <w:pPr>
        <w:spacing w:line="240" w:lineRule="auto"/>
        <w:jc w:val="left"/>
        <w:rPr>
          <w:rFonts w:ascii="Arial" w:hAnsi="Arial" w:cs="Arial"/>
          <w:sz w:val="21"/>
          <w:szCs w:val="21"/>
        </w:rPr>
      </w:pPr>
    </w:p>
    <w:p w14:paraId="5BD7C6E6" w14:textId="77777777" w:rsidR="00B44D3A" w:rsidRPr="00B44D3A" w:rsidRDefault="00B44D3A" w:rsidP="00B44D3A">
      <w:pPr>
        <w:spacing w:line="240" w:lineRule="auto"/>
        <w:jc w:val="left"/>
        <w:rPr>
          <w:rFonts w:ascii="Arial" w:hAnsi="Arial" w:cs="Arial"/>
          <w:sz w:val="21"/>
          <w:szCs w:val="21"/>
        </w:rPr>
      </w:pPr>
    </w:p>
    <w:p w14:paraId="7FF64C5A" w14:textId="77777777" w:rsidR="00B44D3A" w:rsidRPr="00B44D3A" w:rsidRDefault="00B44D3A" w:rsidP="00B44D3A">
      <w:pPr>
        <w:spacing w:line="240" w:lineRule="auto"/>
        <w:jc w:val="left"/>
        <w:rPr>
          <w:rFonts w:ascii="Arial" w:hAnsi="Arial" w:cs="Arial"/>
          <w:sz w:val="21"/>
          <w:szCs w:val="21"/>
        </w:rPr>
      </w:pPr>
    </w:p>
    <w:p w14:paraId="26DC20FE" w14:textId="77777777" w:rsidR="00B44D3A" w:rsidRPr="00B44D3A" w:rsidRDefault="00B44D3A" w:rsidP="00B44D3A">
      <w:pPr>
        <w:spacing w:line="240" w:lineRule="auto"/>
        <w:jc w:val="left"/>
        <w:rPr>
          <w:rFonts w:ascii="Arial" w:hAnsi="Arial" w:cs="Arial"/>
          <w:sz w:val="21"/>
          <w:szCs w:val="21"/>
        </w:rPr>
      </w:pPr>
    </w:p>
    <w:p w14:paraId="65EA7355" w14:textId="77777777" w:rsidR="00B44D3A" w:rsidRPr="00B44D3A" w:rsidRDefault="00B44D3A" w:rsidP="00B44D3A">
      <w:pPr>
        <w:spacing w:line="240" w:lineRule="auto"/>
        <w:jc w:val="left"/>
        <w:rPr>
          <w:rFonts w:ascii="Arial" w:hAnsi="Arial" w:cs="Arial"/>
          <w:sz w:val="21"/>
          <w:szCs w:val="21"/>
        </w:rPr>
      </w:pPr>
    </w:p>
    <w:p w14:paraId="6E577385" w14:textId="77777777" w:rsidR="00B44D3A" w:rsidRPr="00B44D3A" w:rsidRDefault="00B44D3A" w:rsidP="00B44D3A">
      <w:pPr>
        <w:spacing w:line="240" w:lineRule="auto"/>
        <w:jc w:val="left"/>
        <w:rPr>
          <w:rFonts w:ascii="Arial" w:hAnsi="Arial" w:cs="Arial"/>
          <w:sz w:val="21"/>
          <w:szCs w:val="21"/>
        </w:rPr>
      </w:pPr>
    </w:p>
    <w:p w14:paraId="2BF7A7E2" w14:textId="77777777" w:rsidR="00B44D3A" w:rsidRPr="00B44D3A" w:rsidRDefault="00B44D3A" w:rsidP="00B44D3A">
      <w:pPr>
        <w:spacing w:line="240" w:lineRule="auto"/>
        <w:jc w:val="left"/>
        <w:rPr>
          <w:rFonts w:ascii="Arial" w:hAnsi="Arial" w:cs="Arial"/>
          <w:sz w:val="21"/>
          <w:szCs w:val="21"/>
        </w:rPr>
      </w:pPr>
    </w:p>
    <w:p w14:paraId="4C3E7907" w14:textId="77777777" w:rsidR="00B44D3A" w:rsidRPr="00B44D3A" w:rsidRDefault="00B44D3A" w:rsidP="00B44D3A">
      <w:pPr>
        <w:spacing w:line="240" w:lineRule="auto"/>
        <w:jc w:val="left"/>
        <w:rPr>
          <w:rFonts w:ascii="Arial" w:hAnsi="Arial" w:cs="Arial"/>
          <w:sz w:val="21"/>
          <w:szCs w:val="21"/>
        </w:rPr>
      </w:pPr>
    </w:p>
    <w:p w14:paraId="13B5EC78" w14:textId="77777777" w:rsidR="00B44D3A" w:rsidRPr="00B44D3A" w:rsidRDefault="00B44D3A" w:rsidP="00B44D3A">
      <w:pPr>
        <w:tabs>
          <w:tab w:val="left" w:pos="851"/>
        </w:tabs>
        <w:spacing w:after="160" w:line="259" w:lineRule="auto"/>
        <w:jc w:val="left"/>
        <w:rPr>
          <w:rFonts w:ascii="Arial" w:eastAsia="Calibri" w:hAnsi="Arial" w:cs="Arial"/>
          <w:b/>
          <w:bCs/>
          <w:sz w:val="21"/>
          <w:szCs w:val="21"/>
          <w:lang w:eastAsia="en-US"/>
        </w:rPr>
      </w:pPr>
      <w:r w:rsidRPr="00B44D3A">
        <w:rPr>
          <w:rFonts w:ascii="Arial" w:eastAsia="Calibri" w:hAnsi="Arial"/>
          <w:b/>
          <w:sz w:val="21"/>
          <w:szCs w:val="22"/>
          <w:lang w:eastAsia="en-US"/>
        </w:rPr>
        <w:t>Annex 1</w:t>
      </w:r>
    </w:p>
    <w:p w14:paraId="453D72CA" w14:textId="77777777" w:rsidR="00B44D3A" w:rsidRPr="00B44D3A" w:rsidRDefault="00B44D3A" w:rsidP="00B44D3A">
      <w:pPr>
        <w:spacing w:after="160" w:line="240" w:lineRule="auto"/>
        <w:jc w:val="left"/>
        <w:rPr>
          <w:rFonts w:ascii="Arial" w:eastAsia="Calibri" w:hAnsi="Arial"/>
          <w:sz w:val="21"/>
          <w:szCs w:val="22"/>
          <w:lang w:eastAsia="en-US"/>
        </w:rPr>
      </w:pPr>
      <w:r w:rsidRPr="00B44D3A">
        <w:rPr>
          <w:rFonts w:ascii="Arial" w:eastAsia="Calibri" w:hAnsi="Arial"/>
          <w:sz w:val="21"/>
          <w:szCs w:val="22"/>
          <w:lang w:eastAsia="en-US"/>
        </w:rPr>
        <w:lastRenderedPageBreak/>
        <w:t>Contractual Deadlines:</w:t>
      </w:r>
    </w:p>
    <w:tbl>
      <w:tblPr>
        <w:tblStyle w:val="Tabelamrea2"/>
        <w:tblW w:w="9356"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ayout w:type="fixed"/>
        <w:tblLook w:val="04A0" w:firstRow="1" w:lastRow="0" w:firstColumn="1" w:lastColumn="0" w:noHBand="0" w:noVBand="1"/>
      </w:tblPr>
      <w:tblGrid>
        <w:gridCol w:w="430"/>
        <w:gridCol w:w="4807"/>
        <w:gridCol w:w="4119"/>
      </w:tblGrid>
      <w:tr w:rsidR="00B44D3A" w:rsidRPr="00B44D3A" w14:paraId="23839D67" w14:textId="77777777" w:rsidTr="00411339">
        <w:tc>
          <w:tcPr>
            <w:tcW w:w="430" w:type="dxa"/>
          </w:tcPr>
          <w:p w14:paraId="616975E3"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25DC82BF"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 xml:space="preserve">Signing of the contract: </w:t>
            </w:r>
          </w:p>
        </w:tc>
        <w:tc>
          <w:tcPr>
            <w:tcW w:w="4119" w:type="dxa"/>
          </w:tcPr>
          <w:p w14:paraId="1790A7D7" w14:textId="2CA757D6" w:rsidR="00B44D3A" w:rsidRPr="00B44D3A" w:rsidRDefault="007C03DD" w:rsidP="00B44D3A">
            <w:pPr>
              <w:spacing w:after="160" w:line="259" w:lineRule="auto"/>
              <w:jc w:val="left"/>
              <w:rPr>
                <w:rFonts w:ascii="Arial" w:hAnsi="Arial" w:cs="Arial"/>
                <w:sz w:val="21"/>
                <w:szCs w:val="21"/>
              </w:rPr>
            </w:pPr>
            <w:r>
              <w:rPr>
                <w:rFonts w:ascii="Arial" w:hAnsi="Arial" w:cs="Arial"/>
                <w:sz w:val="21"/>
                <w:szCs w:val="21"/>
              </w:rPr>
              <w:t>March 2025</w:t>
            </w:r>
          </w:p>
        </w:tc>
      </w:tr>
      <w:tr w:rsidR="00B44D3A" w:rsidRPr="00B44D3A" w14:paraId="00A4BFED" w14:textId="77777777" w:rsidTr="00411339">
        <w:tc>
          <w:tcPr>
            <w:tcW w:w="430" w:type="dxa"/>
          </w:tcPr>
          <w:p w14:paraId="0B3A3809"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53846CE9"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Handover of draft version of the report on nIDP review:</w:t>
            </w:r>
          </w:p>
        </w:tc>
        <w:tc>
          <w:tcPr>
            <w:tcW w:w="4119" w:type="dxa"/>
          </w:tcPr>
          <w:p w14:paraId="1A5316F7"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 xml:space="preserve">3 months after contract signing (review documentation will be handed over in full when the contract is signed) </w:t>
            </w:r>
          </w:p>
        </w:tc>
      </w:tr>
      <w:tr w:rsidR="00B44D3A" w:rsidRPr="00B44D3A" w14:paraId="5A64ABF2" w14:textId="77777777" w:rsidTr="00411339">
        <w:tc>
          <w:tcPr>
            <w:tcW w:w="430" w:type="dxa"/>
          </w:tcPr>
          <w:p w14:paraId="4B63916F"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45CF1ADA"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Handover of the final review report</w:t>
            </w:r>
          </w:p>
        </w:tc>
        <w:tc>
          <w:tcPr>
            <w:tcW w:w="4119" w:type="dxa"/>
          </w:tcPr>
          <w:p w14:paraId="35460619"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1 month after receiving all comments</w:t>
            </w:r>
          </w:p>
        </w:tc>
      </w:tr>
      <w:tr w:rsidR="00B44D3A" w:rsidRPr="00B44D3A" w14:paraId="19F4CC89" w14:textId="77777777" w:rsidTr="00411339">
        <w:tc>
          <w:tcPr>
            <w:tcW w:w="430" w:type="dxa"/>
          </w:tcPr>
          <w:p w14:paraId="63254BF6"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28E00F89"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Analysis of the proposal for CDE and BIM</w:t>
            </w:r>
          </w:p>
        </w:tc>
        <w:tc>
          <w:tcPr>
            <w:tcW w:w="4119" w:type="dxa"/>
          </w:tcPr>
          <w:p w14:paraId="36C0B537"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3 months after contract signing</w:t>
            </w:r>
          </w:p>
        </w:tc>
      </w:tr>
      <w:tr w:rsidR="00B44D3A" w:rsidRPr="00B44D3A" w14:paraId="48ABD7A1" w14:textId="77777777" w:rsidTr="00411339">
        <w:tc>
          <w:tcPr>
            <w:tcW w:w="430" w:type="dxa"/>
          </w:tcPr>
          <w:p w14:paraId="5F57572B"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34B7FDB0"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Start of preparing of LOT TGD</w:t>
            </w:r>
          </w:p>
        </w:tc>
        <w:tc>
          <w:tcPr>
            <w:tcW w:w="4119" w:type="dxa"/>
          </w:tcPr>
          <w:p w14:paraId="118C2673"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6 months after contract signing</w:t>
            </w:r>
          </w:p>
        </w:tc>
      </w:tr>
      <w:tr w:rsidR="00B44D3A" w:rsidRPr="00B44D3A" w14:paraId="0B7719A7" w14:textId="77777777" w:rsidTr="00411339">
        <w:tc>
          <w:tcPr>
            <w:tcW w:w="430" w:type="dxa"/>
          </w:tcPr>
          <w:p w14:paraId="037C0AC4"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48B5BB6C"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Handover of draft version of LOT TGD</w:t>
            </w:r>
          </w:p>
        </w:tc>
        <w:tc>
          <w:tcPr>
            <w:tcW w:w="4119" w:type="dxa"/>
          </w:tcPr>
          <w:p w14:paraId="7EE3FD3D"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12 months after contract signing</w:t>
            </w:r>
          </w:p>
        </w:tc>
      </w:tr>
      <w:tr w:rsidR="00B44D3A" w:rsidRPr="00B44D3A" w14:paraId="3762AB15" w14:textId="77777777" w:rsidTr="00411339">
        <w:tc>
          <w:tcPr>
            <w:tcW w:w="430" w:type="dxa"/>
          </w:tcPr>
          <w:p w14:paraId="731FE552"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29AD69D6"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Handover of final version of LOT TGD</w:t>
            </w:r>
          </w:p>
        </w:tc>
        <w:tc>
          <w:tcPr>
            <w:tcW w:w="4119" w:type="dxa"/>
          </w:tcPr>
          <w:p w14:paraId="7CC1F1B5"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30 days after receiving/coordinating all proposals</w:t>
            </w:r>
          </w:p>
        </w:tc>
      </w:tr>
      <w:tr w:rsidR="00B44D3A" w:rsidRPr="00B44D3A" w14:paraId="7D7DADE5" w14:textId="77777777" w:rsidTr="00411339">
        <w:tc>
          <w:tcPr>
            <w:tcW w:w="430" w:type="dxa"/>
          </w:tcPr>
          <w:p w14:paraId="5F4A280F"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3AEFA2B6"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Start of tendering procedure LOT TGD</w:t>
            </w:r>
          </w:p>
        </w:tc>
        <w:tc>
          <w:tcPr>
            <w:tcW w:w="4119" w:type="dxa"/>
          </w:tcPr>
          <w:p w14:paraId="1642031A" w14:textId="56629245" w:rsidR="00B44D3A" w:rsidRPr="00B44D3A" w:rsidRDefault="007C03DD" w:rsidP="00B44D3A">
            <w:pPr>
              <w:spacing w:after="160" w:line="259" w:lineRule="auto"/>
              <w:jc w:val="left"/>
              <w:rPr>
                <w:rFonts w:ascii="Arial" w:hAnsi="Arial" w:cs="Arial"/>
                <w:sz w:val="21"/>
                <w:szCs w:val="21"/>
              </w:rPr>
            </w:pPr>
            <w:r>
              <w:rPr>
                <w:rFonts w:ascii="Arial" w:hAnsi="Arial" w:cs="Arial"/>
                <w:sz w:val="21"/>
                <w:szCs w:val="21"/>
              </w:rPr>
              <w:t>June</w:t>
            </w:r>
            <w:r w:rsidR="00B44D3A" w:rsidRPr="00B44D3A">
              <w:rPr>
                <w:rFonts w:ascii="Arial" w:hAnsi="Arial" w:cs="Arial"/>
                <w:sz w:val="21"/>
                <w:szCs w:val="21"/>
              </w:rPr>
              <w:t xml:space="preserve"> 2026</w:t>
            </w:r>
          </w:p>
        </w:tc>
      </w:tr>
      <w:tr w:rsidR="00B44D3A" w:rsidRPr="00B44D3A" w14:paraId="7488954B" w14:textId="77777777" w:rsidTr="00411339">
        <w:tc>
          <w:tcPr>
            <w:tcW w:w="430" w:type="dxa"/>
          </w:tcPr>
          <w:p w14:paraId="598525E6" w14:textId="77777777" w:rsidR="00B44D3A" w:rsidRPr="00B44D3A" w:rsidRDefault="00B44D3A" w:rsidP="00B44D3A">
            <w:pPr>
              <w:numPr>
                <w:ilvl w:val="0"/>
                <w:numId w:val="39"/>
              </w:numPr>
              <w:spacing w:after="160" w:line="259" w:lineRule="auto"/>
              <w:jc w:val="left"/>
              <w:rPr>
                <w:rFonts w:ascii="Arial" w:hAnsi="Arial" w:cs="Arial"/>
                <w:sz w:val="21"/>
                <w:szCs w:val="21"/>
              </w:rPr>
            </w:pPr>
          </w:p>
        </w:tc>
        <w:tc>
          <w:tcPr>
            <w:tcW w:w="4807" w:type="dxa"/>
          </w:tcPr>
          <w:p w14:paraId="640BBE32" w14:textId="77777777" w:rsidR="00B44D3A" w:rsidRPr="00B44D3A" w:rsidRDefault="00B44D3A" w:rsidP="00B44D3A">
            <w:pPr>
              <w:spacing w:after="160" w:line="259" w:lineRule="auto"/>
              <w:jc w:val="left"/>
              <w:rPr>
                <w:rFonts w:ascii="Arial" w:hAnsi="Arial" w:cs="Arial"/>
                <w:sz w:val="21"/>
                <w:szCs w:val="21"/>
              </w:rPr>
            </w:pPr>
            <w:r w:rsidRPr="00B44D3A">
              <w:rPr>
                <w:rFonts w:ascii="Arial" w:hAnsi="Arial" w:cs="Arial"/>
                <w:sz w:val="21"/>
                <w:szCs w:val="21"/>
              </w:rPr>
              <w:t>End of tendering procedure LOT TGD and end of contract</w:t>
            </w:r>
          </w:p>
        </w:tc>
        <w:tc>
          <w:tcPr>
            <w:tcW w:w="4119" w:type="dxa"/>
          </w:tcPr>
          <w:p w14:paraId="318C759B" w14:textId="6414F67B" w:rsidR="00B44D3A" w:rsidRPr="00B44D3A" w:rsidRDefault="007C03DD" w:rsidP="00B44D3A">
            <w:pPr>
              <w:spacing w:after="160" w:line="259" w:lineRule="auto"/>
              <w:jc w:val="left"/>
              <w:rPr>
                <w:rFonts w:ascii="Arial" w:hAnsi="Arial" w:cs="Arial"/>
                <w:sz w:val="21"/>
                <w:szCs w:val="21"/>
              </w:rPr>
            </w:pPr>
            <w:r>
              <w:rPr>
                <w:rFonts w:ascii="Arial" w:hAnsi="Arial" w:cs="Arial"/>
                <w:sz w:val="21"/>
                <w:szCs w:val="21"/>
              </w:rPr>
              <w:t>May</w:t>
            </w:r>
            <w:r w:rsidR="00B44D3A" w:rsidRPr="00B44D3A">
              <w:rPr>
                <w:rFonts w:ascii="Arial" w:hAnsi="Arial" w:cs="Arial"/>
                <w:sz w:val="21"/>
                <w:szCs w:val="21"/>
              </w:rPr>
              <w:t xml:space="preserve"> 2027</w:t>
            </w:r>
          </w:p>
        </w:tc>
      </w:tr>
    </w:tbl>
    <w:p w14:paraId="36D46438" w14:textId="77777777" w:rsidR="00B44D3A" w:rsidRPr="00B44D3A" w:rsidRDefault="00B44D3A" w:rsidP="00B44D3A">
      <w:pPr>
        <w:spacing w:after="160" w:line="259" w:lineRule="auto"/>
        <w:jc w:val="left"/>
        <w:rPr>
          <w:rFonts w:ascii="Arial" w:eastAsia="Calibri" w:hAnsi="Arial" w:cs="Arial"/>
          <w:b/>
          <w:bCs/>
          <w:sz w:val="21"/>
          <w:szCs w:val="21"/>
          <w:lang w:eastAsia="en-US"/>
        </w:rPr>
      </w:pPr>
    </w:p>
    <w:p w14:paraId="58DB7EA6" w14:textId="5514344C" w:rsidR="00317BD2" w:rsidRDefault="00317BD2">
      <w:pPr>
        <w:spacing w:line="240" w:lineRule="auto"/>
        <w:jc w:val="left"/>
        <w:rPr>
          <w:rFonts w:ascii="Arial" w:eastAsia="Calibri" w:hAnsi="Arial" w:cs="Arial"/>
          <w:b/>
          <w:bCs/>
          <w:sz w:val="21"/>
          <w:szCs w:val="21"/>
          <w:lang w:eastAsia="en-US"/>
        </w:rPr>
      </w:pPr>
    </w:p>
    <w:p w14:paraId="682B6A28" w14:textId="77777777" w:rsidR="00317BD2" w:rsidRDefault="00317BD2" w:rsidP="005B6E48">
      <w:pPr>
        <w:tabs>
          <w:tab w:val="left" w:pos="851"/>
        </w:tabs>
        <w:rPr>
          <w:rFonts w:ascii="Arial" w:eastAsia="Calibri" w:hAnsi="Arial" w:cs="Arial"/>
          <w:b/>
          <w:bCs/>
          <w:sz w:val="21"/>
          <w:szCs w:val="21"/>
          <w:lang w:eastAsia="en-US"/>
        </w:rPr>
      </w:pPr>
    </w:p>
    <w:p w14:paraId="20743F25" w14:textId="77777777" w:rsidR="00AD606C" w:rsidRDefault="00AD606C">
      <w:pPr>
        <w:spacing w:line="240" w:lineRule="auto"/>
        <w:jc w:val="left"/>
        <w:rPr>
          <w:rFonts w:ascii="Arial" w:hAnsi="Arial" w:cs="Arial"/>
          <w:sz w:val="21"/>
          <w:szCs w:val="21"/>
        </w:rPr>
      </w:pPr>
    </w:p>
    <w:p w14:paraId="7950920D" w14:textId="77777777" w:rsidR="00AD606C" w:rsidRDefault="00AD606C">
      <w:pPr>
        <w:spacing w:line="240" w:lineRule="auto"/>
        <w:jc w:val="left"/>
        <w:rPr>
          <w:rFonts w:ascii="Arial" w:hAnsi="Arial" w:cs="Arial"/>
          <w:sz w:val="21"/>
          <w:szCs w:val="21"/>
        </w:rPr>
      </w:pPr>
    </w:p>
    <w:p w14:paraId="50776EC7" w14:textId="77777777" w:rsidR="00AD606C" w:rsidRDefault="00AD606C">
      <w:pPr>
        <w:spacing w:line="240" w:lineRule="auto"/>
        <w:jc w:val="left"/>
        <w:rPr>
          <w:rFonts w:ascii="Arial" w:hAnsi="Arial" w:cs="Arial"/>
          <w:sz w:val="21"/>
          <w:szCs w:val="21"/>
        </w:rPr>
      </w:pPr>
    </w:p>
    <w:p w14:paraId="3A9469D8" w14:textId="77777777" w:rsidR="00AD606C" w:rsidRDefault="00AD606C">
      <w:pPr>
        <w:spacing w:line="240" w:lineRule="auto"/>
        <w:jc w:val="left"/>
        <w:rPr>
          <w:rFonts w:ascii="Arial" w:hAnsi="Arial" w:cs="Arial"/>
          <w:sz w:val="21"/>
          <w:szCs w:val="21"/>
        </w:rPr>
      </w:pPr>
    </w:p>
    <w:p w14:paraId="16DBDD24" w14:textId="77777777" w:rsidR="00AD606C" w:rsidRDefault="00AD606C">
      <w:pPr>
        <w:spacing w:line="240" w:lineRule="auto"/>
        <w:jc w:val="left"/>
        <w:rPr>
          <w:rFonts w:ascii="Arial" w:hAnsi="Arial" w:cs="Arial"/>
          <w:sz w:val="21"/>
          <w:szCs w:val="21"/>
        </w:rPr>
      </w:pPr>
    </w:p>
    <w:p w14:paraId="4C7243B1" w14:textId="77777777" w:rsidR="00AD606C" w:rsidRDefault="00AD606C">
      <w:pPr>
        <w:spacing w:line="240" w:lineRule="auto"/>
        <w:jc w:val="left"/>
        <w:rPr>
          <w:rFonts w:ascii="Arial" w:hAnsi="Arial" w:cs="Arial"/>
          <w:sz w:val="21"/>
          <w:szCs w:val="21"/>
        </w:rPr>
      </w:pPr>
    </w:p>
    <w:p w14:paraId="2EB992A8" w14:textId="77777777" w:rsidR="00AD606C" w:rsidRDefault="00AD606C">
      <w:pPr>
        <w:spacing w:line="240" w:lineRule="auto"/>
        <w:jc w:val="left"/>
        <w:rPr>
          <w:rFonts w:ascii="Arial" w:hAnsi="Arial" w:cs="Arial"/>
          <w:sz w:val="21"/>
          <w:szCs w:val="21"/>
        </w:rPr>
      </w:pPr>
    </w:p>
    <w:p w14:paraId="39E1BDE2" w14:textId="77777777" w:rsidR="00AD606C" w:rsidRDefault="00AD606C">
      <w:pPr>
        <w:spacing w:line="240" w:lineRule="auto"/>
        <w:jc w:val="left"/>
        <w:rPr>
          <w:rFonts w:ascii="Arial" w:hAnsi="Arial" w:cs="Arial"/>
          <w:sz w:val="21"/>
          <w:szCs w:val="21"/>
        </w:rPr>
      </w:pPr>
    </w:p>
    <w:p w14:paraId="09AF1CFE" w14:textId="77777777" w:rsidR="00AD606C" w:rsidRDefault="00AD606C">
      <w:pPr>
        <w:spacing w:line="240" w:lineRule="auto"/>
        <w:jc w:val="left"/>
        <w:rPr>
          <w:rFonts w:ascii="Arial" w:hAnsi="Arial" w:cs="Arial"/>
          <w:sz w:val="21"/>
          <w:szCs w:val="21"/>
        </w:rPr>
      </w:pPr>
    </w:p>
    <w:p w14:paraId="4ACC94E6" w14:textId="77777777" w:rsidR="00AD606C" w:rsidRDefault="00AD606C">
      <w:pPr>
        <w:spacing w:line="240" w:lineRule="auto"/>
        <w:jc w:val="left"/>
        <w:rPr>
          <w:rFonts w:ascii="Arial" w:hAnsi="Arial" w:cs="Arial"/>
          <w:sz w:val="21"/>
          <w:szCs w:val="21"/>
        </w:rPr>
      </w:pPr>
    </w:p>
    <w:p w14:paraId="5BA8B158" w14:textId="032730F6" w:rsidR="001F0149" w:rsidRDefault="001F0149">
      <w:pPr>
        <w:spacing w:line="240" w:lineRule="auto"/>
        <w:jc w:val="left"/>
        <w:rPr>
          <w:rFonts w:ascii="Arial" w:hAnsi="Arial" w:cs="Arial"/>
          <w:sz w:val="21"/>
          <w:szCs w:val="21"/>
        </w:rPr>
      </w:pPr>
      <w:r>
        <w:br w:type="page"/>
      </w: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Pr>
                                <w:rFonts w:ascii="Arial" w:hAnsi="Arial"/>
                                <w:b/>
                                <w:sz w:val="21"/>
                              </w:rPr>
                              <w:t>FORM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Pr>
                          <w:rFonts w:ascii="Arial" w:hAnsi="Arial"/>
                          <w:b/>
                          <w:sz w:val="21"/>
                        </w:rPr>
                        <w:t>FORM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A66A38" w:rsidRDefault="00C84A77" w:rsidP="004716B5">
      <w:pPr>
        <w:tabs>
          <w:tab w:val="left" w:pos="284"/>
          <w:tab w:val="left" w:pos="851"/>
          <w:tab w:val="left" w:pos="1701"/>
        </w:tabs>
        <w:rPr>
          <w:rFonts w:ascii="Arial" w:hAnsi="Arial" w:cs="Arial"/>
          <w:b/>
          <w:sz w:val="21"/>
          <w:szCs w:val="21"/>
        </w:rPr>
      </w:pPr>
    </w:p>
    <w:p w14:paraId="38B291A1" w14:textId="0191732A" w:rsidR="002E7596" w:rsidRPr="00A66A38" w:rsidRDefault="00536C32" w:rsidP="00407CC5">
      <w:pPr>
        <w:rPr>
          <w:rFonts w:ascii="Arial" w:hAnsi="Arial" w:cs="Arial"/>
          <w:b/>
          <w:sz w:val="21"/>
          <w:szCs w:val="21"/>
        </w:rPr>
      </w:pPr>
      <w:r>
        <w:rPr>
          <w:rFonts w:ascii="Arial" w:hAnsi="Arial"/>
          <w:b/>
          <w:sz w:val="21"/>
        </w:rPr>
        <w:t>LIST OF REFERENCE</w:t>
      </w:r>
      <w:r w:rsidR="009C3B98">
        <w:rPr>
          <w:rFonts w:ascii="Arial" w:hAnsi="Arial"/>
          <w:b/>
          <w:sz w:val="21"/>
        </w:rPr>
        <w:t>S</w:t>
      </w:r>
    </w:p>
    <w:p w14:paraId="011B2F08" w14:textId="19E9A236" w:rsidR="00536C32" w:rsidRPr="00A66A38" w:rsidRDefault="00536C32" w:rsidP="00536C32">
      <w:pPr>
        <w:rPr>
          <w:rFonts w:ascii="Arial" w:hAnsi="Arial" w:cs="Arial"/>
          <w:b/>
          <w:sz w:val="21"/>
          <w:szCs w:val="21"/>
        </w:rPr>
      </w:pPr>
    </w:p>
    <w:p w14:paraId="0AE7E634" w14:textId="242D67B7" w:rsidR="00536C32" w:rsidRDefault="00536C32" w:rsidP="00536C32">
      <w:pPr>
        <w:rPr>
          <w:rFonts w:ascii="Arial" w:hAnsi="Arial" w:cs="Arial"/>
          <w:bCs/>
          <w:sz w:val="21"/>
          <w:szCs w:val="21"/>
        </w:rPr>
      </w:pPr>
      <w:r>
        <w:rPr>
          <w:rFonts w:ascii="Arial" w:hAnsi="Arial"/>
          <w:sz w:val="21"/>
        </w:rPr>
        <w:t>In relation to the public procurement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we declare and warrant the following:</w:t>
      </w:r>
    </w:p>
    <w:p w14:paraId="2EF0F099" w14:textId="77777777" w:rsidR="001B2D05" w:rsidRPr="00A66A38" w:rsidRDefault="001B2D05" w:rsidP="00536C32">
      <w:pPr>
        <w:rPr>
          <w:rFonts w:ascii="Arial" w:hAnsi="Arial" w:cs="Arial"/>
          <w:bCs/>
          <w:sz w:val="21"/>
          <w:szCs w:val="21"/>
        </w:rPr>
      </w:pPr>
    </w:p>
    <w:p w14:paraId="1C0D45B2" w14:textId="77777777" w:rsidR="001B2D05" w:rsidRPr="001B2D05" w:rsidRDefault="001B2D05" w:rsidP="001B2D05">
      <w:pPr>
        <w:keepNext/>
        <w:keepLines/>
        <w:autoSpaceDE w:val="0"/>
        <w:autoSpaceDN w:val="0"/>
        <w:adjustRightInd w:val="0"/>
        <w:spacing w:line="240" w:lineRule="auto"/>
        <w:rPr>
          <w:rFonts w:ascii="Arial" w:hAnsi="Arial" w:cs="Arial"/>
          <w:b/>
          <w:bCs/>
          <w:color w:val="000000"/>
          <w:sz w:val="21"/>
          <w:szCs w:val="21"/>
        </w:rPr>
      </w:pPr>
    </w:p>
    <w:p w14:paraId="39183ED8" w14:textId="57DF9C80" w:rsidR="00092BBE" w:rsidRPr="00092BBE" w:rsidRDefault="001B2D05"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bookmarkStart w:id="19" w:name="_Hlk168340626"/>
      <w:bookmarkStart w:id="20" w:name="_Hlk177396843"/>
      <w:r>
        <w:t>in the last fifteen (15) years</w:t>
      </w:r>
      <w:r>
        <w:rPr>
          <w:rFonts w:ascii="Arial" w:hAnsi="Arial"/>
          <w:color w:val="000000"/>
          <w:sz w:val="21"/>
        </w:rPr>
        <w:t xml:space="preserve"> </w:t>
      </w:r>
      <w:bookmarkStart w:id="21" w:name="_Hlk164238261"/>
      <w:r>
        <w:t>counted from the closing date for the receipt of applications</w:t>
      </w:r>
      <w:bookmarkEnd w:id="21"/>
      <w:r>
        <w:rPr>
          <w:rFonts w:ascii="Arial" w:hAnsi="Arial"/>
          <w:color w:val="000000"/>
          <w:sz w:val="21"/>
        </w:rPr>
        <w:t xml:space="preserve">, </w:t>
      </w:r>
      <w:bookmarkStart w:id="22" w:name="_Hlk173752775"/>
      <w:r>
        <w:t>we have carried out consultancy services or prepared a</w:t>
      </w:r>
      <w:r>
        <w:rPr>
          <w:rFonts w:ascii="Arial" w:hAnsi="Arial"/>
          <w:color w:val="000000"/>
          <w:sz w:val="21"/>
        </w:rPr>
        <w:t xml:space="preserve"> PZI (Projekt za Izvedbo – For construction documentation) on a comparable project.</w:t>
      </w:r>
      <w:bookmarkEnd w:id="22"/>
    </w:p>
    <w:p w14:paraId="722FB563" w14:textId="77777777" w:rsidR="00092BBE" w:rsidRPr="00092BBE" w:rsidRDefault="00092BBE" w:rsidP="00092BBE">
      <w:pPr>
        <w:keepNext/>
        <w:keepLines/>
        <w:autoSpaceDE w:val="0"/>
        <w:autoSpaceDN w:val="0"/>
        <w:adjustRightInd w:val="0"/>
        <w:spacing w:line="240" w:lineRule="auto"/>
        <w:ind w:left="360"/>
        <w:outlineLvl w:val="2"/>
        <w:rPr>
          <w:rFonts w:ascii="Arial" w:hAnsi="Arial" w:cs="Arial"/>
          <w:color w:val="000000"/>
          <w:sz w:val="21"/>
          <w:szCs w:val="21"/>
        </w:rPr>
      </w:pPr>
      <w:bookmarkStart w:id="23" w:name="_Hlk176334508"/>
      <w:r>
        <w:rPr>
          <w:rFonts w:ascii="Arial" w:hAnsi="Arial"/>
          <w:color w:val="000000"/>
          <w:sz w:val="21"/>
        </w:rPr>
        <w:t>Consultancy services refer to managing the construction as an owner’s engineer or as an EPC contractor.</w:t>
      </w:r>
    </w:p>
    <w:bookmarkEnd w:id="23"/>
    <w:p w14:paraId="2B4E9DC3" w14:textId="77777777" w:rsidR="00092BBE" w:rsidRPr="00092BBE" w:rsidRDefault="00092BBE" w:rsidP="00092BBE">
      <w:pPr>
        <w:keepNext/>
        <w:keepLines/>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 xml:space="preserve">Both the consultancy services and the PZI project documentation must cover construction work and key equipment (turbine and generator). </w:t>
      </w:r>
    </w:p>
    <w:p w14:paraId="44378F69" w14:textId="020712FE" w:rsidR="001B2D05" w:rsidRPr="001B2D05" w:rsidRDefault="00092BBE" w:rsidP="00092BBE">
      <w:pPr>
        <w:keepNext/>
        <w:keepLines/>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A pumped storage hydropower plant with a capacity of at least 220 MW is considered as a comparable project:</w:t>
      </w:r>
    </w:p>
    <w:bookmarkEnd w:id="19"/>
    <w:p w14:paraId="78510743" w14:textId="77777777" w:rsidR="00536C32" w:rsidRPr="00A66A38" w:rsidRDefault="00536C32" w:rsidP="00536C32">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161"/>
        <w:gridCol w:w="2127"/>
        <w:gridCol w:w="1842"/>
        <w:gridCol w:w="1560"/>
        <w:gridCol w:w="992"/>
      </w:tblGrid>
      <w:tr w:rsidR="001600EE" w:rsidRPr="00A66A38" w14:paraId="78B858E9" w14:textId="631E77DE" w:rsidTr="004601BF">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6A38" w:rsidRDefault="001600EE" w:rsidP="00F36046">
            <w:pPr>
              <w:jc w:val="center"/>
              <w:rPr>
                <w:rFonts w:ascii="Arial" w:hAnsi="Arial" w:cs="Arial"/>
                <w:sz w:val="21"/>
                <w:szCs w:val="21"/>
              </w:rPr>
            </w:pPr>
            <w:bookmarkStart w:id="24" w:name="_Toc438040941"/>
            <w:bookmarkStart w:id="25" w:name="_Hlk168398581"/>
            <w:bookmarkEnd w:id="24"/>
            <w:r>
              <w:rPr>
                <w:rFonts w:ascii="Arial" w:hAnsi="Arial"/>
                <w:sz w:val="21"/>
              </w:rPr>
              <w:t>Seq.</w:t>
            </w:r>
          </w:p>
          <w:p w14:paraId="780E15BD" w14:textId="77777777" w:rsidR="001600EE" w:rsidRPr="00A66A38" w:rsidRDefault="001600EE" w:rsidP="00F36046">
            <w:pPr>
              <w:jc w:val="center"/>
              <w:rPr>
                <w:rFonts w:ascii="Arial" w:hAnsi="Arial" w:cs="Arial"/>
                <w:sz w:val="21"/>
                <w:szCs w:val="21"/>
              </w:rPr>
            </w:pPr>
            <w:r>
              <w:rPr>
                <w:rFonts w:ascii="Arial" w:hAnsi="Arial"/>
                <w:sz w:val="21"/>
              </w:rPr>
              <w:t>no.</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545CE88C" w:rsidR="001600EE" w:rsidRPr="00A66A38" w:rsidRDefault="001600EE" w:rsidP="004716B5">
            <w:pPr>
              <w:jc w:val="center"/>
              <w:rPr>
                <w:rFonts w:ascii="Arial" w:hAnsi="Arial" w:cs="Arial"/>
                <w:sz w:val="21"/>
                <w:szCs w:val="21"/>
              </w:rPr>
            </w:pPr>
            <w:r>
              <w:rPr>
                <w:rFonts w:ascii="Arial" w:hAnsi="Arial"/>
                <w:sz w:val="21"/>
              </w:rPr>
              <w:t>Reference client, reference object, pumped storage hydropower plant capacity</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D834BA" w14:textId="3B2D6716" w:rsidR="001600EE" w:rsidRPr="00A66A38" w:rsidRDefault="00092BBE" w:rsidP="008E6317">
            <w:pPr>
              <w:jc w:val="center"/>
              <w:rPr>
                <w:rFonts w:ascii="Arial" w:hAnsi="Arial" w:cs="Arial"/>
                <w:sz w:val="21"/>
                <w:szCs w:val="21"/>
              </w:rPr>
            </w:pPr>
            <w:r>
              <w:rPr>
                <w:rFonts w:ascii="Arial" w:hAnsi="Arial"/>
                <w:sz w:val="21"/>
              </w:rPr>
              <w:t>Service type (</w:t>
            </w:r>
            <w:r>
              <w:rPr>
                <w:rFonts w:ascii="Arial" w:hAnsi="Arial"/>
                <w:i/>
                <w:iCs/>
                <w:sz w:val="21"/>
              </w:rPr>
              <w:t>circle</w:t>
            </w:r>
            <w:r>
              <w:rPr>
                <w:rFonts w:ascii="Arial" w:hAnsi="Arial"/>
                <w:sz w:val="21"/>
              </w:rPr>
              <w:t xml:space="preserve">): </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4073AA3" w14:textId="3A411394" w:rsidR="00092BBE" w:rsidRDefault="00092BBE" w:rsidP="006E33D9">
            <w:pPr>
              <w:jc w:val="center"/>
              <w:rPr>
                <w:rFonts w:ascii="Arial" w:hAnsi="Arial" w:cs="Arial"/>
                <w:sz w:val="21"/>
                <w:szCs w:val="21"/>
              </w:rPr>
            </w:pPr>
            <w:r>
              <w:rPr>
                <w:rFonts w:ascii="Arial" w:hAnsi="Arial"/>
                <w:sz w:val="21"/>
              </w:rPr>
              <w:t>In case of consultancy services, construction management as (</w:t>
            </w:r>
            <w:r>
              <w:rPr>
                <w:rFonts w:ascii="Arial" w:hAnsi="Arial"/>
                <w:i/>
                <w:iCs/>
                <w:sz w:val="21"/>
              </w:rPr>
              <w:t>circle</w:t>
            </w:r>
            <w:r>
              <w:rPr>
                <w:rFonts w:ascii="Arial" w:hAnsi="Arial"/>
                <w:sz w:val="21"/>
              </w:rPr>
              <w:t xml:space="preserve">): </w:t>
            </w:r>
          </w:p>
          <w:p w14:paraId="4847C6E6" w14:textId="56918267" w:rsidR="001600EE" w:rsidRPr="00A66A38" w:rsidRDefault="001600EE" w:rsidP="006E33D9">
            <w:pPr>
              <w:jc w:val="center"/>
              <w:rPr>
                <w:rFonts w:ascii="Arial" w:hAnsi="Arial" w:cs="Arial"/>
                <w:sz w:val="21"/>
                <w:szCs w:val="21"/>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6B994EE6" w:rsidR="001600EE" w:rsidRPr="00A66A38" w:rsidRDefault="004601BF" w:rsidP="00EC7680">
            <w:pPr>
              <w:jc w:val="center"/>
              <w:rPr>
                <w:rFonts w:ascii="Arial" w:hAnsi="Arial" w:cs="Arial"/>
                <w:sz w:val="21"/>
                <w:szCs w:val="21"/>
              </w:rPr>
            </w:pPr>
            <w:r>
              <w:rPr>
                <w:rFonts w:ascii="Arial" w:hAnsi="Arial"/>
                <w:sz w:val="21"/>
              </w:rPr>
              <w:t>Type of work/equipment the service included:</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030D94F5" w:rsidR="001600EE" w:rsidRPr="00A66A38" w:rsidRDefault="001600EE" w:rsidP="00EC7680">
            <w:pPr>
              <w:jc w:val="center"/>
              <w:rPr>
                <w:rFonts w:ascii="Arial" w:hAnsi="Arial" w:cs="Arial"/>
                <w:sz w:val="21"/>
                <w:szCs w:val="21"/>
              </w:rPr>
            </w:pPr>
            <w:r>
              <w:rPr>
                <w:rFonts w:ascii="Arial" w:hAnsi="Arial"/>
                <w:sz w:val="21"/>
              </w:rPr>
              <w:t>Year of execution</w:t>
            </w:r>
          </w:p>
        </w:tc>
      </w:tr>
      <w:tr w:rsidR="001600EE" w:rsidRPr="00A66A38" w14:paraId="37CD6B71" w14:textId="71597132" w:rsidTr="003A5FE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1600EE" w:rsidRPr="00A66A38" w:rsidRDefault="001600EE" w:rsidP="00F36046">
            <w:pPr>
              <w:rPr>
                <w:rFonts w:ascii="Arial" w:hAnsi="Arial" w:cs="Arial"/>
                <w:sz w:val="21"/>
                <w:szCs w:val="21"/>
              </w:rPr>
            </w:pPr>
            <w:r>
              <w:rPr>
                <w:rFonts w:ascii="Arial" w:hAnsi="Arial"/>
                <w:sz w:val="21"/>
              </w:rPr>
              <w:t>1.</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1600EE" w:rsidRDefault="001600EE" w:rsidP="00F36046">
            <w:pPr>
              <w:rPr>
                <w:rFonts w:ascii="Arial" w:hAnsi="Arial" w:cs="Arial"/>
                <w:sz w:val="21"/>
                <w:szCs w:val="21"/>
              </w:rPr>
            </w:pPr>
          </w:p>
          <w:p w14:paraId="2057D040" w14:textId="77777777" w:rsidR="00706D09" w:rsidRDefault="00706D09" w:rsidP="00F36046">
            <w:pPr>
              <w:rPr>
                <w:rFonts w:ascii="Arial" w:hAnsi="Arial" w:cs="Arial"/>
                <w:sz w:val="21"/>
                <w:szCs w:val="21"/>
              </w:rPr>
            </w:pPr>
          </w:p>
          <w:p w14:paraId="239E9E37" w14:textId="77777777" w:rsidR="00706D09" w:rsidRPr="00A66A38" w:rsidRDefault="00706D0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8F1B5D" w14:textId="68586571" w:rsidR="001600EE" w:rsidRPr="00A66A38" w:rsidRDefault="003A5FEA" w:rsidP="003A5FEA">
            <w:pPr>
              <w:jc w:val="center"/>
              <w:rPr>
                <w:rFonts w:ascii="Arial" w:hAnsi="Arial" w:cs="Arial"/>
                <w:sz w:val="21"/>
                <w:szCs w:val="21"/>
              </w:rPr>
            </w:pPr>
            <w:r>
              <w:rPr>
                <w:rFonts w:ascii="Arial" w:hAnsi="Arial"/>
                <w:sz w:val="21"/>
              </w:rPr>
              <w:t>consultancy services 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6D7C3CEB" w14:textId="454C6971" w:rsidR="003A5FEA" w:rsidRDefault="003A5FEA" w:rsidP="003A5FEA">
            <w:pPr>
              <w:jc w:val="center"/>
              <w:rPr>
                <w:rFonts w:ascii="Arial" w:hAnsi="Arial" w:cs="Arial"/>
                <w:sz w:val="21"/>
                <w:szCs w:val="21"/>
              </w:rPr>
            </w:pPr>
            <w:r>
              <w:rPr>
                <w:rFonts w:ascii="Arial" w:hAnsi="Arial"/>
                <w:sz w:val="21"/>
              </w:rPr>
              <w:t xml:space="preserve">engineer </w:t>
            </w:r>
          </w:p>
          <w:p w14:paraId="6A8847FB" w14:textId="523A0705" w:rsidR="001600EE" w:rsidRPr="00A66A38" w:rsidRDefault="003A5FEA" w:rsidP="003A5FEA">
            <w:pPr>
              <w:jc w:val="center"/>
              <w:rPr>
                <w:rFonts w:ascii="Arial" w:hAnsi="Arial" w:cs="Arial"/>
                <w:sz w:val="21"/>
                <w:szCs w:val="21"/>
              </w:rPr>
            </w:pPr>
            <w:r>
              <w:rPr>
                <w:rFonts w:ascii="Arial" w:hAnsi="Arial"/>
                <w:sz w:val="21"/>
              </w:rPr>
              <w:t>EPC contractor</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3E5848" w14:textId="77777777"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6A38" w:rsidRDefault="001600EE" w:rsidP="00F36046">
            <w:pPr>
              <w:rPr>
                <w:rFonts w:ascii="Arial" w:hAnsi="Arial" w:cs="Arial"/>
                <w:sz w:val="21"/>
                <w:szCs w:val="21"/>
              </w:rPr>
            </w:pPr>
          </w:p>
        </w:tc>
      </w:tr>
      <w:tr w:rsidR="001600EE" w:rsidRPr="00A66A38" w14:paraId="56B5832E" w14:textId="4F5B0FC3" w:rsidTr="003A5FEA">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1600EE" w:rsidRPr="00A66A38" w:rsidRDefault="001600EE" w:rsidP="00F36046">
            <w:pPr>
              <w:rPr>
                <w:rFonts w:ascii="Arial" w:hAnsi="Arial" w:cs="Arial"/>
                <w:sz w:val="21"/>
                <w:szCs w:val="21"/>
              </w:rPr>
            </w:pPr>
            <w:r>
              <w:rPr>
                <w:rFonts w:ascii="Arial" w:hAnsi="Arial"/>
                <w:sz w:val="21"/>
              </w:rPr>
              <w:t>2.</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1600EE" w:rsidRDefault="001600EE" w:rsidP="00F36046">
            <w:pPr>
              <w:rPr>
                <w:rFonts w:ascii="Arial" w:hAnsi="Arial" w:cs="Arial"/>
                <w:sz w:val="21"/>
                <w:szCs w:val="21"/>
              </w:rPr>
            </w:pPr>
          </w:p>
          <w:p w14:paraId="3EA752BD" w14:textId="77777777" w:rsidR="00706D09" w:rsidRDefault="00706D09" w:rsidP="00F36046">
            <w:pPr>
              <w:rPr>
                <w:rFonts w:ascii="Arial" w:hAnsi="Arial" w:cs="Arial"/>
                <w:sz w:val="21"/>
                <w:szCs w:val="21"/>
              </w:rPr>
            </w:pPr>
          </w:p>
          <w:p w14:paraId="6BCD9C26" w14:textId="77777777" w:rsidR="00706D09" w:rsidRPr="00A66A38" w:rsidRDefault="00706D0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E4B2E" w14:textId="782CF870" w:rsidR="001600EE" w:rsidRPr="00A66A38" w:rsidRDefault="003A5FEA" w:rsidP="003A5FEA">
            <w:pPr>
              <w:jc w:val="center"/>
              <w:rPr>
                <w:rFonts w:ascii="Arial" w:hAnsi="Arial" w:cs="Arial"/>
                <w:sz w:val="21"/>
                <w:szCs w:val="21"/>
              </w:rPr>
            </w:pPr>
            <w:r>
              <w:rPr>
                <w:rFonts w:ascii="Arial" w:hAnsi="Arial"/>
                <w:sz w:val="21"/>
              </w:rPr>
              <w:t>consultancy services 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505B6FF8" w14:textId="01881778" w:rsidR="003A5FEA" w:rsidRPr="003A5FEA" w:rsidRDefault="003A5FEA" w:rsidP="003A5FEA">
            <w:pPr>
              <w:jc w:val="center"/>
              <w:rPr>
                <w:rFonts w:ascii="Arial" w:hAnsi="Arial" w:cs="Arial"/>
                <w:sz w:val="21"/>
                <w:szCs w:val="21"/>
              </w:rPr>
            </w:pPr>
            <w:r>
              <w:rPr>
                <w:rFonts w:ascii="Arial" w:hAnsi="Arial"/>
                <w:sz w:val="21"/>
              </w:rPr>
              <w:t>engineer</w:t>
            </w:r>
          </w:p>
          <w:p w14:paraId="49EC4A3A" w14:textId="5EE36CE3" w:rsidR="001600EE" w:rsidRPr="00A66A38" w:rsidRDefault="003A5FEA" w:rsidP="003A5FEA">
            <w:pPr>
              <w:jc w:val="center"/>
              <w:rPr>
                <w:rFonts w:ascii="Arial" w:hAnsi="Arial" w:cs="Arial"/>
                <w:sz w:val="21"/>
                <w:szCs w:val="21"/>
              </w:rPr>
            </w:pPr>
            <w:r>
              <w:rPr>
                <w:rFonts w:ascii="Arial" w:hAnsi="Arial"/>
                <w:sz w:val="21"/>
              </w:rPr>
              <w:t>EPC contractor</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8E8669E" w14:textId="77777777"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6A38" w:rsidRDefault="001600EE" w:rsidP="00F36046">
            <w:pPr>
              <w:rPr>
                <w:rFonts w:ascii="Arial" w:hAnsi="Arial" w:cs="Arial"/>
                <w:sz w:val="21"/>
                <w:szCs w:val="21"/>
              </w:rPr>
            </w:pPr>
          </w:p>
        </w:tc>
      </w:tr>
      <w:tr w:rsidR="001600EE" w:rsidRPr="00A66A38" w14:paraId="23A32597" w14:textId="7256CE40" w:rsidTr="003A5FEA">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1600EE" w:rsidRPr="00A66A38" w:rsidRDefault="001600EE" w:rsidP="00F36046">
            <w:pPr>
              <w:rPr>
                <w:rFonts w:ascii="Arial" w:hAnsi="Arial" w:cs="Arial"/>
                <w:sz w:val="21"/>
                <w:szCs w:val="21"/>
              </w:rPr>
            </w:pPr>
            <w:r>
              <w:rPr>
                <w:rFonts w:ascii="Arial" w:hAnsi="Arial"/>
                <w:sz w:val="21"/>
              </w:rPr>
              <w:t>3.</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1600EE" w:rsidRDefault="001600EE" w:rsidP="00F36046">
            <w:pPr>
              <w:rPr>
                <w:rFonts w:ascii="Arial" w:hAnsi="Arial" w:cs="Arial"/>
                <w:sz w:val="21"/>
                <w:szCs w:val="21"/>
              </w:rPr>
            </w:pPr>
          </w:p>
          <w:p w14:paraId="76CA5249" w14:textId="77777777" w:rsidR="00706D09" w:rsidRDefault="00706D09" w:rsidP="00F36046">
            <w:pPr>
              <w:rPr>
                <w:rFonts w:ascii="Arial" w:hAnsi="Arial" w:cs="Arial"/>
                <w:sz w:val="21"/>
                <w:szCs w:val="21"/>
              </w:rPr>
            </w:pPr>
          </w:p>
          <w:p w14:paraId="382DC196" w14:textId="77777777" w:rsidR="00706D09" w:rsidRPr="00A66A38" w:rsidRDefault="00706D0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3D46E0" w14:textId="2C7400FD" w:rsidR="001600EE" w:rsidRPr="00A66A38" w:rsidRDefault="003A5FEA" w:rsidP="003A5FEA">
            <w:pPr>
              <w:jc w:val="center"/>
              <w:rPr>
                <w:rFonts w:ascii="Arial" w:hAnsi="Arial" w:cs="Arial"/>
                <w:sz w:val="21"/>
                <w:szCs w:val="21"/>
              </w:rPr>
            </w:pPr>
            <w:r>
              <w:rPr>
                <w:rFonts w:ascii="Arial" w:hAnsi="Arial"/>
                <w:sz w:val="21"/>
              </w:rPr>
              <w:t>consultancy services 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1C450703" w14:textId="5CF8F9BC" w:rsidR="003A5FEA" w:rsidRPr="003A5FEA" w:rsidRDefault="003A5FEA" w:rsidP="003A5FEA">
            <w:pPr>
              <w:jc w:val="center"/>
              <w:rPr>
                <w:rFonts w:ascii="Arial" w:hAnsi="Arial" w:cs="Arial"/>
                <w:sz w:val="21"/>
                <w:szCs w:val="21"/>
              </w:rPr>
            </w:pPr>
            <w:r>
              <w:rPr>
                <w:rFonts w:ascii="Arial" w:hAnsi="Arial"/>
                <w:sz w:val="21"/>
              </w:rPr>
              <w:t>engineer</w:t>
            </w:r>
          </w:p>
          <w:p w14:paraId="4E686245" w14:textId="1F2ABAC9" w:rsidR="001600EE" w:rsidRPr="00A66A38" w:rsidRDefault="003A5FEA" w:rsidP="003A5FEA">
            <w:pPr>
              <w:jc w:val="center"/>
              <w:rPr>
                <w:rFonts w:ascii="Arial" w:hAnsi="Arial" w:cs="Arial"/>
                <w:sz w:val="21"/>
                <w:szCs w:val="21"/>
              </w:rPr>
            </w:pPr>
            <w:r>
              <w:rPr>
                <w:rFonts w:ascii="Arial" w:hAnsi="Arial"/>
                <w:sz w:val="21"/>
              </w:rPr>
              <w:t>EPC contractor</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8ED58C" w14:textId="77777777" w:rsidR="001600EE" w:rsidRPr="00A66A38" w:rsidRDefault="001600EE" w:rsidP="00F36046">
            <w:pPr>
              <w:rPr>
                <w:rFonts w:ascii="Arial" w:hAnsi="Arial" w:cs="Arial"/>
                <w:sz w:val="21"/>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6A38" w:rsidRDefault="001600EE" w:rsidP="00F36046">
            <w:pPr>
              <w:rPr>
                <w:rFonts w:ascii="Arial" w:hAnsi="Arial" w:cs="Arial"/>
                <w:sz w:val="21"/>
                <w:szCs w:val="21"/>
              </w:rPr>
            </w:pPr>
          </w:p>
        </w:tc>
      </w:tr>
      <w:bookmarkEnd w:id="20"/>
    </w:tbl>
    <w:p w14:paraId="35835929" w14:textId="77777777" w:rsidR="005502C8" w:rsidRDefault="005502C8" w:rsidP="0055279D">
      <w:pPr>
        <w:spacing w:line="240" w:lineRule="auto"/>
        <w:outlineLvl w:val="2"/>
        <w:rPr>
          <w:rFonts w:ascii="Arial" w:hAnsi="Arial" w:cs="Arial"/>
          <w:sz w:val="21"/>
          <w:szCs w:val="21"/>
        </w:rPr>
      </w:pPr>
    </w:p>
    <w:p w14:paraId="7BF0A925" w14:textId="6D4B740B" w:rsidR="00994CDE" w:rsidRDefault="00CA7CF9" w:rsidP="0055279D">
      <w:pPr>
        <w:spacing w:line="240" w:lineRule="auto"/>
        <w:outlineLvl w:val="2"/>
        <w:rPr>
          <w:rFonts w:ascii="Arial" w:hAnsi="Arial" w:cs="Arial"/>
          <w:sz w:val="21"/>
          <w:szCs w:val="21"/>
        </w:rPr>
      </w:pPr>
      <w:r>
        <w:rPr>
          <w:rFonts w:ascii="Arial" w:hAnsi="Arial"/>
          <w:sz w:val="21"/>
        </w:rPr>
        <w:t>Business entity</w:t>
      </w:r>
      <w:r w:rsidR="0055279D">
        <w:rPr>
          <w:rFonts w:ascii="Arial" w:hAnsi="Arial"/>
          <w:sz w:val="21"/>
        </w:rPr>
        <w:t xml:space="preserve"> which performed the above services (</w:t>
      </w:r>
      <w:r w:rsidR="0055279D" w:rsidRPr="00CA7CF9">
        <w:rPr>
          <w:rFonts w:ascii="Arial" w:hAnsi="Arial"/>
          <w:i/>
          <w:iCs/>
          <w:sz w:val="21"/>
        </w:rPr>
        <w:t>to be filled in</w:t>
      </w:r>
      <w:r w:rsidR="0055279D">
        <w:rPr>
          <w:rFonts w:ascii="Arial" w:hAnsi="Arial"/>
          <w:sz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Default="009F69C6" w:rsidP="0055279D">
      <w:pPr>
        <w:spacing w:line="240" w:lineRule="auto"/>
        <w:outlineLvl w:val="2"/>
        <w:rPr>
          <w:rFonts w:ascii="Arial" w:hAnsi="Arial" w:cs="Arial"/>
          <w:sz w:val="21"/>
          <w:szCs w:val="21"/>
        </w:rPr>
      </w:pPr>
      <w:r>
        <w:rPr>
          <w:rFonts w:ascii="Arial" w:hAnsi="Arial"/>
          <w:sz w:val="21"/>
        </w:rPr>
        <w:t>____________________________________________________________________________</w:t>
      </w:r>
    </w:p>
    <w:bookmarkEnd w:id="25"/>
    <w:p w14:paraId="3D163FAE" w14:textId="77777777" w:rsidR="00286D94" w:rsidRDefault="00286D94" w:rsidP="0055279D">
      <w:pPr>
        <w:spacing w:line="240" w:lineRule="auto"/>
        <w:outlineLvl w:val="2"/>
        <w:rPr>
          <w:rFonts w:ascii="Arial" w:hAnsi="Arial" w:cs="Arial"/>
          <w:sz w:val="21"/>
          <w:szCs w:val="21"/>
        </w:rPr>
      </w:pPr>
    </w:p>
    <w:p w14:paraId="1D088837" w14:textId="65142F98" w:rsidR="00777244" w:rsidRDefault="00777244">
      <w:pPr>
        <w:spacing w:line="240" w:lineRule="auto"/>
        <w:jc w:val="left"/>
        <w:rPr>
          <w:rFonts w:ascii="Arial" w:hAnsi="Arial" w:cs="Arial"/>
          <w:sz w:val="21"/>
          <w:szCs w:val="21"/>
        </w:rPr>
      </w:pPr>
      <w:r>
        <w:br w:type="page"/>
      </w:r>
    </w:p>
    <w:p w14:paraId="5272CA76" w14:textId="77777777" w:rsidR="00286D94" w:rsidRPr="00A66A38" w:rsidRDefault="00286D94" w:rsidP="0055279D">
      <w:pPr>
        <w:spacing w:line="240" w:lineRule="auto"/>
        <w:outlineLvl w:val="2"/>
        <w:rPr>
          <w:rFonts w:ascii="Arial" w:hAnsi="Arial" w:cs="Arial"/>
          <w:sz w:val="21"/>
          <w:szCs w:val="21"/>
        </w:rPr>
      </w:pPr>
    </w:p>
    <w:p w14:paraId="057EB685" w14:textId="18B92650" w:rsidR="004601BF" w:rsidRPr="00092BBE" w:rsidRDefault="004601BF"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in the last fifteen (15) years counted from the closing date for the receipt of applications, we have carried out consultancy services or prepared a PZI (Projekt za Izvedbo – For construction documentation) on at least two comparable projects.</w:t>
      </w:r>
    </w:p>
    <w:p w14:paraId="692CD179" w14:textId="77777777" w:rsidR="004601BF" w:rsidRPr="00092BBE" w:rsidRDefault="004601BF" w:rsidP="004601BF">
      <w:pPr>
        <w:keepNext/>
        <w:keepLines/>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Consultancy services refer to managing the construction as an owner’s engineer or as an EPC contractor.</w:t>
      </w:r>
    </w:p>
    <w:p w14:paraId="2BEEA075" w14:textId="09E6A88E" w:rsidR="004601BF" w:rsidRPr="001B2D05" w:rsidRDefault="004601BF" w:rsidP="004601BF">
      <w:pPr>
        <w:keepNext/>
        <w:keepLines/>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 xml:space="preserve">An embankment dam with a height greater than or equal to </w:t>
      </w:r>
      <w:r w:rsidR="007C03DD">
        <w:rPr>
          <w:rFonts w:ascii="Arial" w:hAnsi="Arial"/>
          <w:color w:val="000000"/>
          <w:sz w:val="21"/>
        </w:rPr>
        <w:t>25</w:t>
      </w:r>
      <w:r>
        <w:rPr>
          <w:rFonts w:ascii="Arial" w:hAnsi="Arial"/>
          <w:color w:val="000000"/>
          <w:sz w:val="21"/>
        </w:rPr>
        <w:t xml:space="preserve"> m and a storage volume of at least 3,000,000 m</w:t>
      </w:r>
      <w:r>
        <w:rPr>
          <w:rFonts w:ascii="Arial" w:hAnsi="Arial"/>
          <w:color w:val="000000"/>
          <w:sz w:val="21"/>
          <w:vertAlign w:val="superscript"/>
        </w:rPr>
        <w:t>3</w:t>
      </w:r>
      <w:r>
        <w:rPr>
          <w:rFonts w:ascii="Arial" w:hAnsi="Arial"/>
          <w:color w:val="000000"/>
          <w:sz w:val="21"/>
        </w:rPr>
        <w:t xml:space="preserve"> is considered a comparable project.</w:t>
      </w:r>
    </w:p>
    <w:p w14:paraId="7C8E827D" w14:textId="77777777" w:rsidR="004601BF" w:rsidRPr="00A66A38" w:rsidRDefault="004601BF" w:rsidP="004601BF">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020"/>
        <w:gridCol w:w="1701"/>
        <w:gridCol w:w="2268"/>
        <w:gridCol w:w="1842"/>
        <w:gridCol w:w="851"/>
      </w:tblGrid>
      <w:tr w:rsidR="004601BF" w:rsidRPr="00A66A38" w14:paraId="73FA41BA" w14:textId="77777777" w:rsidTr="003A5FEA">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230FB63" w14:textId="77777777" w:rsidR="004601BF" w:rsidRPr="00A66A38" w:rsidRDefault="004601BF" w:rsidP="000A6F34">
            <w:pPr>
              <w:jc w:val="center"/>
              <w:rPr>
                <w:rFonts w:ascii="Arial" w:hAnsi="Arial" w:cs="Arial"/>
                <w:sz w:val="21"/>
                <w:szCs w:val="21"/>
              </w:rPr>
            </w:pPr>
            <w:r>
              <w:rPr>
                <w:rFonts w:ascii="Arial" w:hAnsi="Arial"/>
                <w:sz w:val="21"/>
              </w:rPr>
              <w:t>Seq.</w:t>
            </w:r>
          </w:p>
          <w:p w14:paraId="2C28AFC0" w14:textId="77777777" w:rsidR="004601BF" w:rsidRPr="00A66A38" w:rsidRDefault="004601BF" w:rsidP="000A6F34">
            <w:pPr>
              <w:jc w:val="center"/>
              <w:rPr>
                <w:rFonts w:ascii="Arial" w:hAnsi="Arial" w:cs="Arial"/>
                <w:sz w:val="21"/>
                <w:szCs w:val="21"/>
              </w:rPr>
            </w:pPr>
            <w:r>
              <w:rPr>
                <w:rFonts w:ascii="Arial" w:hAnsi="Arial"/>
                <w:sz w:val="21"/>
              </w:rPr>
              <w:t>no.</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FEB27BA" w14:textId="1E35CB3E" w:rsidR="004601BF" w:rsidRPr="00A66A38" w:rsidRDefault="004601BF" w:rsidP="000A6F34">
            <w:pPr>
              <w:jc w:val="center"/>
              <w:rPr>
                <w:rFonts w:ascii="Arial" w:hAnsi="Arial" w:cs="Arial"/>
                <w:sz w:val="21"/>
                <w:szCs w:val="21"/>
              </w:rPr>
            </w:pPr>
            <w:r>
              <w:rPr>
                <w:rFonts w:ascii="Arial" w:hAnsi="Arial"/>
                <w:sz w:val="21"/>
              </w:rPr>
              <w:t xml:space="preserve">Reference client, reference object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E069959" w14:textId="77777777" w:rsidR="004601BF" w:rsidRDefault="004601BF" w:rsidP="000A6F34">
            <w:pPr>
              <w:jc w:val="center"/>
              <w:rPr>
                <w:rFonts w:ascii="Arial" w:hAnsi="Arial" w:cs="Arial"/>
                <w:sz w:val="21"/>
                <w:szCs w:val="21"/>
              </w:rPr>
            </w:pPr>
            <w:bookmarkStart w:id="26" w:name="_Hlk177453032"/>
            <w:r>
              <w:rPr>
                <w:rFonts w:ascii="Arial" w:hAnsi="Arial"/>
                <w:sz w:val="21"/>
              </w:rPr>
              <w:t xml:space="preserve">Embankment dam height, </w:t>
            </w:r>
          </w:p>
          <w:p w14:paraId="6B5FE648" w14:textId="10C2D02F" w:rsidR="004601BF" w:rsidRPr="00A66A38" w:rsidRDefault="004601BF" w:rsidP="000A6F34">
            <w:pPr>
              <w:jc w:val="center"/>
              <w:rPr>
                <w:rFonts w:ascii="Arial" w:hAnsi="Arial" w:cs="Arial"/>
                <w:sz w:val="21"/>
                <w:szCs w:val="21"/>
              </w:rPr>
            </w:pPr>
            <w:r>
              <w:rPr>
                <w:rFonts w:ascii="Arial" w:hAnsi="Arial"/>
                <w:sz w:val="21"/>
              </w:rPr>
              <w:t>storage volume</w:t>
            </w:r>
            <w:bookmarkEnd w:id="26"/>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BC66DD1" w14:textId="050A4DFD" w:rsidR="003A5FEA" w:rsidRPr="00A66A38" w:rsidRDefault="004601BF" w:rsidP="003A5FEA">
            <w:pPr>
              <w:jc w:val="center"/>
              <w:rPr>
                <w:rFonts w:ascii="Arial" w:hAnsi="Arial" w:cs="Arial"/>
                <w:sz w:val="21"/>
                <w:szCs w:val="21"/>
              </w:rPr>
            </w:pPr>
            <w:r>
              <w:rPr>
                <w:rFonts w:ascii="Arial" w:hAnsi="Arial"/>
                <w:sz w:val="21"/>
              </w:rPr>
              <w:t>Service type (</w:t>
            </w:r>
            <w:r>
              <w:rPr>
                <w:rFonts w:ascii="Arial" w:hAnsi="Arial"/>
                <w:i/>
                <w:iCs/>
                <w:sz w:val="21"/>
              </w:rPr>
              <w:t>circle</w:t>
            </w:r>
            <w:r>
              <w:rPr>
                <w:rFonts w:ascii="Arial" w:hAnsi="Arial"/>
                <w:sz w:val="21"/>
              </w:rPr>
              <w:t xml:space="preserve">): </w:t>
            </w:r>
          </w:p>
          <w:p w14:paraId="5A806E97" w14:textId="5FE1BB79" w:rsidR="004601BF" w:rsidRPr="00A66A38" w:rsidRDefault="004601BF" w:rsidP="000A6F34">
            <w:pPr>
              <w:jc w:val="cente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BC35314" w14:textId="562D6203" w:rsidR="004601BF" w:rsidRDefault="004601BF" w:rsidP="004601BF">
            <w:pPr>
              <w:jc w:val="center"/>
              <w:rPr>
                <w:rFonts w:ascii="Arial" w:hAnsi="Arial" w:cs="Arial"/>
                <w:sz w:val="21"/>
                <w:szCs w:val="21"/>
              </w:rPr>
            </w:pPr>
            <w:r>
              <w:rPr>
                <w:rFonts w:ascii="Arial" w:hAnsi="Arial"/>
                <w:sz w:val="21"/>
              </w:rPr>
              <w:t>In case of consultancy services, construction management as (</w:t>
            </w:r>
            <w:r>
              <w:rPr>
                <w:rFonts w:ascii="Arial" w:hAnsi="Arial"/>
                <w:i/>
                <w:iCs/>
                <w:sz w:val="21"/>
              </w:rPr>
              <w:t>circle</w:t>
            </w:r>
            <w:r>
              <w:rPr>
                <w:rFonts w:ascii="Arial" w:hAnsi="Arial"/>
                <w:sz w:val="21"/>
              </w:rPr>
              <w:t xml:space="preserve">): </w:t>
            </w:r>
          </w:p>
          <w:p w14:paraId="0C1F798A" w14:textId="0F127517" w:rsidR="004601BF" w:rsidRPr="00A66A38" w:rsidRDefault="004601BF" w:rsidP="004601BF">
            <w:pPr>
              <w:jc w:val="center"/>
              <w:rPr>
                <w:rFonts w:ascii="Arial" w:hAnsi="Arial" w:cs="Arial"/>
                <w:sz w:val="21"/>
                <w:szCs w:val="21"/>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E865F14" w14:textId="77777777" w:rsidR="004601BF" w:rsidRPr="00A66A38" w:rsidRDefault="004601BF" w:rsidP="000A6F34">
            <w:pPr>
              <w:jc w:val="center"/>
              <w:rPr>
                <w:rFonts w:ascii="Arial" w:hAnsi="Arial" w:cs="Arial"/>
                <w:sz w:val="21"/>
                <w:szCs w:val="21"/>
              </w:rPr>
            </w:pPr>
            <w:r>
              <w:rPr>
                <w:rFonts w:ascii="Arial" w:hAnsi="Arial"/>
                <w:sz w:val="21"/>
              </w:rPr>
              <w:t>Year of execution</w:t>
            </w:r>
          </w:p>
        </w:tc>
      </w:tr>
      <w:tr w:rsidR="003A5FEA" w:rsidRPr="00A66A38" w14:paraId="4A5C885C" w14:textId="77777777" w:rsidTr="003A5FEA">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2B87700" w14:textId="77777777" w:rsidR="003A5FEA" w:rsidRPr="00A66A38" w:rsidRDefault="003A5FEA" w:rsidP="003A5FEA">
            <w:pPr>
              <w:rPr>
                <w:rFonts w:ascii="Arial" w:hAnsi="Arial" w:cs="Arial"/>
                <w:sz w:val="21"/>
                <w:szCs w:val="21"/>
              </w:rPr>
            </w:pPr>
            <w:r>
              <w:rPr>
                <w:rFonts w:ascii="Arial" w:hAnsi="Arial"/>
                <w:sz w:val="21"/>
              </w:rPr>
              <w:t>1.</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9BA33B5" w14:textId="77777777" w:rsidR="003A5FEA" w:rsidRDefault="003A5FEA" w:rsidP="003A5FEA">
            <w:pPr>
              <w:rPr>
                <w:rFonts w:ascii="Arial" w:hAnsi="Arial" w:cs="Arial"/>
                <w:sz w:val="21"/>
                <w:szCs w:val="21"/>
              </w:rPr>
            </w:pPr>
          </w:p>
          <w:p w14:paraId="575E987E" w14:textId="77777777" w:rsidR="003A5FEA" w:rsidRDefault="003A5FEA" w:rsidP="003A5FEA">
            <w:pPr>
              <w:rPr>
                <w:rFonts w:ascii="Arial" w:hAnsi="Arial" w:cs="Arial"/>
                <w:sz w:val="21"/>
                <w:szCs w:val="21"/>
              </w:rPr>
            </w:pPr>
          </w:p>
          <w:p w14:paraId="630D0FA2"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DAF58"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C533211" w14:textId="77777777" w:rsidR="003A5FEA" w:rsidRDefault="003A5FEA" w:rsidP="003A5FEA">
            <w:pPr>
              <w:jc w:val="center"/>
              <w:rPr>
                <w:rFonts w:ascii="Arial" w:hAnsi="Arial" w:cs="Arial"/>
                <w:sz w:val="21"/>
                <w:szCs w:val="21"/>
              </w:rPr>
            </w:pPr>
            <w:r>
              <w:rPr>
                <w:rFonts w:ascii="Arial" w:hAnsi="Arial"/>
                <w:sz w:val="21"/>
              </w:rPr>
              <w:t>consultancy services</w:t>
            </w:r>
          </w:p>
          <w:p w14:paraId="18DC6F41" w14:textId="4EB49CD4" w:rsidR="003A5FEA" w:rsidRPr="00A66A38" w:rsidRDefault="003A5FEA" w:rsidP="003A5FEA">
            <w:pPr>
              <w:jc w:val="center"/>
              <w:rPr>
                <w:rFonts w:ascii="Arial" w:hAnsi="Arial" w:cs="Arial"/>
                <w:sz w:val="21"/>
                <w:szCs w:val="21"/>
              </w:rPr>
            </w:pPr>
            <w:r>
              <w:rPr>
                <w:rFonts w:ascii="Arial" w:hAnsi="Arial"/>
                <w:sz w:val="21"/>
              </w:rPr>
              <w:t>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795EA082" w14:textId="01F1452A" w:rsidR="003A5FEA" w:rsidRDefault="003A5FEA" w:rsidP="003A5FEA">
            <w:pPr>
              <w:jc w:val="center"/>
              <w:rPr>
                <w:rFonts w:ascii="Arial" w:hAnsi="Arial" w:cs="Arial"/>
                <w:sz w:val="21"/>
                <w:szCs w:val="21"/>
              </w:rPr>
            </w:pPr>
            <w:r>
              <w:rPr>
                <w:rFonts w:ascii="Arial" w:hAnsi="Arial"/>
                <w:sz w:val="21"/>
              </w:rPr>
              <w:t>engineer</w:t>
            </w:r>
          </w:p>
          <w:p w14:paraId="5BA4D180" w14:textId="3E4096C9" w:rsidR="003A5FEA" w:rsidRPr="00A66A38" w:rsidRDefault="003A5FEA" w:rsidP="003A5FEA">
            <w:pPr>
              <w:jc w:val="center"/>
              <w:rPr>
                <w:rFonts w:ascii="Arial" w:hAnsi="Arial" w:cs="Arial"/>
                <w:sz w:val="21"/>
                <w:szCs w:val="21"/>
              </w:rPr>
            </w:pPr>
            <w:r>
              <w:rPr>
                <w:rFonts w:ascii="Arial" w:hAnsi="Arial"/>
                <w:sz w:val="21"/>
              </w:rPr>
              <w:t>EPC contractor</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600E0" w14:textId="77777777" w:rsidR="003A5FEA" w:rsidRPr="00A66A38" w:rsidRDefault="003A5FEA" w:rsidP="003A5FEA">
            <w:pPr>
              <w:rPr>
                <w:rFonts w:ascii="Arial" w:hAnsi="Arial" w:cs="Arial"/>
                <w:sz w:val="21"/>
                <w:szCs w:val="21"/>
              </w:rPr>
            </w:pPr>
          </w:p>
        </w:tc>
      </w:tr>
      <w:tr w:rsidR="003A5FEA" w:rsidRPr="00A66A38" w14:paraId="7A0EDF65" w14:textId="77777777" w:rsidTr="003A5FEA">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AE81C58" w14:textId="77777777" w:rsidR="003A5FEA" w:rsidRPr="00A66A38" w:rsidRDefault="003A5FEA" w:rsidP="003A5FEA">
            <w:pPr>
              <w:rPr>
                <w:rFonts w:ascii="Arial" w:hAnsi="Arial" w:cs="Arial"/>
                <w:sz w:val="21"/>
                <w:szCs w:val="21"/>
              </w:rPr>
            </w:pPr>
            <w:r>
              <w:rPr>
                <w:rFonts w:ascii="Arial" w:hAnsi="Arial"/>
                <w:sz w:val="21"/>
              </w:rPr>
              <w:t>2.</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943D87" w14:textId="77777777" w:rsidR="003A5FEA" w:rsidRDefault="003A5FEA" w:rsidP="003A5FEA">
            <w:pPr>
              <w:rPr>
                <w:rFonts w:ascii="Arial" w:hAnsi="Arial" w:cs="Arial"/>
                <w:sz w:val="21"/>
                <w:szCs w:val="21"/>
              </w:rPr>
            </w:pPr>
          </w:p>
          <w:p w14:paraId="73092A8C" w14:textId="77777777" w:rsidR="003A5FEA" w:rsidRDefault="003A5FEA" w:rsidP="003A5FEA">
            <w:pPr>
              <w:rPr>
                <w:rFonts w:ascii="Arial" w:hAnsi="Arial" w:cs="Arial"/>
                <w:sz w:val="21"/>
                <w:szCs w:val="21"/>
              </w:rPr>
            </w:pPr>
          </w:p>
          <w:p w14:paraId="41B23A24"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D4587"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5B711E8" w14:textId="77777777" w:rsidR="003A5FEA" w:rsidRDefault="003A5FEA" w:rsidP="003A5FEA">
            <w:pPr>
              <w:jc w:val="center"/>
              <w:rPr>
                <w:rFonts w:ascii="Arial" w:hAnsi="Arial" w:cs="Arial"/>
                <w:sz w:val="21"/>
                <w:szCs w:val="21"/>
              </w:rPr>
            </w:pPr>
            <w:r>
              <w:rPr>
                <w:rFonts w:ascii="Arial" w:hAnsi="Arial"/>
                <w:sz w:val="21"/>
              </w:rPr>
              <w:t>consultancy services</w:t>
            </w:r>
          </w:p>
          <w:p w14:paraId="14112CB4" w14:textId="5B36AC8C" w:rsidR="003A5FEA" w:rsidRPr="00A66A38" w:rsidRDefault="003A5FEA" w:rsidP="003A5FEA">
            <w:pPr>
              <w:jc w:val="center"/>
              <w:rPr>
                <w:rFonts w:ascii="Arial" w:hAnsi="Arial" w:cs="Arial"/>
                <w:sz w:val="21"/>
                <w:szCs w:val="21"/>
              </w:rPr>
            </w:pPr>
            <w:r>
              <w:rPr>
                <w:rFonts w:ascii="Arial" w:hAnsi="Arial"/>
                <w:sz w:val="21"/>
              </w:rPr>
              <w:t>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73FCDB56" w14:textId="77777777" w:rsidR="003A5FEA" w:rsidRDefault="003A5FEA" w:rsidP="003A5FEA">
            <w:pPr>
              <w:jc w:val="center"/>
              <w:rPr>
                <w:rFonts w:ascii="Arial" w:hAnsi="Arial" w:cs="Arial"/>
                <w:sz w:val="21"/>
                <w:szCs w:val="21"/>
              </w:rPr>
            </w:pPr>
            <w:r>
              <w:rPr>
                <w:rFonts w:ascii="Arial" w:hAnsi="Arial"/>
                <w:sz w:val="21"/>
              </w:rPr>
              <w:t>engineer</w:t>
            </w:r>
          </w:p>
          <w:p w14:paraId="71ECB527" w14:textId="46777943" w:rsidR="003A5FEA" w:rsidRPr="00A66A38" w:rsidRDefault="003A5FEA" w:rsidP="003A5FEA">
            <w:pPr>
              <w:jc w:val="center"/>
              <w:rPr>
                <w:rFonts w:ascii="Arial" w:hAnsi="Arial" w:cs="Arial"/>
                <w:sz w:val="21"/>
                <w:szCs w:val="21"/>
              </w:rPr>
            </w:pPr>
            <w:r>
              <w:rPr>
                <w:rFonts w:ascii="Arial" w:hAnsi="Arial"/>
                <w:sz w:val="21"/>
              </w:rPr>
              <w:t>EPC contractor</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E891D" w14:textId="77777777" w:rsidR="003A5FEA" w:rsidRPr="00A66A38" w:rsidRDefault="003A5FEA" w:rsidP="003A5FEA">
            <w:pPr>
              <w:rPr>
                <w:rFonts w:ascii="Arial" w:hAnsi="Arial" w:cs="Arial"/>
                <w:sz w:val="21"/>
                <w:szCs w:val="21"/>
              </w:rPr>
            </w:pPr>
          </w:p>
        </w:tc>
      </w:tr>
      <w:tr w:rsidR="003A5FEA" w:rsidRPr="00A66A38" w14:paraId="76D3A001" w14:textId="77777777" w:rsidTr="003A5FEA">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79D18EF" w14:textId="77777777" w:rsidR="003A5FEA" w:rsidRPr="00A66A38" w:rsidRDefault="003A5FEA" w:rsidP="003A5FEA">
            <w:pPr>
              <w:rPr>
                <w:rFonts w:ascii="Arial" w:hAnsi="Arial" w:cs="Arial"/>
                <w:sz w:val="21"/>
                <w:szCs w:val="21"/>
              </w:rPr>
            </w:pPr>
            <w:r>
              <w:rPr>
                <w:rFonts w:ascii="Arial" w:hAnsi="Arial"/>
                <w:sz w:val="21"/>
              </w:rPr>
              <w:t>3.</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0D24A63" w14:textId="77777777" w:rsidR="003A5FEA" w:rsidRDefault="003A5FEA" w:rsidP="003A5FEA">
            <w:pPr>
              <w:rPr>
                <w:rFonts w:ascii="Arial" w:hAnsi="Arial" w:cs="Arial"/>
                <w:sz w:val="21"/>
                <w:szCs w:val="21"/>
              </w:rPr>
            </w:pPr>
          </w:p>
          <w:p w14:paraId="2E7C8F55" w14:textId="77777777" w:rsidR="003A5FEA" w:rsidRDefault="003A5FEA" w:rsidP="003A5FEA">
            <w:pPr>
              <w:rPr>
                <w:rFonts w:ascii="Arial" w:hAnsi="Arial" w:cs="Arial"/>
                <w:sz w:val="21"/>
                <w:szCs w:val="21"/>
              </w:rPr>
            </w:pPr>
          </w:p>
          <w:p w14:paraId="7B9381C6"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67739"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B866AB2" w14:textId="77777777" w:rsidR="003A5FEA" w:rsidRDefault="003A5FEA" w:rsidP="003A5FEA">
            <w:pPr>
              <w:jc w:val="center"/>
              <w:rPr>
                <w:rFonts w:ascii="Arial" w:hAnsi="Arial" w:cs="Arial"/>
                <w:sz w:val="21"/>
                <w:szCs w:val="21"/>
              </w:rPr>
            </w:pPr>
            <w:r>
              <w:rPr>
                <w:rFonts w:ascii="Arial" w:hAnsi="Arial"/>
                <w:sz w:val="21"/>
              </w:rPr>
              <w:t>consultancy services</w:t>
            </w:r>
          </w:p>
          <w:p w14:paraId="7878ADEE" w14:textId="4EB827D3" w:rsidR="003A5FEA" w:rsidRPr="00A66A38" w:rsidRDefault="003A5FEA" w:rsidP="003A5FEA">
            <w:pPr>
              <w:jc w:val="center"/>
              <w:rPr>
                <w:rFonts w:ascii="Arial" w:hAnsi="Arial" w:cs="Arial"/>
                <w:sz w:val="21"/>
                <w:szCs w:val="21"/>
              </w:rPr>
            </w:pPr>
            <w:r>
              <w:rPr>
                <w:rFonts w:ascii="Arial" w:hAnsi="Arial"/>
                <w:sz w:val="21"/>
              </w:rPr>
              <w:t>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7073E577" w14:textId="77777777" w:rsidR="003A5FEA" w:rsidRDefault="003A5FEA" w:rsidP="003A5FEA">
            <w:pPr>
              <w:jc w:val="center"/>
              <w:rPr>
                <w:rFonts w:ascii="Arial" w:hAnsi="Arial" w:cs="Arial"/>
                <w:sz w:val="21"/>
                <w:szCs w:val="21"/>
              </w:rPr>
            </w:pPr>
            <w:r>
              <w:rPr>
                <w:rFonts w:ascii="Arial" w:hAnsi="Arial"/>
                <w:sz w:val="21"/>
              </w:rPr>
              <w:t>engineer</w:t>
            </w:r>
          </w:p>
          <w:p w14:paraId="48B576B3" w14:textId="2936F62D" w:rsidR="003A5FEA" w:rsidRPr="00A66A38" w:rsidRDefault="003A5FEA" w:rsidP="003A5FEA">
            <w:pPr>
              <w:jc w:val="center"/>
              <w:rPr>
                <w:rFonts w:ascii="Arial" w:hAnsi="Arial" w:cs="Arial"/>
                <w:sz w:val="21"/>
                <w:szCs w:val="21"/>
              </w:rPr>
            </w:pPr>
            <w:r>
              <w:rPr>
                <w:rFonts w:ascii="Arial" w:hAnsi="Arial"/>
                <w:sz w:val="21"/>
              </w:rPr>
              <w:t>EPC contractor</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798F3" w14:textId="77777777" w:rsidR="003A5FEA" w:rsidRPr="00A66A38" w:rsidRDefault="003A5FEA" w:rsidP="003A5FEA">
            <w:pPr>
              <w:rPr>
                <w:rFonts w:ascii="Arial" w:hAnsi="Arial" w:cs="Arial"/>
                <w:sz w:val="21"/>
                <w:szCs w:val="21"/>
              </w:rPr>
            </w:pPr>
          </w:p>
        </w:tc>
      </w:tr>
      <w:tr w:rsidR="003A5FEA" w:rsidRPr="00A66A38" w14:paraId="72EACF90" w14:textId="77777777" w:rsidTr="003A5FEA">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FAE3EC6" w14:textId="77777777" w:rsidR="003A5FEA" w:rsidRPr="00A66A38" w:rsidRDefault="003A5FEA" w:rsidP="003A5FEA">
            <w:pPr>
              <w:rPr>
                <w:rFonts w:ascii="Arial" w:hAnsi="Arial" w:cs="Arial"/>
                <w:sz w:val="21"/>
                <w:szCs w:val="21"/>
              </w:rPr>
            </w:pPr>
            <w:r>
              <w:rPr>
                <w:rFonts w:ascii="Arial" w:hAnsi="Arial"/>
                <w:sz w:val="21"/>
              </w:rPr>
              <w:t>4.</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AAB07DF" w14:textId="77777777" w:rsidR="003A5FEA" w:rsidRDefault="003A5FEA" w:rsidP="003A5FEA">
            <w:pPr>
              <w:rPr>
                <w:rFonts w:ascii="Arial" w:hAnsi="Arial" w:cs="Arial"/>
                <w:sz w:val="21"/>
                <w:szCs w:val="21"/>
              </w:rPr>
            </w:pPr>
          </w:p>
          <w:p w14:paraId="1E59DCF7" w14:textId="77777777" w:rsidR="003A5FEA" w:rsidRDefault="003A5FEA" w:rsidP="003A5FEA">
            <w:pPr>
              <w:rPr>
                <w:rFonts w:ascii="Arial" w:hAnsi="Arial" w:cs="Arial"/>
                <w:sz w:val="21"/>
                <w:szCs w:val="21"/>
              </w:rPr>
            </w:pPr>
          </w:p>
          <w:p w14:paraId="787EB93B" w14:textId="77777777" w:rsidR="003A5FEA" w:rsidRPr="00A66A38" w:rsidRDefault="003A5FEA" w:rsidP="003A5FEA">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513E8" w14:textId="77777777" w:rsidR="003A5FEA" w:rsidRPr="00A66A38" w:rsidRDefault="003A5FEA" w:rsidP="003A5FEA">
            <w:pPr>
              <w:rPr>
                <w:rFonts w:ascii="Arial" w:hAnsi="Arial" w:cs="Arial"/>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9DC987B" w14:textId="77777777" w:rsidR="003A5FEA" w:rsidRDefault="003A5FEA" w:rsidP="003A5FEA">
            <w:pPr>
              <w:jc w:val="center"/>
              <w:rPr>
                <w:rFonts w:ascii="Arial" w:hAnsi="Arial" w:cs="Arial"/>
                <w:sz w:val="21"/>
                <w:szCs w:val="21"/>
              </w:rPr>
            </w:pPr>
            <w:r>
              <w:rPr>
                <w:rFonts w:ascii="Arial" w:hAnsi="Arial"/>
                <w:sz w:val="21"/>
              </w:rPr>
              <w:t>consultancy services</w:t>
            </w:r>
          </w:p>
          <w:p w14:paraId="62296E57" w14:textId="6ED25D74" w:rsidR="003A5FEA" w:rsidRPr="00A66A38" w:rsidRDefault="003A5FEA" w:rsidP="003A5FEA">
            <w:pPr>
              <w:jc w:val="center"/>
              <w:rPr>
                <w:rFonts w:ascii="Arial" w:hAnsi="Arial" w:cs="Arial"/>
                <w:sz w:val="21"/>
                <w:szCs w:val="21"/>
              </w:rPr>
            </w:pPr>
            <w:r>
              <w:rPr>
                <w:rFonts w:ascii="Arial" w:hAnsi="Arial"/>
                <w:sz w:val="21"/>
              </w:rPr>
              <w:t>preparing a PZI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C8EDE36" w14:textId="77777777" w:rsidR="003A5FEA" w:rsidRDefault="003A5FEA" w:rsidP="003A5FEA">
            <w:pPr>
              <w:jc w:val="center"/>
              <w:rPr>
                <w:rFonts w:ascii="Arial" w:hAnsi="Arial" w:cs="Arial"/>
                <w:sz w:val="21"/>
                <w:szCs w:val="21"/>
              </w:rPr>
            </w:pPr>
            <w:r>
              <w:rPr>
                <w:rFonts w:ascii="Arial" w:hAnsi="Arial"/>
                <w:sz w:val="21"/>
              </w:rPr>
              <w:t>engineer</w:t>
            </w:r>
          </w:p>
          <w:p w14:paraId="6A7AEF3F" w14:textId="4FEF8A7E" w:rsidR="003A5FEA" w:rsidRPr="00A66A38" w:rsidRDefault="003A5FEA" w:rsidP="003A5FEA">
            <w:pPr>
              <w:jc w:val="center"/>
              <w:rPr>
                <w:rFonts w:ascii="Arial" w:hAnsi="Arial" w:cs="Arial"/>
                <w:sz w:val="21"/>
                <w:szCs w:val="21"/>
              </w:rPr>
            </w:pPr>
            <w:r>
              <w:rPr>
                <w:rFonts w:ascii="Arial" w:hAnsi="Arial"/>
                <w:sz w:val="21"/>
              </w:rPr>
              <w:t>EPC contractor</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93675" w14:textId="77777777" w:rsidR="003A5FEA" w:rsidRPr="00A66A38" w:rsidRDefault="003A5FEA" w:rsidP="003A5FEA">
            <w:pPr>
              <w:rPr>
                <w:rFonts w:ascii="Arial" w:hAnsi="Arial" w:cs="Arial"/>
                <w:sz w:val="21"/>
                <w:szCs w:val="21"/>
              </w:rPr>
            </w:pPr>
          </w:p>
        </w:tc>
      </w:tr>
    </w:tbl>
    <w:p w14:paraId="112CC7C7" w14:textId="77777777" w:rsidR="00504C5F" w:rsidRDefault="00504C5F" w:rsidP="0055279D">
      <w:pPr>
        <w:spacing w:line="240" w:lineRule="auto"/>
        <w:outlineLvl w:val="2"/>
        <w:rPr>
          <w:rFonts w:ascii="Arial" w:hAnsi="Arial" w:cs="Arial"/>
          <w:sz w:val="21"/>
          <w:szCs w:val="21"/>
        </w:rPr>
      </w:pPr>
    </w:p>
    <w:p w14:paraId="1C6E14AE" w14:textId="7C28CB4F" w:rsidR="0031501A" w:rsidRDefault="00CA7CF9" w:rsidP="0031501A">
      <w:pPr>
        <w:spacing w:line="240" w:lineRule="auto"/>
        <w:outlineLvl w:val="2"/>
        <w:rPr>
          <w:rFonts w:ascii="Arial" w:hAnsi="Arial" w:cs="Arial"/>
          <w:sz w:val="21"/>
          <w:szCs w:val="21"/>
        </w:rPr>
      </w:pPr>
      <w:r>
        <w:rPr>
          <w:rFonts w:ascii="Arial" w:hAnsi="Arial"/>
          <w:sz w:val="21"/>
        </w:rPr>
        <w:t>Business entity</w:t>
      </w:r>
      <w:r w:rsidR="0031501A">
        <w:rPr>
          <w:rFonts w:ascii="Arial" w:hAnsi="Arial"/>
          <w:sz w:val="21"/>
        </w:rPr>
        <w:t xml:space="preserve"> which performed the above services (</w:t>
      </w:r>
      <w:r w:rsidR="0031501A" w:rsidRPr="00CA7CF9">
        <w:rPr>
          <w:rFonts w:ascii="Arial" w:hAnsi="Arial"/>
          <w:i/>
          <w:iCs/>
          <w:sz w:val="21"/>
        </w:rPr>
        <w:t>to be filled in</w:t>
      </w:r>
      <w:r w:rsidR="0031501A">
        <w:rPr>
          <w:rFonts w:ascii="Arial" w:hAnsi="Arial"/>
          <w:sz w:val="21"/>
        </w:rPr>
        <w:t>):</w:t>
      </w:r>
    </w:p>
    <w:p w14:paraId="461C0D62" w14:textId="77777777" w:rsidR="0031501A" w:rsidRDefault="0031501A" w:rsidP="0031501A">
      <w:pPr>
        <w:spacing w:line="240" w:lineRule="auto"/>
        <w:outlineLvl w:val="2"/>
        <w:rPr>
          <w:rFonts w:ascii="Arial" w:hAnsi="Arial" w:cs="Arial"/>
          <w:sz w:val="21"/>
          <w:szCs w:val="21"/>
        </w:rPr>
      </w:pPr>
    </w:p>
    <w:p w14:paraId="3D3A4EF4" w14:textId="77777777" w:rsidR="0031501A" w:rsidRDefault="0031501A" w:rsidP="0031501A">
      <w:pPr>
        <w:spacing w:line="240" w:lineRule="auto"/>
        <w:outlineLvl w:val="2"/>
        <w:rPr>
          <w:rFonts w:ascii="Arial" w:hAnsi="Arial" w:cs="Arial"/>
          <w:sz w:val="21"/>
          <w:szCs w:val="21"/>
        </w:rPr>
      </w:pPr>
      <w:r>
        <w:rPr>
          <w:rFonts w:ascii="Arial" w:hAnsi="Arial"/>
          <w:sz w:val="21"/>
        </w:rPr>
        <w:t>____________________________________________________________________________</w:t>
      </w:r>
    </w:p>
    <w:p w14:paraId="4CBE8F20" w14:textId="18CDEE75" w:rsidR="00777244" w:rsidRDefault="00777244">
      <w:pPr>
        <w:spacing w:line="240" w:lineRule="auto"/>
        <w:jc w:val="left"/>
        <w:rPr>
          <w:rFonts w:ascii="Arial" w:hAnsi="Arial" w:cs="Arial"/>
          <w:sz w:val="21"/>
          <w:szCs w:val="21"/>
        </w:rPr>
      </w:pPr>
      <w:r>
        <w:br w:type="page"/>
      </w:r>
    </w:p>
    <w:p w14:paraId="2F41ACF6" w14:textId="77777777" w:rsidR="00504C5F" w:rsidRDefault="00504C5F" w:rsidP="0055279D">
      <w:pPr>
        <w:spacing w:line="240" w:lineRule="auto"/>
        <w:outlineLvl w:val="2"/>
        <w:rPr>
          <w:rFonts w:ascii="Arial" w:hAnsi="Arial" w:cs="Arial"/>
          <w:sz w:val="21"/>
          <w:szCs w:val="21"/>
        </w:rPr>
      </w:pPr>
    </w:p>
    <w:p w14:paraId="79B9A283" w14:textId="1E55713A" w:rsidR="00874FC2" w:rsidRPr="00874FC2" w:rsidRDefault="00874FC2"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in the last five (5) years counted from the closing date for the receipt of applications, we have participated as a consultant in the procurement procedure through the ECI (Early Contractor Involvement) procedure on at least one comparable project, where the latter procedure has involved the following:</w:t>
      </w:r>
    </w:p>
    <w:p w14:paraId="619C83A8" w14:textId="77777777" w:rsidR="00874FC2" w:rsidRPr="00874FC2" w:rsidRDefault="00874FC2" w:rsidP="00053E01">
      <w:pPr>
        <w:keepNext/>
        <w:keepLines/>
        <w:numPr>
          <w:ilvl w:val="0"/>
          <w:numId w:val="35"/>
        </w:numPr>
        <w:autoSpaceDE w:val="0"/>
        <w:autoSpaceDN w:val="0"/>
        <w:adjustRightInd w:val="0"/>
        <w:spacing w:line="240" w:lineRule="auto"/>
        <w:outlineLvl w:val="2"/>
        <w:rPr>
          <w:rFonts w:ascii="Arial" w:hAnsi="Arial" w:cs="Arial"/>
          <w:color w:val="000000"/>
          <w:sz w:val="21"/>
          <w:szCs w:val="21"/>
        </w:rPr>
      </w:pPr>
      <w:r>
        <w:rPr>
          <w:rFonts w:ascii="Arial" w:hAnsi="Arial"/>
          <w:color w:val="000000"/>
          <w:sz w:val="21"/>
        </w:rPr>
        <w:t xml:space="preserve">the signing of the contract with an Original Equipment Manufacturer (OEM) or </w:t>
      </w:r>
    </w:p>
    <w:p w14:paraId="4C73BED7" w14:textId="77777777" w:rsidR="00874FC2" w:rsidRPr="00874FC2" w:rsidRDefault="00874FC2" w:rsidP="00053E01">
      <w:pPr>
        <w:keepNext/>
        <w:keepLines/>
        <w:numPr>
          <w:ilvl w:val="0"/>
          <w:numId w:val="35"/>
        </w:numPr>
        <w:autoSpaceDE w:val="0"/>
        <w:autoSpaceDN w:val="0"/>
        <w:adjustRightInd w:val="0"/>
        <w:spacing w:line="240" w:lineRule="auto"/>
        <w:outlineLvl w:val="2"/>
        <w:rPr>
          <w:rFonts w:ascii="Arial" w:hAnsi="Arial" w:cs="Arial"/>
          <w:color w:val="000000"/>
          <w:sz w:val="21"/>
          <w:szCs w:val="21"/>
        </w:rPr>
      </w:pPr>
      <w:r>
        <w:rPr>
          <w:rFonts w:ascii="Arial" w:hAnsi="Arial"/>
          <w:color w:val="000000"/>
          <w:sz w:val="21"/>
        </w:rPr>
        <w:t>at least a contract with a Contracting Authority to carry out the ECI procedure, which concludes with singing a contract with an Original Equipment Manufacturer (OEM).</w:t>
      </w:r>
    </w:p>
    <w:p w14:paraId="0F6D0CC9" w14:textId="2A85AB95" w:rsidR="00874FC2" w:rsidRPr="00874FC2" w:rsidRDefault="00874FC2" w:rsidP="00874FC2">
      <w:pPr>
        <w:keepNext/>
        <w:keepLines/>
        <w:autoSpaceDE w:val="0"/>
        <w:autoSpaceDN w:val="0"/>
        <w:adjustRightInd w:val="0"/>
        <w:spacing w:line="240" w:lineRule="auto"/>
        <w:ind w:left="360"/>
        <w:outlineLvl w:val="2"/>
        <w:rPr>
          <w:rFonts w:ascii="Arial" w:hAnsi="Arial" w:cs="Arial"/>
          <w:color w:val="FF0000"/>
          <w:sz w:val="21"/>
          <w:szCs w:val="21"/>
        </w:rPr>
      </w:pPr>
      <w:r>
        <w:rPr>
          <w:rFonts w:ascii="Arial" w:hAnsi="Arial"/>
          <w:color w:val="000000"/>
          <w:sz w:val="21"/>
        </w:rPr>
        <w:t xml:space="preserve">A comparable project is considered to be a tender procedure for the purchase of equipment (OEM) with a contract value of at least EUR 50,000,000.00 </w:t>
      </w:r>
      <w:bookmarkStart w:id="27" w:name="_Hlk177737576"/>
      <w:r>
        <w:rPr>
          <w:rFonts w:ascii="Arial" w:hAnsi="Arial"/>
          <w:color w:val="000000"/>
          <w:sz w:val="21"/>
        </w:rPr>
        <w:t xml:space="preserve">excluding </w:t>
      </w:r>
      <w:bookmarkEnd w:id="27"/>
      <w:r>
        <w:rPr>
          <w:rFonts w:ascii="Arial" w:hAnsi="Arial"/>
          <w:color w:val="000000"/>
          <w:sz w:val="21"/>
        </w:rPr>
        <w:t>VAT and a total project value of at least EUR 100,000,000.00 excluding VAT:</w:t>
      </w:r>
    </w:p>
    <w:p w14:paraId="5514510F" w14:textId="77777777" w:rsidR="00874FC2" w:rsidRPr="00874FC2" w:rsidRDefault="00874FC2" w:rsidP="00874FC2">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161"/>
        <w:gridCol w:w="1701"/>
        <w:gridCol w:w="1701"/>
        <w:gridCol w:w="2127"/>
        <w:gridCol w:w="992"/>
      </w:tblGrid>
      <w:tr w:rsidR="00874FC2" w:rsidRPr="00A66A38" w14:paraId="704546D0" w14:textId="77777777" w:rsidTr="00777244">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C2270B4" w14:textId="77777777" w:rsidR="00874FC2" w:rsidRPr="00A66A38" w:rsidRDefault="00874FC2" w:rsidP="000A6F34">
            <w:pPr>
              <w:jc w:val="center"/>
              <w:rPr>
                <w:rFonts w:ascii="Arial" w:hAnsi="Arial" w:cs="Arial"/>
                <w:sz w:val="21"/>
                <w:szCs w:val="21"/>
              </w:rPr>
            </w:pPr>
            <w:r>
              <w:rPr>
                <w:rFonts w:ascii="Arial" w:hAnsi="Arial"/>
                <w:sz w:val="21"/>
              </w:rPr>
              <w:t>Seq.</w:t>
            </w:r>
          </w:p>
          <w:p w14:paraId="304A8CBF" w14:textId="77777777" w:rsidR="00874FC2" w:rsidRPr="00A66A38" w:rsidRDefault="00874FC2" w:rsidP="000A6F34">
            <w:pPr>
              <w:jc w:val="center"/>
              <w:rPr>
                <w:rFonts w:ascii="Arial" w:hAnsi="Arial" w:cs="Arial"/>
                <w:sz w:val="21"/>
                <w:szCs w:val="21"/>
              </w:rPr>
            </w:pPr>
            <w:r>
              <w:rPr>
                <w:rFonts w:ascii="Arial" w:hAnsi="Arial"/>
                <w:sz w:val="21"/>
              </w:rPr>
              <w:t>no.</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7064FAF" w14:textId="2D855314" w:rsidR="00874FC2" w:rsidRPr="00A66A38" w:rsidRDefault="00874FC2" w:rsidP="000A6F34">
            <w:pPr>
              <w:jc w:val="center"/>
              <w:rPr>
                <w:rFonts w:ascii="Arial" w:hAnsi="Arial" w:cs="Arial"/>
                <w:sz w:val="21"/>
                <w:szCs w:val="21"/>
              </w:rPr>
            </w:pPr>
            <w:r>
              <w:rPr>
                <w:rFonts w:ascii="Arial" w:hAnsi="Arial"/>
                <w:sz w:val="21"/>
              </w:rPr>
              <w:t xml:space="preserve">Reference client, reference project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EA4AD82" w14:textId="3DE3DC81" w:rsidR="00874FC2" w:rsidRPr="00A66A38" w:rsidRDefault="00777244" w:rsidP="000A6F34">
            <w:pPr>
              <w:jc w:val="center"/>
              <w:rPr>
                <w:rFonts w:ascii="Arial" w:hAnsi="Arial" w:cs="Arial"/>
                <w:sz w:val="21"/>
                <w:szCs w:val="21"/>
              </w:rPr>
            </w:pPr>
            <w:r>
              <w:rPr>
                <w:rFonts w:ascii="Arial" w:hAnsi="Arial"/>
                <w:sz w:val="21"/>
              </w:rPr>
              <w:t>Contract value of equipment (OEM) excluding VAT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28BF7BE" w14:textId="374EC47F" w:rsidR="00874FC2" w:rsidRPr="00A66A38" w:rsidRDefault="00777244" w:rsidP="000A6F34">
            <w:pPr>
              <w:jc w:val="center"/>
              <w:rPr>
                <w:rFonts w:ascii="Arial" w:hAnsi="Arial" w:cs="Arial"/>
                <w:sz w:val="21"/>
                <w:szCs w:val="21"/>
              </w:rPr>
            </w:pPr>
            <w:r>
              <w:rPr>
                <w:rFonts w:ascii="Arial" w:hAnsi="Arial"/>
                <w:sz w:val="21"/>
              </w:rPr>
              <w:t>Total value of the project excluding VAT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3A14DC" w14:textId="0986A396" w:rsidR="00874FC2" w:rsidRPr="00777244" w:rsidRDefault="00874FC2" w:rsidP="00777244">
            <w:pPr>
              <w:jc w:val="center"/>
              <w:rPr>
                <w:rFonts w:ascii="Arial" w:hAnsi="Arial" w:cs="Arial"/>
                <w:sz w:val="21"/>
                <w:szCs w:val="21"/>
              </w:rPr>
            </w:pPr>
            <w:r>
              <w:rPr>
                <w:rFonts w:ascii="Arial" w:hAnsi="Arial"/>
                <w:sz w:val="21"/>
              </w:rPr>
              <w:t>The ECI procurement process has resulted in (</w:t>
            </w:r>
            <w:r>
              <w:rPr>
                <w:rFonts w:ascii="Arial" w:hAnsi="Arial"/>
                <w:i/>
                <w:iCs/>
                <w:sz w:val="21"/>
              </w:rPr>
              <w:t>circle - see above</w:t>
            </w:r>
            <w:r>
              <w:rPr>
                <w:rFonts w:ascii="Arial" w:hAnsi="Arial"/>
                <w:sz w:val="21"/>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D3EE0DC" w14:textId="77777777" w:rsidR="00874FC2" w:rsidRPr="00A66A38" w:rsidRDefault="00874FC2" w:rsidP="000A6F34">
            <w:pPr>
              <w:jc w:val="center"/>
              <w:rPr>
                <w:rFonts w:ascii="Arial" w:hAnsi="Arial" w:cs="Arial"/>
                <w:sz w:val="21"/>
                <w:szCs w:val="21"/>
              </w:rPr>
            </w:pPr>
            <w:r>
              <w:rPr>
                <w:rFonts w:ascii="Arial" w:hAnsi="Arial"/>
                <w:sz w:val="21"/>
              </w:rPr>
              <w:t>Year of execution</w:t>
            </w:r>
          </w:p>
        </w:tc>
      </w:tr>
      <w:tr w:rsidR="00874FC2" w:rsidRPr="00A66A38" w14:paraId="0BADF14C" w14:textId="77777777" w:rsidTr="00777244">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CBA932C" w14:textId="77777777" w:rsidR="00874FC2" w:rsidRPr="00A66A38" w:rsidRDefault="00874FC2" w:rsidP="000A6F34">
            <w:pPr>
              <w:rPr>
                <w:rFonts w:ascii="Arial" w:hAnsi="Arial" w:cs="Arial"/>
                <w:sz w:val="21"/>
                <w:szCs w:val="21"/>
              </w:rPr>
            </w:pPr>
            <w:r>
              <w:rPr>
                <w:rFonts w:ascii="Arial" w:hAnsi="Arial"/>
                <w:sz w:val="21"/>
              </w:rPr>
              <w:t>1.</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CACD156" w14:textId="77777777" w:rsidR="00874FC2" w:rsidRDefault="00874FC2" w:rsidP="000A6F34">
            <w:pPr>
              <w:rPr>
                <w:rFonts w:ascii="Arial" w:hAnsi="Arial" w:cs="Arial"/>
                <w:sz w:val="21"/>
                <w:szCs w:val="21"/>
              </w:rPr>
            </w:pPr>
          </w:p>
          <w:p w14:paraId="5CE77541" w14:textId="77777777" w:rsidR="00874FC2" w:rsidRDefault="00874FC2" w:rsidP="000A6F34">
            <w:pPr>
              <w:rPr>
                <w:rFonts w:ascii="Arial" w:hAnsi="Arial" w:cs="Arial"/>
                <w:sz w:val="21"/>
                <w:szCs w:val="21"/>
              </w:rPr>
            </w:pPr>
          </w:p>
          <w:p w14:paraId="368A347A"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BFB71"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9BA1710" w14:textId="77777777" w:rsidR="00874FC2" w:rsidRPr="00A66A38" w:rsidRDefault="00874FC2"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449EA22C" w14:textId="77777777" w:rsidR="00874FC2" w:rsidRDefault="00777244" w:rsidP="00777244">
            <w:pPr>
              <w:jc w:val="center"/>
              <w:rPr>
                <w:rFonts w:ascii="Arial" w:hAnsi="Arial" w:cs="Arial"/>
                <w:sz w:val="21"/>
                <w:szCs w:val="21"/>
              </w:rPr>
            </w:pPr>
            <w:r>
              <w:rPr>
                <w:rFonts w:ascii="Arial" w:hAnsi="Arial"/>
                <w:sz w:val="21"/>
              </w:rPr>
              <w:t>A</w:t>
            </w:r>
          </w:p>
          <w:p w14:paraId="331381C7" w14:textId="14C05544" w:rsidR="00777244" w:rsidRPr="00A66A38" w:rsidRDefault="00777244" w:rsidP="00777244">
            <w:pPr>
              <w:jc w:val="center"/>
              <w:rPr>
                <w:rFonts w:ascii="Arial" w:hAnsi="Arial" w:cs="Arial"/>
                <w:sz w:val="21"/>
                <w:szCs w:val="21"/>
              </w:rPr>
            </w:pPr>
            <w:r>
              <w:rPr>
                <w:rFonts w:ascii="Arial" w:hAnsi="Arial"/>
                <w:sz w:val="21"/>
              </w:rPr>
              <w:t>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67548" w14:textId="77777777" w:rsidR="00874FC2" w:rsidRPr="00A66A38" w:rsidRDefault="00874FC2" w:rsidP="000A6F34">
            <w:pPr>
              <w:rPr>
                <w:rFonts w:ascii="Arial" w:hAnsi="Arial" w:cs="Arial"/>
                <w:sz w:val="21"/>
                <w:szCs w:val="21"/>
              </w:rPr>
            </w:pPr>
          </w:p>
        </w:tc>
      </w:tr>
      <w:tr w:rsidR="00874FC2" w:rsidRPr="00A66A38" w14:paraId="4FB232F7" w14:textId="77777777" w:rsidTr="0077724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B0EB58C" w14:textId="77777777" w:rsidR="00874FC2" w:rsidRPr="00A66A38" w:rsidRDefault="00874FC2" w:rsidP="000A6F34">
            <w:pPr>
              <w:rPr>
                <w:rFonts w:ascii="Arial" w:hAnsi="Arial" w:cs="Arial"/>
                <w:sz w:val="21"/>
                <w:szCs w:val="21"/>
              </w:rPr>
            </w:pPr>
            <w:r>
              <w:rPr>
                <w:rFonts w:ascii="Arial" w:hAnsi="Arial"/>
                <w:sz w:val="21"/>
              </w:rPr>
              <w:t>2.</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E577387" w14:textId="77777777" w:rsidR="00874FC2" w:rsidRDefault="00874FC2" w:rsidP="000A6F34">
            <w:pPr>
              <w:rPr>
                <w:rFonts w:ascii="Arial" w:hAnsi="Arial" w:cs="Arial"/>
                <w:sz w:val="21"/>
                <w:szCs w:val="21"/>
              </w:rPr>
            </w:pPr>
          </w:p>
          <w:p w14:paraId="2BF800AC" w14:textId="77777777" w:rsidR="00874FC2" w:rsidRDefault="00874FC2" w:rsidP="000A6F34">
            <w:pPr>
              <w:rPr>
                <w:rFonts w:ascii="Arial" w:hAnsi="Arial" w:cs="Arial"/>
                <w:sz w:val="21"/>
                <w:szCs w:val="21"/>
              </w:rPr>
            </w:pPr>
          </w:p>
          <w:p w14:paraId="643E9F6C"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6E360"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8FDBE5A" w14:textId="77777777" w:rsidR="00874FC2" w:rsidRPr="00A66A38" w:rsidRDefault="00874FC2"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5EDE1B74" w14:textId="77777777" w:rsidR="00777244" w:rsidRDefault="00777244" w:rsidP="00777244">
            <w:pPr>
              <w:jc w:val="center"/>
              <w:rPr>
                <w:rFonts w:ascii="Arial" w:hAnsi="Arial" w:cs="Arial"/>
                <w:sz w:val="21"/>
                <w:szCs w:val="21"/>
              </w:rPr>
            </w:pPr>
            <w:r>
              <w:rPr>
                <w:rFonts w:ascii="Arial" w:hAnsi="Arial"/>
                <w:sz w:val="21"/>
              </w:rPr>
              <w:t>A</w:t>
            </w:r>
          </w:p>
          <w:p w14:paraId="197C72CA" w14:textId="09D009A2" w:rsidR="00874FC2" w:rsidRPr="00A66A38" w:rsidRDefault="00777244" w:rsidP="00777244">
            <w:pPr>
              <w:jc w:val="center"/>
              <w:rPr>
                <w:rFonts w:ascii="Arial" w:hAnsi="Arial" w:cs="Arial"/>
                <w:sz w:val="21"/>
                <w:szCs w:val="21"/>
              </w:rPr>
            </w:pPr>
            <w:r>
              <w:rPr>
                <w:rFonts w:ascii="Arial" w:hAnsi="Arial"/>
                <w:sz w:val="21"/>
              </w:rPr>
              <w:t>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C7F08" w14:textId="77777777" w:rsidR="00874FC2" w:rsidRPr="00A66A38" w:rsidRDefault="00874FC2" w:rsidP="000A6F34">
            <w:pPr>
              <w:rPr>
                <w:rFonts w:ascii="Arial" w:hAnsi="Arial" w:cs="Arial"/>
                <w:sz w:val="21"/>
                <w:szCs w:val="21"/>
              </w:rPr>
            </w:pPr>
          </w:p>
        </w:tc>
      </w:tr>
      <w:tr w:rsidR="00874FC2" w:rsidRPr="00A66A38" w14:paraId="271C7907" w14:textId="77777777" w:rsidTr="00777244">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25A1E80" w14:textId="77777777" w:rsidR="00874FC2" w:rsidRPr="00A66A38" w:rsidRDefault="00874FC2" w:rsidP="000A6F34">
            <w:pPr>
              <w:rPr>
                <w:rFonts w:ascii="Arial" w:hAnsi="Arial" w:cs="Arial"/>
                <w:sz w:val="21"/>
                <w:szCs w:val="21"/>
              </w:rPr>
            </w:pPr>
            <w:r>
              <w:rPr>
                <w:rFonts w:ascii="Arial" w:hAnsi="Arial"/>
                <w:sz w:val="21"/>
              </w:rPr>
              <w:t>3.</w:t>
            </w:r>
          </w:p>
        </w:tc>
        <w:tc>
          <w:tcPr>
            <w:tcW w:w="2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650D623" w14:textId="77777777" w:rsidR="00874FC2" w:rsidRDefault="00874FC2" w:rsidP="000A6F34">
            <w:pPr>
              <w:rPr>
                <w:rFonts w:ascii="Arial" w:hAnsi="Arial" w:cs="Arial"/>
                <w:sz w:val="21"/>
                <w:szCs w:val="21"/>
              </w:rPr>
            </w:pPr>
          </w:p>
          <w:p w14:paraId="7633DB0D" w14:textId="77777777" w:rsidR="00874FC2" w:rsidRDefault="00874FC2" w:rsidP="000A6F34">
            <w:pPr>
              <w:rPr>
                <w:rFonts w:ascii="Arial" w:hAnsi="Arial" w:cs="Arial"/>
                <w:sz w:val="21"/>
                <w:szCs w:val="21"/>
              </w:rPr>
            </w:pPr>
          </w:p>
          <w:p w14:paraId="3E676680"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4222E" w14:textId="77777777" w:rsidR="00874FC2" w:rsidRPr="00A66A38" w:rsidRDefault="00874FC2" w:rsidP="000A6F34">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283004D8" w14:textId="77777777" w:rsidR="00874FC2" w:rsidRPr="00A66A38" w:rsidRDefault="00874FC2"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0D0E5330" w14:textId="77777777" w:rsidR="00777244" w:rsidRDefault="00777244" w:rsidP="00777244">
            <w:pPr>
              <w:jc w:val="center"/>
              <w:rPr>
                <w:rFonts w:ascii="Arial" w:hAnsi="Arial" w:cs="Arial"/>
                <w:sz w:val="21"/>
                <w:szCs w:val="21"/>
              </w:rPr>
            </w:pPr>
            <w:r>
              <w:rPr>
                <w:rFonts w:ascii="Arial" w:hAnsi="Arial"/>
                <w:sz w:val="21"/>
              </w:rPr>
              <w:t>A</w:t>
            </w:r>
          </w:p>
          <w:p w14:paraId="5536ACE8" w14:textId="799A08EA" w:rsidR="00874FC2" w:rsidRPr="00A66A38" w:rsidRDefault="00777244" w:rsidP="00777244">
            <w:pPr>
              <w:jc w:val="center"/>
              <w:rPr>
                <w:rFonts w:ascii="Arial" w:hAnsi="Arial" w:cs="Arial"/>
                <w:sz w:val="21"/>
                <w:szCs w:val="21"/>
              </w:rPr>
            </w:pPr>
            <w:r>
              <w:rPr>
                <w:rFonts w:ascii="Arial" w:hAnsi="Arial"/>
                <w:sz w:val="21"/>
              </w:rPr>
              <w:t>B</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942357" w14:textId="77777777" w:rsidR="00874FC2" w:rsidRPr="00A66A38" w:rsidRDefault="00874FC2" w:rsidP="000A6F34">
            <w:pPr>
              <w:rPr>
                <w:rFonts w:ascii="Arial" w:hAnsi="Arial" w:cs="Arial"/>
                <w:sz w:val="21"/>
                <w:szCs w:val="21"/>
              </w:rPr>
            </w:pPr>
          </w:p>
        </w:tc>
      </w:tr>
    </w:tbl>
    <w:p w14:paraId="17CCAA2D" w14:textId="77777777" w:rsidR="00874FC2" w:rsidRDefault="00874FC2" w:rsidP="00874FC2">
      <w:pPr>
        <w:spacing w:line="240" w:lineRule="auto"/>
        <w:outlineLvl w:val="2"/>
        <w:rPr>
          <w:rFonts w:ascii="Arial" w:hAnsi="Arial" w:cs="Arial"/>
          <w:sz w:val="21"/>
          <w:szCs w:val="21"/>
        </w:rPr>
      </w:pPr>
    </w:p>
    <w:p w14:paraId="21A932A0" w14:textId="77777777" w:rsidR="00874FC2" w:rsidRDefault="00874FC2" w:rsidP="00874FC2">
      <w:pPr>
        <w:spacing w:line="240" w:lineRule="auto"/>
        <w:outlineLvl w:val="2"/>
        <w:rPr>
          <w:rFonts w:ascii="Arial" w:hAnsi="Arial" w:cs="Arial"/>
          <w:sz w:val="21"/>
          <w:szCs w:val="21"/>
        </w:rPr>
      </w:pPr>
      <w:r>
        <w:rPr>
          <w:rFonts w:ascii="Arial" w:hAnsi="Arial"/>
          <w:sz w:val="21"/>
        </w:rPr>
        <w:t>Business entity which performed the above services (</w:t>
      </w:r>
      <w:r>
        <w:rPr>
          <w:rFonts w:ascii="Arial" w:hAnsi="Arial"/>
          <w:i/>
          <w:iCs/>
          <w:sz w:val="21"/>
        </w:rPr>
        <w:t>to be filled in</w:t>
      </w:r>
      <w:r>
        <w:rPr>
          <w:rFonts w:ascii="Arial" w:hAnsi="Arial"/>
          <w:sz w:val="21"/>
        </w:rPr>
        <w:t>):</w:t>
      </w:r>
    </w:p>
    <w:p w14:paraId="7307F964" w14:textId="77777777" w:rsidR="00874FC2" w:rsidRDefault="00874FC2" w:rsidP="00874FC2">
      <w:pPr>
        <w:spacing w:line="240" w:lineRule="auto"/>
        <w:outlineLvl w:val="2"/>
        <w:rPr>
          <w:rFonts w:ascii="Arial" w:hAnsi="Arial" w:cs="Arial"/>
          <w:sz w:val="21"/>
          <w:szCs w:val="21"/>
        </w:rPr>
      </w:pPr>
    </w:p>
    <w:p w14:paraId="13F7664B" w14:textId="77777777" w:rsidR="00874FC2" w:rsidRDefault="00874FC2" w:rsidP="00874FC2">
      <w:pPr>
        <w:spacing w:line="240" w:lineRule="auto"/>
        <w:outlineLvl w:val="2"/>
        <w:rPr>
          <w:rFonts w:ascii="Arial" w:hAnsi="Arial" w:cs="Arial"/>
          <w:sz w:val="21"/>
          <w:szCs w:val="21"/>
        </w:rPr>
      </w:pPr>
      <w:r>
        <w:rPr>
          <w:rFonts w:ascii="Arial" w:hAnsi="Arial"/>
          <w:sz w:val="21"/>
        </w:rPr>
        <w:t>____________________________________________________________________________</w:t>
      </w:r>
    </w:p>
    <w:p w14:paraId="151C138E" w14:textId="77777777" w:rsidR="00874FC2" w:rsidRDefault="00874FC2" w:rsidP="00874FC2">
      <w:pPr>
        <w:spacing w:line="240" w:lineRule="auto"/>
        <w:outlineLvl w:val="2"/>
        <w:rPr>
          <w:rFonts w:ascii="Arial" w:hAnsi="Arial" w:cs="Arial"/>
          <w:sz w:val="21"/>
          <w:szCs w:val="21"/>
        </w:rPr>
      </w:pPr>
    </w:p>
    <w:p w14:paraId="4CF0272A" w14:textId="2D1F3CF7" w:rsidR="005F0EB0" w:rsidRDefault="005F0EB0">
      <w:pPr>
        <w:spacing w:line="240" w:lineRule="auto"/>
        <w:jc w:val="left"/>
        <w:rPr>
          <w:rFonts w:ascii="Arial" w:hAnsi="Arial" w:cs="Arial"/>
          <w:sz w:val="21"/>
          <w:szCs w:val="21"/>
        </w:rPr>
      </w:pPr>
      <w:r>
        <w:br w:type="page"/>
      </w:r>
    </w:p>
    <w:p w14:paraId="2272A78C" w14:textId="77777777" w:rsidR="00504C5F" w:rsidRDefault="00504C5F" w:rsidP="0055279D">
      <w:pPr>
        <w:spacing w:line="240" w:lineRule="auto"/>
        <w:outlineLvl w:val="2"/>
        <w:rPr>
          <w:rFonts w:ascii="Arial" w:hAnsi="Arial" w:cs="Arial"/>
          <w:sz w:val="21"/>
          <w:szCs w:val="21"/>
        </w:rPr>
      </w:pPr>
    </w:p>
    <w:p w14:paraId="24480969" w14:textId="70DCFE1D" w:rsidR="00286D94" w:rsidRPr="00286D94" w:rsidRDefault="007C15B3" w:rsidP="00053E01">
      <w:pPr>
        <w:keepNext/>
        <w:keepLines/>
        <w:numPr>
          <w:ilvl w:val="0"/>
          <w:numId w:val="33"/>
        </w:numPr>
        <w:autoSpaceDE w:val="0"/>
        <w:autoSpaceDN w:val="0"/>
        <w:adjustRightInd w:val="0"/>
        <w:spacing w:line="240" w:lineRule="auto"/>
        <w:ind w:left="360"/>
        <w:outlineLvl w:val="2"/>
        <w:rPr>
          <w:rFonts w:ascii="Arial" w:hAnsi="Arial" w:cs="Arial"/>
          <w:color w:val="000000"/>
          <w:sz w:val="21"/>
          <w:szCs w:val="21"/>
        </w:rPr>
      </w:pPr>
      <w:r>
        <w:rPr>
          <w:rFonts w:ascii="Arial" w:hAnsi="Arial"/>
          <w:color w:val="000000"/>
          <w:sz w:val="21"/>
        </w:rPr>
        <w:t>in the last five (5) years counted from the closing date for the receipt of applications, we have prepared project documentation for implementation in CDE and with BIM. The project documentation was prepared for an energetic project:</w:t>
      </w:r>
    </w:p>
    <w:p w14:paraId="4364CF94" w14:textId="77777777" w:rsidR="00932346" w:rsidRDefault="00932346" w:rsidP="0055279D">
      <w:pPr>
        <w:spacing w:line="240" w:lineRule="auto"/>
        <w:outlineLvl w:val="2"/>
        <w:rPr>
          <w:rFonts w:ascii="Arial" w:hAnsi="Arial" w:cs="Arial"/>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127"/>
        <w:gridCol w:w="2409"/>
        <w:gridCol w:w="1276"/>
      </w:tblGrid>
      <w:tr w:rsidR="005F0EB0" w:rsidRPr="00A66A38" w14:paraId="2F4DE7A6" w14:textId="77777777" w:rsidTr="005F0EB0">
        <w:trPr>
          <w:trHeight w:val="181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8BBE94D" w14:textId="77777777" w:rsidR="005F0EB0" w:rsidRPr="00A66A38" w:rsidRDefault="005F0EB0" w:rsidP="000A6F34">
            <w:pPr>
              <w:jc w:val="center"/>
              <w:rPr>
                <w:rFonts w:ascii="Arial" w:hAnsi="Arial" w:cs="Arial"/>
                <w:sz w:val="21"/>
                <w:szCs w:val="21"/>
              </w:rPr>
            </w:pPr>
            <w:r>
              <w:rPr>
                <w:rFonts w:ascii="Arial" w:hAnsi="Arial"/>
                <w:sz w:val="21"/>
              </w:rPr>
              <w:t>Seq.</w:t>
            </w:r>
          </w:p>
          <w:p w14:paraId="4BF20A4F" w14:textId="77777777" w:rsidR="005F0EB0" w:rsidRPr="00A66A38" w:rsidRDefault="005F0EB0" w:rsidP="000A6F34">
            <w:pPr>
              <w:jc w:val="center"/>
              <w:rPr>
                <w:rFonts w:ascii="Arial" w:hAnsi="Arial" w:cs="Arial"/>
                <w:sz w:val="21"/>
                <w:szCs w:val="21"/>
              </w:rPr>
            </w:pPr>
            <w:r>
              <w:rPr>
                <w:rFonts w:ascii="Arial" w:hAnsi="Arial"/>
                <w:sz w:val="21"/>
              </w:rPr>
              <w:t>no.</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F8262A6" w14:textId="77777777" w:rsidR="005F0EB0" w:rsidRPr="00A66A38" w:rsidRDefault="005F0EB0" w:rsidP="000A6F34">
            <w:pPr>
              <w:jc w:val="center"/>
              <w:rPr>
                <w:rFonts w:ascii="Arial" w:hAnsi="Arial" w:cs="Arial"/>
                <w:sz w:val="21"/>
                <w:szCs w:val="21"/>
              </w:rPr>
            </w:pPr>
            <w:r>
              <w:rPr>
                <w:rFonts w:ascii="Arial" w:hAnsi="Arial"/>
                <w:sz w:val="21"/>
              </w:rPr>
              <w:t xml:space="preserve">Reference client, reference project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0F4DFF" w14:textId="5DC42DC1" w:rsidR="005F0EB0" w:rsidRPr="00A66A38" w:rsidRDefault="005F0EB0" w:rsidP="000A6F34">
            <w:pPr>
              <w:jc w:val="center"/>
              <w:rPr>
                <w:rFonts w:ascii="Arial" w:hAnsi="Arial" w:cs="Arial"/>
                <w:sz w:val="21"/>
                <w:szCs w:val="21"/>
              </w:rPr>
            </w:pPr>
            <w:r>
              <w:rPr>
                <w:rFonts w:ascii="Arial" w:hAnsi="Arial"/>
                <w:sz w:val="21"/>
              </w:rPr>
              <w:t>Total value of the project excluding VAT</w:t>
            </w: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90A03E5" w14:textId="42006263" w:rsidR="005F0EB0" w:rsidRPr="00777244" w:rsidRDefault="005F0EB0" w:rsidP="000A6F34">
            <w:pPr>
              <w:jc w:val="center"/>
              <w:rPr>
                <w:rFonts w:ascii="Arial" w:hAnsi="Arial" w:cs="Arial"/>
                <w:sz w:val="21"/>
                <w:szCs w:val="21"/>
              </w:rPr>
            </w:pPr>
            <w:r>
              <w:rPr>
                <w:rFonts w:ascii="Arial" w:hAnsi="Arial"/>
                <w:sz w:val="21"/>
              </w:rPr>
              <w:t>Project documentation for implementation in CDE and with BIM (</w:t>
            </w:r>
            <w:r>
              <w:rPr>
                <w:rFonts w:ascii="Arial" w:hAnsi="Arial"/>
                <w:i/>
                <w:iCs/>
                <w:sz w:val="21"/>
              </w:rPr>
              <w:t>circle</w:t>
            </w:r>
            <w:r>
              <w:rPr>
                <w:rFonts w:ascii="Arial" w:hAnsi="Arial"/>
                <w:sz w:val="21"/>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04417B2" w14:textId="77777777" w:rsidR="005F0EB0" w:rsidRPr="00A66A38" w:rsidRDefault="005F0EB0" w:rsidP="000A6F34">
            <w:pPr>
              <w:jc w:val="center"/>
              <w:rPr>
                <w:rFonts w:ascii="Arial" w:hAnsi="Arial" w:cs="Arial"/>
                <w:sz w:val="21"/>
                <w:szCs w:val="21"/>
              </w:rPr>
            </w:pPr>
            <w:r>
              <w:rPr>
                <w:rFonts w:ascii="Arial" w:hAnsi="Arial"/>
                <w:sz w:val="21"/>
              </w:rPr>
              <w:t>Year of execution</w:t>
            </w:r>
          </w:p>
        </w:tc>
      </w:tr>
      <w:tr w:rsidR="005F0EB0" w:rsidRPr="00A66A38" w14:paraId="37399208" w14:textId="77777777" w:rsidTr="005F0EB0">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ABC98EE" w14:textId="77777777" w:rsidR="005F0EB0" w:rsidRPr="00A66A38" w:rsidRDefault="005F0EB0" w:rsidP="000A6F34">
            <w:pPr>
              <w:rPr>
                <w:rFonts w:ascii="Arial" w:hAnsi="Arial" w:cs="Arial"/>
                <w:sz w:val="21"/>
                <w:szCs w:val="21"/>
              </w:rPr>
            </w:pPr>
            <w:r>
              <w:rPr>
                <w:rFonts w:ascii="Arial" w:hAnsi="Arial"/>
                <w:sz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043C332" w14:textId="77777777" w:rsidR="005F0EB0" w:rsidRDefault="005F0EB0" w:rsidP="000A6F34">
            <w:pPr>
              <w:rPr>
                <w:rFonts w:ascii="Arial" w:hAnsi="Arial" w:cs="Arial"/>
                <w:sz w:val="21"/>
                <w:szCs w:val="21"/>
              </w:rPr>
            </w:pPr>
          </w:p>
          <w:p w14:paraId="12A41BC0" w14:textId="77777777" w:rsidR="005F0EB0" w:rsidRDefault="005F0EB0" w:rsidP="000A6F34">
            <w:pPr>
              <w:rPr>
                <w:rFonts w:ascii="Arial" w:hAnsi="Arial" w:cs="Arial"/>
                <w:sz w:val="21"/>
                <w:szCs w:val="21"/>
              </w:rPr>
            </w:pPr>
          </w:p>
          <w:p w14:paraId="3CC94C46" w14:textId="77777777" w:rsidR="005F0EB0" w:rsidRPr="00A66A38" w:rsidRDefault="005F0EB0"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FE3C3" w14:textId="77777777" w:rsidR="005F0EB0" w:rsidRPr="00A66A38" w:rsidRDefault="005F0EB0" w:rsidP="000A6F34">
            <w:pPr>
              <w:rPr>
                <w:rFonts w:ascii="Arial" w:hAnsi="Arial" w:cs="Arial"/>
                <w:sz w:val="21"/>
                <w:szCs w:val="21"/>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86FDFAF" w14:textId="0F121EF5" w:rsidR="005F0EB0" w:rsidRDefault="005F0EB0" w:rsidP="000A6F34">
            <w:pPr>
              <w:jc w:val="center"/>
              <w:rPr>
                <w:rFonts w:ascii="Arial" w:hAnsi="Arial" w:cs="Arial"/>
                <w:sz w:val="21"/>
                <w:szCs w:val="21"/>
              </w:rPr>
            </w:pPr>
            <w:r>
              <w:rPr>
                <w:rFonts w:ascii="Arial" w:hAnsi="Arial"/>
                <w:sz w:val="21"/>
              </w:rPr>
              <w:t>YES</w:t>
            </w:r>
          </w:p>
          <w:p w14:paraId="36E50A20" w14:textId="420AAE21" w:rsidR="005F0EB0" w:rsidRPr="00A66A38" w:rsidRDefault="005F0EB0" w:rsidP="000A6F34">
            <w:pPr>
              <w:jc w:val="center"/>
              <w:rPr>
                <w:rFonts w:ascii="Arial" w:hAnsi="Arial" w:cs="Arial"/>
                <w:sz w:val="21"/>
                <w:szCs w:val="21"/>
              </w:rPr>
            </w:pPr>
            <w:r>
              <w:rPr>
                <w:rFonts w:ascii="Arial" w:hAnsi="Arial"/>
                <w:sz w:val="21"/>
              </w:rPr>
              <w:t>NO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C24765" w14:textId="77777777" w:rsidR="005F0EB0" w:rsidRPr="00A66A38" w:rsidRDefault="005F0EB0" w:rsidP="000A6F34">
            <w:pPr>
              <w:rPr>
                <w:rFonts w:ascii="Arial" w:hAnsi="Arial" w:cs="Arial"/>
                <w:sz w:val="21"/>
                <w:szCs w:val="21"/>
              </w:rPr>
            </w:pPr>
          </w:p>
        </w:tc>
      </w:tr>
      <w:tr w:rsidR="005F0EB0" w:rsidRPr="00A66A38" w14:paraId="3745FB3C" w14:textId="77777777" w:rsidTr="005F0EB0">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6A41A6B" w14:textId="77777777" w:rsidR="005F0EB0" w:rsidRPr="00A66A38" w:rsidRDefault="005F0EB0" w:rsidP="000A6F34">
            <w:pPr>
              <w:rPr>
                <w:rFonts w:ascii="Arial" w:hAnsi="Arial" w:cs="Arial"/>
                <w:sz w:val="21"/>
                <w:szCs w:val="21"/>
              </w:rPr>
            </w:pPr>
            <w:r>
              <w:rPr>
                <w:rFonts w:ascii="Arial" w:hAnsi="Arial"/>
                <w:sz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09648B9" w14:textId="77777777" w:rsidR="005F0EB0" w:rsidRDefault="005F0EB0" w:rsidP="000A6F34">
            <w:pPr>
              <w:rPr>
                <w:rFonts w:ascii="Arial" w:hAnsi="Arial" w:cs="Arial"/>
                <w:sz w:val="21"/>
                <w:szCs w:val="21"/>
              </w:rPr>
            </w:pPr>
          </w:p>
          <w:p w14:paraId="3070B07C" w14:textId="77777777" w:rsidR="005F0EB0" w:rsidRDefault="005F0EB0" w:rsidP="000A6F34">
            <w:pPr>
              <w:rPr>
                <w:rFonts w:ascii="Arial" w:hAnsi="Arial" w:cs="Arial"/>
                <w:sz w:val="21"/>
                <w:szCs w:val="21"/>
              </w:rPr>
            </w:pPr>
          </w:p>
          <w:p w14:paraId="6E2F3F43" w14:textId="77777777" w:rsidR="005F0EB0" w:rsidRPr="00A66A38" w:rsidRDefault="005F0EB0"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AF2B7" w14:textId="77777777" w:rsidR="005F0EB0" w:rsidRPr="00A66A38" w:rsidRDefault="005F0EB0" w:rsidP="000A6F34">
            <w:pPr>
              <w:rPr>
                <w:rFonts w:ascii="Arial" w:hAnsi="Arial" w:cs="Arial"/>
                <w:sz w:val="21"/>
                <w:szCs w:val="21"/>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3CFF0088" w14:textId="77777777" w:rsidR="005F0EB0" w:rsidRDefault="005F0EB0" w:rsidP="005F0EB0">
            <w:pPr>
              <w:jc w:val="center"/>
              <w:rPr>
                <w:rFonts w:ascii="Arial" w:hAnsi="Arial" w:cs="Arial"/>
                <w:sz w:val="21"/>
                <w:szCs w:val="21"/>
              </w:rPr>
            </w:pPr>
            <w:r>
              <w:rPr>
                <w:rFonts w:ascii="Arial" w:hAnsi="Arial"/>
                <w:sz w:val="21"/>
              </w:rPr>
              <w:t>YES</w:t>
            </w:r>
          </w:p>
          <w:p w14:paraId="4CEB154E" w14:textId="1DC43A0D" w:rsidR="005F0EB0" w:rsidRPr="00A66A38" w:rsidRDefault="005F0EB0" w:rsidP="005F0EB0">
            <w:pPr>
              <w:jc w:val="center"/>
              <w:rPr>
                <w:rFonts w:ascii="Arial" w:hAnsi="Arial" w:cs="Arial"/>
                <w:sz w:val="21"/>
                <w:szCs w:val="21"/>
              </w:rPr>
            </w:pPr>
            <w:r>
              <w:rPr>
                <w:rFonts w:ascii="Arial" w:hAnsi="Arial"/>
                <w:sz w:val="21"/>
              </w:rPr>
              <w:t>NO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D36A3" w14:textId="77777777" w:rsidR="005F0EB0" w:rsidRPr="00A66A38" w:rsidRDefault="005F0EB0" w:rsidP="000A6F34">
            <w:pPr>
              <w:rPr>
                <w:rFonts w:ascii="Arial" w:hAnsi="Arial" w:cs="Arial"/>
                <w:sz w:val="21"/>
                <w:szCs w:val="21"/>
              </w:rPr>
            </w:pPr>
          </w:p>
        </w:tc>
      </w:tr>
      <w:tr w:rsidR="005F0EB0" w:rsidRPr="00A66A38" w14:paraId="2CE77A27" w14:textId="77777777" w:rsidTr="005F0EB0">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2C3F58E" w14:textId="77777777" w:rsidR="005F0EB0" w:rsidRPr="00A66A38" w:rsidRDefault="005F0EB0" w:rsidP="000A6F34">
            <w:pPr>
              <w:rPr>
                <w:rFonts w:ascii="Arial" w:hAnsi="Arial" w:cs="Arial"/>
                <w:sz w:val="21"/>
                <w:szCs w:val="21"/>
              </w:rPr>
            </w:pPr>
            <w:r>
              <w:rPr>
                <w:rFonts w:ascii="Arial" w:hAnsi="Arial"/>
                <w:sz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2B00A61" w14:textId="77777777" w:rsidR="005F0EB0" w:rsidRDefault="005F0EB0" w:rsidP="000A6F34">
            <w:pPr>
              <w:rPr>
                <w:rFonts w:ascii="Arial" w:hAnsi="Arial" w:cs="Arial"/>
                <w:sz w:val="21"/>
                <w:szCs w:val="21"/>
              </w:rPr>
            </w:pPr>
          </w:p>
          <w:p w14:paraId="368ACAC9" w14:textId="77777777" w:rsidR="005F0EB0" w:rsidRDefault="005F0EB0" w:rsidP="000A6F34">
            <w:pPr>
              <w:rPr>
                <w:rFonts w:ascii="Arial" w:hAnsi="Arial" w:cs="Arial"/>
                <w:sz w:val="21"/>
                <w:szCs w:val="21"/>
              </w:rPr>
            </w:pPr>
          </w:p>
          <w:p w14:paraId="0592468F" w14:textId="77777777" w:rsidR="005F0EB0" w:rsidRPr="00A66A38" w:rsidRDefault="005F0EB0" w:rsidP="000A6F34">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995A5" w14:textId="77777777" w:rsidR="005F0EB0" w:rsidRPr="00A66A38" w:rsidRDefault="005F0EB0" w:rsidP="000A6F34">
            <w:pPr>
              <w:rPr>
                <w:rFonts w:ascii="Arial" w:hAnsi="Arial" w:cs="Arial"/>
                <w:sz w:val="21"/>
                <w:szCs w:val="21"/>
              </w:rPr>
            </w:pPr>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2FE76BF7" w14:textId="77777777" w:rsidR="005F0EB0" w:rsidRDefault="005F0EB0" w:rsidP="005F0EB0">
            <w:pPr>
              <w:jc w:val="center"/>
              <w:rPr>
                <w:rFonts w:ascii="Arial" w:hAnsi="Arial" w:cs="Arial"/>
                <w:sz w:val="21"/>
                <w:szCs w:val="21"/>
              </w:rPr>
            </w:pPr>
            <w:r>
              <w:rPr>
                <w:rFonts w:ascii="Arial" w:hAnsi="Arial"/>
                <w:sz w:val="21"/>
              </w:rPr>
              <w:t>YES</w:t>
            </w:r>
          </w:p>
          <w:p w14:paraId="691F318E" w14:textId="5C25B1B4" w:rsidR="005F0EB0" w:rsidRPr="00A66A38" w:rsidRDefault="005F0EB0" w:rsidP="005F0EB0">
            <w:pPr>
              <w:jc w:val="center"/>
              <w:rPr>
                <w:rFonts w:ascii="Arial" w:hAnsi="Arial" w:cs="Arial"/>
                <w:sz w:val="21"/>
                <w:szCs w:val="21"/>
              </w:rPr>
            </w:pPr>
            <w:r>
              <w:rPr>
                <w:rFonts w:ascii="Arial" w:hAnsi="Arial"/>
                <w:sz w:val="21"/>
              </w:rPr>
              <w:t>NO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D154F" w14:textId="77777777" w:rsidR="005F0EB0" w:rsidRPr="00A66A38" w:rsidRDefault="005F0EB0" w:rsidP="000A6F34">
            <w:pPr>
              <w:rPr>
                <w:rFonts w:ascii="Arial" w:hAnsi="Arial" w:cs="Arial"/>
                <w:sz w:val="21"/>
                <w:szCs w:val="21"/>
              </w:rPr>
            </w:pPr>
          </w:p>
        </w:tc>
      </w:tr>
    </w:tbl>
    <w:p w14:paraId="4745E6C9" w14:textId="77777777" w:rsidR="006D0789" w:rsidRDefault="006D0789" w:rsidP="006D0789">
      <w:pPr>
        <w:spacing w:line="240" w:lineRule="auto"/>
        <w:outlineLvl w:val="2"/>
        <w:rPr>
          <w:rFonts w:ascii="Arial" w:hAnsi="Arial" w:cs="Arial"/>
          <w:sz w:val="21"/>
          <w:szCs w:val="21"/>
        </w:rPr>
      </w:pPr>
    </w:p>
    <w:p w14:paraId="5FB384D5" w14:textId="77777777" w:rsidR="006D0789" w:rsidRDefault="006D0789" w:rsidP="006D0789">
      <w:pPr>
        <w:spacing w:line="240" w:lineRule="auto"/>
        <w:outlineLvl w:val="2"/>
        <w:rPr>
          <w:rFonts w:ascii="Arial" w:hAnsi="Arial" w:cs="Arial"/>
          <w:sz w:val="21"/>
          <w:szCs w:val="21"/>
        </w:rPr>
      </w:pPr>
      <w:r>
        <w:rPr>
          <w:rFonts w:ascii="Arial" w:hAnsi="Arial"/>
          <w:sz w:val="21"/>
        </w:rPr>
        <w:t>Business entity which performed the above services (</w:t>
      </w:r>
      <w:r>
        <w:rPr>
          <w:rFonts w:ascii="Arial" w:hAnsi="Arial"/>
          <w:i/>
          <w:iCs/>
          <w:sz w:val="21"/>
        </w:rPr>
        <w:t>to be filled in</w:t>
      </w:r>
      <w:r>
        <w:rPr>
          <w:rFonts w:ascii="Arial" w:hAnsi="Arial"/>
          <w:sz w:val="21"/>
        </w:rPr>
        <w:t>):</w:t>
      </w:r>
    </w:p>
    <w:p w14:paraId="04FBDB17" w14:textId="77777777" w:rsidR="006D0789" w:rsidRDefault="006D0789" w:rsidP="006D0789">
      <w:pPr>
        <w:spacing w:line="240" w:lineRule="auto"/>
        <w:outlineLvl w:val="2"/>
        <w:rPr>
          <w:rFonts w:ascii="Arial" w:hAnsi="Arial" w:cs="Arial"/>
          <w:sz w:val="21"/>
          <w:szCs w:val="21"/>
        </w:rPr>
      </w:pPr>
    </w:p>
    <w:p w14:paraId="4D10B08F" w14:textId="77777777" w:rsidR="006D0789" w:rsidRDefault="006D0789" w:rsidP="006D0789">
      <w:pPr>
        <w:spacing w:line="240" w:lineRule="auto"/>
        <w:outlineLvl w:val="2"/>
        <w:rPr>
          <w:rFonts w:ascii="Arial" w:hAnsi="Arial" w:cs="Arial"/>
          <w:sz w:val="21"/>
          <w:szCs w:val="21"/>
        </w:rPr>
      </w:pPr>
      <w:r>
        <w:rPr>
          <w:rFonts w:ascii="Arial" w:hAnsi="Arial"/>
          <w:sz w:val="21"/>
        </w:rPr>
        <w:t>____________________________________________________________________________</w:t>
      </w:r>
    </w:p>
    <w:p w14:paraId="12E2E1B8" w14:textId="77777777" w:rsidR="00504C5F" w:rsidRDefault="00504C5F" w:rsidP="0055279D">
      <w:pPr>
        <w:spacing w:line="240" w:lineRule="auto"/>
        <w:outlineLvl w:val="2"/>
        <w:rPr>
          <w:rFonts w:ascii="Arial" w:hAnsi="Arial" w:cs="Arial"/>
          <w:sz w:val="21"/>
          <w:szCs w:val="21"/>
        </w:rPr>
      </w:pPr>
    </w:p>
    <w:p w14:paraId="2A12C7C9" w14:textId="77777777" w:rsidR="00504C5F" w:rsidRDefault="00504C5F" w:rsidP="0055279D">
      <w:pPr>
        <w:spacing w:line="240" w:lineRule="auto"/>
        <w:outlineLvl w:val="2"/>
        <w:rPr>
          <w:rFonts w:ascii="Arial" w:hAnsi="Arial" w:cs="Arial"/>
          <w:sz w:val="21"/>
          <w:szCs w:val="21"/>
        </w:rPr>
      </w:pPr>
    </w:p>
    <w:p w14:paraId="369CBF1E" w14:textId="77777777" w:rsidR="00504C5F" w:rsidRDefault="00504C5F" w:rsidP="0055279D">
      <w:pPr>
        <w:spacing w:line="240" w:lineRule="auto"/>
        <w:outlineLvl w:val="2"/>
        <w:rPr>
          <w:rFonts w:ascii="Arial" w:hAnsi="Arial" w:cs="Arial"/>
          <w:sz w:val="21"/>
          <w:szCs w:val="21"/>
        </w:rPr>
      </w:pPr>
    </w:p>
    <w:p w14:paraId="1ACF7F0C" w14:textId="77777777" w:rsidR="00504C5F" w:rsidRDefault="00504C5F" w:rsidP="0055279D">
      <w:pPr>
        <w:spacing w:line="240" w:lineRule="auto"/>
        <w:outlineLvl w:val="2"/>
        <w:rPr>
          <w:rFonts w:ascii="Arial" w:hAnsi="Arial" w:cs="Arial"/>
          <w:sz w:val="21"/>
          <w:szCs w:val="21"/>
        </w:rPr>
      </w:pPr>
    </w:p>
    <w:p w14:paraId="16ADA9C2" w14:textId="77777777" w:rsidR="00504C5F" w:rsidRDefault="00504C5F" w:rsidP="0055279D">
      <w:pPr>
        <w:spacing w:line="240" w:lineRule="auto"/>
        <w:outlineLvl w:val="2"/>
        <w:rPr>
          <w:rFonts w:ascii="Arial" w:hAnsi="Arial" w:cs="Arial"/>
          <w:sz w:val="21"/>
          <w:szCs w:val="21"/>
        </w:rPr>
      </w:pPr>
    </w:p>
    <w:p w14:paraId="4B86389A" w14:textId="77777777" w:rsidR="00504C5F" w:rsidRDefault="00504C5F" w:rsidP="0055279D">
      <w:pPr>
        <w:spacing w:line="240" w:lineRule="auto"/>
        <w:outlineLvl w:val="2"/>
        <w:rPr>
          <w:rFonts w:ascii="Arial" w:hAnsi="Arial" w:cs="Arial"/>
          <w:sz w:val="21"/>
          <w:szCs w:val="21"/>
        </w:rPr>
      </w:pPr>
    </w:p>
    <w:p w14:paraId="648EFF16" w14:textId="77777777" w:rsidR="00504C5F" w:rsidRDefault="00504C5F" w:rsidP="0055279D">
      <w:pPr>
        <w:spacing w:line="240" w:lineRule="auto"/>
        <w:outlineLvl w:val="2"/>
        <w:rPr>
          <w:rFonts w:ascii="Arial" w:hAnsi="Arial" w:cs="Arial"/>
          <w:sz w:val="21"/>
          <w:szCs w:val="21"/>
        </w:rPr>
      </w:pPr>
    </w:p>
    <w:p w14:paraId="20D459BB" w14:textId="77777777" w:rsidR="00504C5F" w:rsidRDefault="00504C5F" w:rsidP="0055279D">
      <w:pPr>
        <w:spacing w:line="240" w:lineRule="auto"/>
        <w:outlineLvl w:val="2"/>
        <w:rPr>
          <w:rFonts w:ascii="Arial" w:hAnsi="Arial" w:cs="Arial"/>
          <w:sz w:val="21"/>
          <w:szCs w:val="21"/>
        </w:rPr>
      </w:pPr>
    </w:p>
    <w:p w14:paraId="77CF83AF" w14:textId="77777777" w:rsidR="00504C5F" w:rsidRDefault="00504C5F" w:rsidP="0055279D">
      <w:pPr>
        <w:spacing w:line="240" w:lineRule="auto"/>
        <w:outlineLvl w:val="2"/>
        <w:rPr>
          <w:rFonts w:ascii="Arial" w:hAnsi="Arial" w:cs="Arial"/>
          <w:sz w:val="21"/>
          <w:szCs w:val="21"/>
        </w:rPr>
      </w:pPr>
    </w:p>
    <w:p w14:paraId="4CD5DC01" w14:textId="77777777" w:rsidR="00504C5F" w:rsidRDefault="00504C5F" w:rsidP="0055279D">
      <w:pPr>
        <w:spacing w:line="240" w:lineRule="auto"/>
        <w:outlineLvl w:val="2"/>
        <w:rPr>
          <w:rFonts w:ascii="Arial" w:hAnsi="Arial" w:cs="Arial"/>
          <w:sz w:val="21"/>
          <w:szCs w:val="21"/>
        </w:rPr>
      </w:pPr>
    </w:p>
    <w:p w14:paraId="19ADF041" w14:textId="77777777" w:rsidR="006B17C2" w:rsidRDefault="006B17C2" w:rsidP="0055279D">
      <w:pPr>
        <w:spacing w:line="240" w:lineRule="auto"/>
        <w:outlineLvl w:val="2"/>
        <w:rPr>
          <w:rFonts w:ascii="Arial" w:hAnsi="Arial" w:cs="Arial"/>
          <w:sz w:val="21"/>
          <w:szCs w:val="21"/>
        </w:rPr>
      </w:pPr>
    </w:p>
    <w:p w14:paraId="6BE113F7" w14:textId="77777777" w:rsidR="006B17C2" w:rsidRDefault="006B17C2" w:rsidP="0055279D">
      <w:pPr>
        <w:spacing w:line="240" w:lineRule="auto"/>
        <w:outlineLvl w:val="2"/>
        <w:rPr>
          <w:rFonts w:ascii="Arial" w:hAnsi="Arial" w:cs="Arial"/>
          <w:sz w:val="21"/>
          <w:szCs w:val="21"/>
        </w:rPr>
      </w:pPr>
    </w:p>
    <w:p w14:paraId="54137E7C" w14:textId="77777777" w:rsidR="008E6317" w:rsidRDefault="008E6317" w:rsidP="0055279D">
      <w:pPr>
        <w:spacing w:line="240" w:lineRule="auto"/>
        <w:outlineLvl w:val="2"/>
        <w:rPr>
          <w:rFonts w:ascii="Arial" w:hAnsi="Arial" w:cs="Arial"/>
          <w:sz w:val="21"/>
          <w:szCs w:val="21"/>
        </w:rPr>
      </w:pPr>
    </w:p>
    <w:p w14:paraId="0A5E4D56" w14:textId="77777777" w:rsidR="008E6317" w:rsidRPr="00A66A38" w:rsidRDefault="008E6317" w:rsidP="0055279D">
      <w:pPr>
        <w:spacing w:line="240" w:lineRule="auto"/>
        <w:outlineLvl w:val="2"/>
        <w:rPr>
          <w:rFonts w:ascii="Arial" w:hAnsi="Arial" w:cs="Arial"/>
          <w:sz w:val="21"/>
          <w:szCs w:val="21"/>
        </w:rPr>
      </w:pPr>
    </w:p>
    <w:p w14:paraId="2D469AA5" w14:textId="77777777" w:rsidR="00536C32" w:rsidRPr="00A66A38" w:rsidRDefault="00536C32" w:rsidP="00536C32">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w:t>
      </w:r>
    </w:p>
    <w:p w14:paraId="08A776B9" w14:textId="462A4DFB" w:rsidR="00536C32" w:rsidRPr="00A66A38" w:rsidRDefault="00536C32" w:rsidP="00536C32">
      <w:pPr>
        <w:tabs>
          <w:tab w:val="left" w:pos="4860"/>
        </w:tabs>
        <w:ind w:left="4860" w:hanging="4860"/>
        <w:rPr>
          <w:rFonts w:ascii="Arial" w:hAnsi="Arial" w:cs="Arial"/>
          <w:sz w:val="21"/>
          <w:szCs w:val="21"/>
        </w:rPr>
      </w:pPr>
      <w:r>
        <w:rPr>
          <w:rFonts w:ascii="Arial" w:hAnsi="Arial"/>
          <w:sz w:val="21"/>
        </w:rPr>
        <w:t>__________________________                               ESPD form.</w:t>
      </w:r>
    </w:p>
    <w:p w14:paraId="51E05AB1" w14:textId="77777777" w:rsidR="007A1C28" w:rsidRDefault="007A1C28" w:rsidP="00407CC5">
      <w:pPr>
        <w:rPr>
          <w:rFonts w:ascii="Arial" w:hAnsi="Arial" w:cs="Arial"/>
          <w:sz w:val="21"/>
          <w:szCs w:val="21"/>
        </w:rPr>
      </w:pPr>
    </w:p>
    <w:p w14:paraId="3C959464" w14:textId="77777777" w:rsidR="002215CF" w:rsidRDefault="002215CF" w:rsidP="00407CC5">
      <w:pPr>
        <w:rPr>
          <w:rFonts w:ascii="Arial" w:hAnsi="Arial" w:cs="Arial"/>
          <w:sz w:val="21"/>
          <w:szCs w:val="21"/>
        </w:rPr>
      </w:pPr>
    </w:p>
    <w:p w14:paraId="176B2C49" w14:textId="77777777" w:rsidR="002215CF" w:rsidRDefault="002215CF" w:rsidP="00407CC5">
      <w:pPr>
        <w:rPr>
          <w:rFonts w:ascii="Arial" w:hAnsi="Arial" w:cs="Arial"/>
          <w:sz w:val="21"/>
          <w:szCs w:val="21"/>
        </w:rPr>
      </w:pPr>
    </w:p>
    <w:p w14:paraId="1AE8D8B8" w14:textId="77777777" w:rsidR="002215CF" w:rsidRPr="00A66A38" w:rsidRDefault="002215CF" w:rsidP="00407CC5">
      <w:pPr>
        <w:rPr>
          <w:rFonts w:ascii="Arial" w:hAnsi="Arial" w:cs="Arial"/>
          <w:sz w:val="21"/>
          <w:szCs w:val="21"/>
        </w:rPr>
      </w:pPr>
    </w:p>
    <w:p w14:paraId="0D224C21" w14:textId="50BCF0AF" w:rsidR="005A06B5" w:rsidRPr="00A66A38" w:rsidRDefault="005A06B5" w:rsidP="005A06B5">
      <w:pPr>
        <w:spacing w:line="264" w:lineRule="auto"/>
        <w:rPr>
          <w:rFonts w:ascii="Arial" w:hAnsi="Arial" w:cs="Arial"/>
          <w:i/>
          <w:sz w:val="21"/>
          <w:szCs w:val="21"/>
          <w:u w:val="single"/>
        </w:rPr>
      </w:pPr>
      <w:r>
        <w:rPr>
          <w:rFonts w:ascii="Arial" w:hAnsi="Arial"/>
          <w:i/>
          <w:sz w:val="21"/>
          <w:u w:val="single"/>
        </w:rPr>
        <w:t>NOTE:</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Pr>
          <w:rFonts w:ascii="Arial" w:hAnsi="Arial"/>
          <w:i/>
          <w:sz w:val="21"/>
        </w:rPr>
        <w:t>If multiple references are being provided, the tenderer should fill out the form separately for each reference or replicate the form accordingly.</w:t>
      </w:r>
      <w:r>
        <w:rPr>
          <w:rFonts w:ascii="Arial" w:hAnsi="Arial"/>
          <w:i/>
          <w:sz w:val="21"/>
        </w:rPr>
        <w:br w:type="page"/>
      </w:r>
    </w:p>
    <w:bookmarkStart w:id="28" w:name="_Hlk177453528"/>
    <w:p w14:paraId="4D31556C" w14:textId="043B8B38" w:rsidR="00162612" w:rsidRPr="00A66A38" w:rsidRDefault="00162612" w:rsidP="007A1C28">
      <w:pPr>
        <w:tabs>
          <w:tab w:val="left" w:pos="284"/>
          <w:tab w:val="left" w:pos="851"/>
          <w:tab w:val="left" w:pos="1701"/>
        </w:tabs>
        <w:rPr>
          <w:rFonts w:ascii="Arial" w:hAnsi="Arial" w:cs="Arial"/>
          <w:sz w:val="21"/>
          <w:szCs w:val="21"/>
        </w:rPr>
      </w:pPr>
      <w:r>
        <w:rPr>
          <w:rFonts w:ascii="Arial" w:hAnsi="Arial"/>
          <w:b/>
          <w:noProof/>
          <w:sz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EF03B97" w:rsidR="00D36797" w:rsidRPr="00BD05A3" w:rsidRDefault="00D36797" w:rsidP="00D2604D">
                            <w:pPr>
                              <w:jc w:val="center"/>
                              <w:rPr>
                                <w:rFonts w:ascii="Arial" w:hAnsi="Arial" w:cs="Arial"/>
                                <w:b/>
                                <w:sz w:val="21"/>
                                <w:szCs w:val="21"/>
                              </w:rPr>
                            </w:pPr>
                            <w:r>
                              <w:rPr>
                                <w:rFonts w:ascii="Arial" w:hAnsi="Arial"/>
                                <w:b/>
                                <w:sz w:val="21"/>
                              </w:rPr>
                              <w:t>FORM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EF03B97" w:rsidR="00D36797" w:rsidRPr="00BD05A3" w:rsidRDefault="00D36797" w:rsidP="00D2604D">
                      <w:pPr>
                        <w:jc w:val="center"/>
                        <w:rPr>
                          <w:rFonts w:ascii="Arial" w:hAnsi="Arial" w:cs="Arial"/>
                          <w:b/>
                          <w:sz w:val="21"/>
                          <w:szCs w:val="21"/>
                        </w:rPr>
                      </w:pPr>
                      <w:r>
                        <w:rPr>
                          <w:rFonts w:ascii="Arial" w:hAnsi="Arial"/>
                          <w:b/>
                          <w:sz w:val="21"/>
                        </w:rPr>
                        <w:t>FORM 7a</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bookmarkStart w:id="29" w:name="_Hlk177453457"/>
      <w:r>
        <w:rPr>
          <w:rFonts w:ascii="Arial" w:hAnsi="Arial"/>
          <w:b/>
          <w:bCs/>
          <w:sz w:val="21"/>
        </w:rPr>
        <w:t>REFERENCE CERTIFICATE</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Pr>
          <w:rFonts w:ascii="Arial" w:hAnsi="Arial"/>
          <w:sz w:val="21"/>
        </w:rPr>
        <w:t>Signed by the issuer of the certificate</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Pr>
          <w:rFonts w:ascii="Arial" w:hAnsi="Arial"/>
          <w:sz w:val="21"/>
        </w:rPr>
        <w:t>as the client, we confirm that the contractor</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Pr>
          <w:rFonts w:ascii="Arial" w:hAnsi="Arial"/>
          <w:sz w:val="21"/>
        </w:rPr>
        <w:t>(name)……………………………</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Pr>
          <w:rFonts w:ascii="Arial" w:hAnsi="Arial"/>
          <w:sz w:val="21"/>
        </w:rPr>
        <w:t>(address)……………………………</w:t>
      </w:r>
    </w:p>
    <w:p w14:paraId="216ACE94" w14:textId="77777777" w:rsidR="007920D0" w:rsidRPr="00A66A38" w:rsidRDefault="007920D0" w:rsidP="007920D0">
      <w:pPr>
        <w:rPr>
          <w:rFonts w:ascii="Arial" w:hAnsi="Arial" w:cs="Arial"/>
          <w:sz w:val="21"/>
          <w:szCs w:val="21"/>
        </w:rPr>
      </w:pPr>
    </w:p>
    <w:p w14:paraId="6815FBDA" w14:textId="51D1B122" w:rsidR="00BE44BF" w:rsidRDefault="00F032A5" w:rsidP="007920D0">
      <w:pPr>
        <w:rPr>
          <w:rFonts w:ascii="Arial" w:hAnsi="Arial" w:cs="Arial"/>
          <w:sz w:val="21"/>
          <w:szCs w:val="21"/>
        </w:rPr>
      </w:pPr>
      <w:r>
        <w:rPr>
          <w:rFonts w:ascii="Arial" w:hAnsi="Arial"/>
          <w:sz w:val="21"/>
        </w:rPr>
        <w:t xml:space="preserve">has performed (definition of service/delivery): </w:t>
      </w:r>
    </w:p>
    <w:p w14:paraId="1983BFC9" w14:textId="77C99BFB" w:rsidR="007920D0" w:rsidRPr="00A66A38" w:rsidRDefault="00DD752B" w:rsidP="001C5A86">
      <w:pPr>
        <w:spacing w:before="120"/>
        <w:rPr>
          <w:rFonts w:ascii="Arial" w:hAnsi="Arial" w:cs="Arial"/>
          <w:sz w:val="21"/>
          <w:szCs w:val="21"/>
        </w:rPr>
      </w:pPr>
      <w:r>
        <w:rPr>
          <w:rFonts w:ascii="Arial" w:hAnsi="Arial"/>
          <w:sz w:val="21"/>
        </w:rPr>
        <w:t>…………………………………………………………………………………………………………………</w:t>
      </w:r>
    </w:p>
    <w:p w14:paraId="5499BCEC" w14:textId="2F478E77" w:rsidR="00BE44BF" w:rsidRDefault="00CA7CF9" w:rsidP="007920D0">
      <w:pPr>
        <w:rPr>
          <w:rFonts w:ascii="Arial" w:hAnsi="Arial" w:cs="Arial"/>
          <w:sz w:val="21"/>
          <w:szCs w:val="21"/>
        </w:rPr>
      </w:pPr>
      <w:r>
        <w:rPr>
          <w:rFonts w:ascii="Arial" w:hAnsi="Arial"/>
          <w:sz w:val="21"/>
        </w:rPr>
        <w:t>f</w:t>
      </w:r>
      <w:r w:rsidR="00F032A5">
        <w:rPr>
          <w:rFonts w:ascii="Arial" w:hAnsi="Arial"/>
          <w:sz w:val="21"/>
        </w:rPr>
        <w:t>or the reference object:</w:t>
      </w:r>
    </w:p>
    <w:p w14:paraId="25255A17" w14:textId="4D55A35A" w:rsidR="002C5D7F" w:rsidRPr="00A66A38" w:rsidRDefault="00BE44BF" w:rsidP="001C5A86">
      <w:pPr>
        <w:spacing w:before="120"/>
        <w:rPr>
          <w:rFonts w:ascii="Arial" w:hAnsi="Arial" w:cs="Arial"/>
          <w:sz w:val="21"/>
          <w:szCs w:val="21"/>
        </w:rPr>
      </w:pPr>
      <w:r>
        <w:rPr>
          <w:rFonts w:ascii="Arial" w:hAnsi="Arial"/>
          <w:sz w:val="21"/>
        </w:rPr>
        <w:t>…..……………………………………………………………………………………………………………..</w:t>
      </w:r>
    </w:p>
    <w:p w14:paraId="1A1FD91B" w14:textId="77777777" w:rsidR="004B55E9" w:rsidRDefault="004B55E9" w:rsidP="001C5A86">
      <w:pPr>
        <w:spacing w:before="120"/>
        <w:rPr>
          <w:rFonts w:ascii="Arial" w:hAnsi="Arial" w:cs="Arial"/>
          <w:sz w:val="21"/>
          <w:szCs w:val="21"/>
        </w:rPr>
      </w:pPr>
      <w:r>
        <w:rPr>
          <w:rFonts w:ascii="Arial" w:hAnsi="Arial"/>
          <w:sz w:val="21"/>
        </w:rPr>
        <w:t>Pumped storage hydropower plant capacity (MW): ………………</w:t>
      </w:r>
    </w:p>
    <w:p w14:paraId="1C522F1D" w14:textId="48F3376B" w:rsidR="007920D0" w:rsidRPr="00A66A38" w:rsidRDefault="005F0EB0" w:rsidP="001C5A86">
      <w:pPr>
        <w:spacing w:before="120"/>
        <w:rPr>
          <w:rFonts w:ascii="Arial" w:hAnsi="Arial" w:cs="Arial"/>
          <w:sz w:val="21"/>
          <w:szCs w:val="21"/>
        </w:rPr>
      </w:pPr>
      <w:r>
        <w:rPr>
          <w:rFonts w:ascii="Arial" w:hAnsi="Arial"/>
          <w:sz w:val="21"/>
        </w:rPr>
        <w:t>Year of performance of the service: ………………………..</w:t>
      </w:r>
    </w:p>
    <w:p w14:paraId="68B3DF99" w14:textId="7D20D79A" w:rsidR="00A43E1D" w:rsidRPr="00A43E1D" w:rsidRDefault="00A43E1D" w:rsidP="001C5A86">
      <w:pPr>
        <w:spacing w:before="120"/>
        <w:rPr>
          <w:rFonts w:ascii="Arial" w:hAnsi="Arial" w:cs="Arial"/>
          <w:sz w:val="21"/>
          <w:szCs w:val="21"/>
          <w:u w:val="single"/>
        </w:rPr>
      </w:pPr>
      <w:r>
        <w:rPr>
          <w:rFonts w:ascii="Arial" w:hAnsi="Arial"/>
          <w:sz w:val="21"/>
          <w:u w:val="single"/>
        </w:rPr>
        <w:t>Brief description of the services provided:</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C10750">
        <w:trPr>
          <w:trHeight w:val="397"/>
        </w:trPr>
        <w:tc>
          <w:tcPr>
            <w:tcW w:w="9079"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C10750">
        <w:trPr>
          <w:trHeight w:val="397"/>
        </w:trPr>
        <w:tc>
          <w:tcPr>
            <w:tcW w:w="9079" w:type="dxa"/>
          </w:tcPr>
          <w:p w14:paraId="26447D76" w14:textId="77777777" w:rsidR="00D81277" w:rsidRPr="00A66A38" w:rsidRDefault="00D81277" w:rsidP="000F0D26">
            <w:pPr>
              <w:rPr>
                <w:rFonts w:ascii="Arial" w:hAnsi="Arial" w:cs="Arial"/>
                <w:sz w:val="21"/>
                <w:szCs w:val="21"/>
              </w:rPr>
            </w:pPr>
            <w:bookmarkStart w:id="30" w:name="_Hlk177452643"/>
          </w:p>
        </w:tc>
      </w:tr>
      <w:bookmarkEnd w:id="30"/>
    </w:tbl>
    <w:p w14:paraId="28D59C15" w14:textId="77777777" w:rsidR="00A46282" w:rsidRPr="00A66A38" w:rsidRDefault="00A46282" w:rsidP="007920D0">
      <w:pPr>
        <w:rPr>
          <w:rFonts w:ascii="Arial" w:hAnsi="Arial" w:cs="Arial"/>
          <w:sz w:val="21"/>
          <w:szCs w:val="21"/>
        </w:rPr>
      </w:pPr>
    </w:p>
    <w:p w14:paraId="1CD4F2F6" w14:textId="1954BD48" w:rsidR="007920D0" w:rsidRPr="00A66A38" w:rsidRDefault="007920D0" w:rsidP="007920D0">
      <w:pPr>
        <w:rPr>
          <w:rFonts w:ascii="Arial" w:hAnsi="Arial" w:cs="Arial"/>
          <w:sz w:val="21"/>
          <w:szCs w:val="21"/>
        </w:rPr>
      </w:pPr>
      <w:r>
        <w:rPr>
          <w:rFonts w:ascii="Arial" w:hAnsi="Arial"/>
          <w:sz w:val="21"/>
        </w:rPr>
        <w:t>Contact person of the client: (name and surname) ………………………………</w:t>
      </w:r>
    </w:p>
    <w:p w14:paraId="30797F7D" w14:textId="77777777" w:rsidR="007920D0" w:rsidRPr="00A66A38" w:rsidRDefault="007920D0" w:rsidP="007920D0">
      <w:pPr>
        <w:rPr>
          <w:rFonts w:ascii="Arial" w:hAnsi="Arial" w:cs="Arial"/>
          <w:sz w:val="21"/>
          <w:szCs w:val="21"/>
        </w:rPr>
      </w:pPr>
      <w:r>
        <w:rPr>
          <w:rFonts w:ascii="Arial" w:hAnsi="Arial"/>
          <w:sz w:val="21"/>
        </w:rPr>
        <w:t>Telephone/mobile: ………………………………</w:t>
      </w:r>
    </w:p>
    <w:p w14:paraId="401CBA1F" w14:textId="77777777" w:rsidR="007920D0" w:rsidRPr="00A66A38" w:rsidRDefault="007920D0" w:rsidP="007920D0">
      <w:pPr>
        <w:rPr>
          <w:rFonts w:ascii="Arial" w:hAnsi="Arial" w:cs="Arial"/>
          <w:sz w:val="21"/>
          <w:szCs w:val="21"/>
        </w:rPr>
      </w:pPr>
      <w:r>
        <w:rPr>
          <w:rFonts w:ascii="Arial" w:hAnsi="Arial"/>
          <w:sz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A43E1D">
      <w:pPr>
        <w:spacing w:line="240" w:lineRule="auto"/>
        <w:rPr>
          <w:rFonts w:ascii="Arial" w:hAnsi="Arial" w:cs="Arial"/>
          <w:sz w:val="21"/>
          <w:szCs w:val="21"/>
        </w:rPr>
      </w:pPr>
      <w:r>
        <w:rPr>
          <w:rFonts w:ascii="Arial" w:hAnsi="Arial"/>
          <w:sz w:val="21"/>
        </w:rPr>
        <w:t>Throughout our collaboration, the contractor has demonstrated being a high-quality, professional, and fair contractor. The contractor has executed all tasks in compliance with the contractual provisions.</w:t>
      </w:r>
    </w:p>
    <w:p w14:paraId="35E2A9EC" w14:textId="77777777" w:rsidR="007920D0" w:rsidRPr="00A66A38" w:rsidRDefault="007920D0" w:rsidP="001C5A86">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Pr>
          <w:rFonts w:ascii="Arial" w:hAnsi="Arial"/>
          <w:sz w:val="21"/>
        </w:rPr>
        <w:t xml:space="preserve">This recommendation is provided upon the request of the contractor for the public procurement No.:………………………...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Pr>
          <w:rFonts w:ascii="Arial" w:hAnsi="Arial"/>
          <w:sz w:val="21"/>
        </w:rPr>
        <w:t>Place and date:__________________                Stamp and signature of the certificate issuer:</w:t>
      </w:r>
    </w:p>
    <w:p w14:paraId="2AE315A0" w14:textId="5895F99E" w:rsidR="007920D0" w:rsidRPr="00A66A38" w:rsidRDefault="007920D0" w:rsidP="007920D0">
      <w:pPr>
        <w:rPr>
          <w:rFonts w:ascii="Arial" w:hAnsi="Arial" w:cs="Arial"/>
          <w:sz w:val="21"/>
          <w:szCs w:val="21"/>
        </w:rPr>
      </w:pPr>
    </w:p>
    <w:p w14:paraId="68C5C689" w14:textId="460EF653" w:rsidR="00F933E6" w:rsidRPr="00A66A38" w:rsidRDefault="00F933E6" w:rsidP="00F933E6">
      <w:pPr>
        <w:spacing w:line="264" w:lineRule="auto"/>
        <w:rPr>
          <w:rFonts w:ascii="Arial" w:eastAsiaTheme="minorHAnsi" w:hAnsi="Arial" w:cs="Arial"/>
          <w:i/>
          <w:color w:val="000000" w:themeColor="text1"/>
          <w:sz w:val="21"/>
          <w:szCs w:val="21"/>
          <w:u w:val="single"/>
        </w:rPr>
      </w:pPr>
      <w:r>
        <w:rPr>
          <w:rFonts w:ascii="Arial" w:hAnsi="Arial"/>
          <w:i/>
          <w:sz w:val="21"/>
          <w:u w:val="single"/>
        </w:rPr>
        <w:t>NOTE:</w:t>
      </w:r>
    </w:p>
    <w:p w14:paraId="727B0E20" w14:textId="77777777" w:rsidR="001C5A86" w:rsidRDefault="00F933E6" w:rsidP="00B255DC">
      <w:pPr>
        <w:widowControl w:val="0"/>
        <w:suppressAutoHyphens/>
        <w:autoSpaceDN w:val="0"/>
        <w:spacing w:line="264" w:lineRule="auto"/>
        <w:contextualSpacing/>
        <w:textAlignment w:val="baseline"/>
        <w:rPr>
          <w:rFonts w:ascii="Arial" w:hAnsi="Arial" w:cs="Arial"/>
          <w:i/>
          <w:sz w:val="21"/>
          <w:szCs w:val="21"/>
        </w:rPr>
      </w:pPr>
      <w:r>
        <w:rPr>
          <w:rFonts w:ascii="Arial" w:hAnsi="Arial"/>
          <w:i/>
          <w:iCs/>
          <w:sz w:val="21"/>
        </w:rPr>
        <w:t>For every reference, the tenderer must furnish all necessary information to enable the Contracting Authority to assess whether the reference requirements have been satisfied.</w:t>
      </w:r>
      <w:r>
        <w:rPr>
          <w:rFonts w:ascii="Arial" w:hAnsi="Arial"/>
          <w:sz w:val="21"/>
        </w:rPr>
        <w:t xml:space="preserve"> </w:t>
      </w:r>
      <w:r>
        <w:rPr>
          <w:rFonts w:ascii="Arial" w:hAnsi="Arial"/>
          <w:i/>
          <w:sz w:val="21"/>
        </w:rPr>
        <w:t>The form shall be copied for each reference.</w:t>
      </w:r>
    </w:p>
    <w:bookmarkEnd w:id="28"/>
    <w:bookmarkEnd w:id="29"/>
    <w:p w14:paraId="40D6697D" w14:textId="77777777" w:rsidR="001C5A86" w:rsidRDefault="001C5A86" w:rsidP="00B255DC">
      <w:pPr>
        <w:widowControl w:val="0"/>
        <w:suppressAutoHyphens/>
        <w:autoSpaceDN w:val="0"/>
        <w:spacing w:line="264" w:lineRule="auto"/>
        <w:contextualSpacing/>
        <w:textAlignment w:val="baseline"/>
        <w:rPr>
          <w:rFonts w:ascii="Arial" w:hAnsi="Arial" w:cs="Arial"/>
          <w:i/>
          <w:sz w:val="21"/>
          <w:szCs w:val="21"/>
        </w:rPr>
      </w:pPr>
    </w:p>
    <w:p w14:paraId="52D8B54D" w14:textId="77777777" w:rsidR="001C5A86" w:rsidRPr="00A66A38" w:rsidRDefault="001C5A86" w:rsidP="001C5A86">
      <w:pPr>
        <w:tabs>
          <w:tab w:val="left" w:pos="284"/>
          <w:tab w:val="left" w:pos="851"/>
          <w:tab w:val="left" w:pos="1701"/>
        </w:tabs>
        <w:rPr>
          <w:rFonts w:ascii="Arial" w:hAnsi="Arial" w:cs="Arial"/>
          <w:sz w:val="21"/>
          <w:szCs w:val="21"/>
        </w:rPr>
      </w:pPr>
      <w:r>
        <w:rPr>
          <w:rFonts w:ascii="Arial" w:hAnsi="Arial"/>
          <w:b/>
          <w:noProof/>
          <w:sz w:val="21"/>
        </w:rPr>
        <mc:AlternateContent>
          <mc:Choice Requires="wps">
            <w:drawing>
              <wp:anchor distT="0" distB="0" distL="114300" distR="114300" simplePos="0" relativeHeight="251660305" behindDoc="0" locked="0" layoutInCell="1" allowOverlap="1" wp14:anchorId="2E593DFB" wp14:editId="30AB9A1B">
                <wp:simplePos x="0" y="0"/>
                <wp:positionH relativeFrom="column">
                  <wp:posOffset>4716145</wp:posOffset>
                </wp:positionH>
                <wp:positionV relativeFrom="paragraph">
                  <wp:posOffset>13335</wp:posOffset>
                </wp:positionV>
                <wp:extent cx="1295400" cy="255905"/>
                <wp:effectExtent l="0" t="0" r="19050" b="10795"/>
                <wp:wrapNone/>
                <wp:docPr id="150679780" name="Pravokotnik 1506797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99C2A3" w14:textId="131D3737" w:rsidR="001C5A86" w:rsidRPr="00BD05A3" w:rsidRDefault="001C5A86" w:rsidP="001C5A86">
                            <w:pPr>
                              <w:jc w:val="center"/>
                              <w:rPr>
                                <w:rFonts w:ascii="Arial" w:hAnsi="Arial" w:cs="Arial"/>
                                <w:b/>
                                <w:sz w:val="21"/>
                                <w:szCs w:val="21"/>
                              </w:rPr>
                            </w:pPr>
                            <w:r>
                              <w:rPr>
                                <w:rFonts w:ascii="Arial" w:hAnsi="Arial"/>
                                <w:b/>
                                <w:sz w:val="21"/>
                              </w:rPr>
                              <w:t>FORM 7b</w:t>
                            </w:r>
                          </w:p>
                          <w:p w14:paraId="31CCEC70" w14:textId="77777777" w:rsidR="001C5A86" w:rsidRPr="00CC2307" w:rsidRDefault="001C5A86" w:rsidP="001C5A8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593DFB" id="Pravokotnik 150679780" o:spid="_x0000_s1037" style="position:absolute;left:0;text-align:left;margin-left:371.35pt;margin-top:1.05pt;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7C99C2A3" w14:textId="131D3737" w:rsidR="001C5A86" w:rsidRPr="00BD05A3" w:rsidRDefault="001C5A86" w:rsidP="001C5A86">
                      <w:pPr>
                        <w:jc w:val="center"/>
                        <w:rPr>
                          <w:rFonts w:ascii="Arial" w:hAnsi="Arial" w:cs="Arial"/>
                          <w:b/>
                          <w:sz w:val="21"/>
                          <w:szCs w:val="21"/>
                        </w:rPr>
                      </w:pPr>
                      <w:r>
                        <w:rPr>
                          <w:rFonts w:ascii="Arial" w:hAnsi="Arial"/>
                          <w:b/>
                          <w:sz w:val="21"/>
                        </w:rPr>
                        <w:t>FORM 7b</w:t>
                      </w:r>
                    </w:p>
                    <w:p w14:paraId="31CCEC70" w14:textId="77777777" w:rsidR="001C5A86" w:rsidRPr="00CC2307" w:rsidRDefault="001C5A86" w:rsidP="001C5A86">
                      <w:pPr>
                        <w:rPr>
                          <w:rFonts w:ascii="Verdana" w:hAnsi="Verdana"/>
                          <w:b/>
                        </w:rPr>
                      </w:pPr>
                    </w:p>
                  </w:txbxContent>
                </v:textbox>
              </v:rect>
            </w:pict>
          </mc:Fallback>
        </mc:AlternateContent>
      </w:r>
    </w:p>
    <w:p w14:paraId="5EB02A0E" w14:textId="77777777" w:rsidR="001C5A86" w:rsidRPr="00A66A38" w:rsidRDefault="001C5A86" w:rsidP="001C5A86">
      <w:pPr>
        <w:tabs>
          <w:tab w:val="left" w:pos="284"/>
          <w:tab w:val="left" w:pos="851"/>
          <w:tab w:val="left" w:pos="1701"/>
        </w:tabs>
        <w:rPr>
          <w:rFonts w:ascii="Arial" w:hAnsi="Arial" w:cs="Arial"/>
          <w:sz w:val="21"/>
          <w:szCs w:val="21"/>
        </w:rPr>
      </w:pPr>
    </w:p>
    <w:p w14:paraId="3EC9B9A3" w14:textId="77777777" w:rsidR="001C5A86" w:rsidRPr="00A66A38" w:rsidRDefault="001C5A86" w:rsidP="001C5A86">
      <w:pPr>
        <w:tabs>
          <w:tab w:val="left" w:pos="284"/>
          <w:tab w:val="left" w:pos="851"/>
          <w:tab w:val="left" w:pos="1701"/>
        </w:tabs>
        <w:rPr>
          <w:rFonts w:ascii="Arial" w:hAnsi="Arial" w:cs="Arial"/>
          <w:sz w:val="21"/>
          <w:szCs w:val="21"/>
        </w:rPr>
      </w:pPr>
      <w:r>
        <w:rPr>
          <w:rFonts w:ascii="Arial" w:hAnsi="Arial"/>
          <w:b/>
          <w:bCs/>
          <w:sz w:val="21"/>
        </w:rPr>
        <w:t>REFERENCE CERTIFICATE</w:t>
      </w:r>
    </w:p>
    <w:p w14:paraId="5BE3705D" w14:textId="77777777" w:rsidR="001C5A86" w:rsidRDefault="001C5A86" w:rsidP="001C5A86">
      <w:pPr>
        <w:rPr>
          <w:rFonts w:ascii="Arial" w:hAnsi="Arial" w:cs="Arial"/>
          <w:sz w:val="21"/>
          <w:szCs w:val="21"/>
        </w:rPr>
      </w:pPr>
    </w:p>
    <w:p w14:paraId="3F5A8AEF" w14:textId="77777777" w:rsidR="001C5A86" w:rsidRPr="00A66A38" w:rsidRDefault="001C5A86" w:rsidP="001C5A86">
      <w:pPr>
        <w:rPr>
          <w:rFonts w:ascii="Arial" w:hAnsi="Arial" w:cs="Arial"/>
          <w:sz w:val="21"/>
          <w:szCs w:val="21"/>
        </w:rPr>
      </w:pPr>
      <w:r>
        <w:rPr>
          <w:rFonts w:ascii="Arial" w:hAnsi="Arial"/>
          <w:sz w:val="21"/>
        </w:rPr>
        <w:t>Signed by the issuer of the certificate</w:t>
      </w:r>
    </w:p>
    <w:p w14:paraId="0F90C2ED" w14:textId="77777777" w:rsidR="001C5A86" w:rsidRPr="00A66A38" w:rsidRDefault="001C5A86" w:rsidP="001C5A86">
      <w:pPr>
        <w:rPr>
          <w:rFonts w:ascii="Arial" w:hAnsi="Arial" w:cs="Arial"/>
          <w:sz w:val="21"/>
          <w:szCs w:val="21"/>
        </w:rPr>
      </w:pPr>
    </w:p>
    <w:p w14:paraId="3F92B83E" w14:textId="77777777" w:rsidR="001C5A86" w:rsidRPr="00A66A38" w:rsidRDefault="001C5A86" w:rsidP="001C5A86">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7AB2FA90" w14:textId="77777777" w:rsidR="001C5A86" w:rsidRPr="00A66A38" w:rsidRDefault="001C5A86" w:rsidP="001C5A86">
      <w:pPr>
        <w:rPr>
          <w:rFonts w:ascii="Arial" w:hAnsi="Arial" w:cs="Arial"/>
          <w:sz w:val="21"/>
          <w:szCs w:val="21"/>
        </w:rPr>
      </w:pPr>
    </w:p>
    <w:p w14:paraId="3F435090" w14:textId="77777777" w:rsidR="001C5A86" w:rsidRPr="00A66A38" w:rsidRDefault="001C5A86" w:rsidP="001C5A86">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14766DAC" w14:textId="77777777" w:rsidR="001C5A86" w:rsidRPr="00A66A38" w:rsidRDefault="001C5A86" w:rsidP="001C5A86">
      <w:pPr>
        <w:rPr>
          <w:rFonts w:ascii="Arial" w:hAnsi="Arial" w:cs="Arial"/>
          <w:sz w:val="21"/>
          <w:szCs w:val="21"/>
        </w:rPr>
      </w:pPr>
    </w:p>
    <w:p w14:paraId="1E5A0C4B" w14:textId="77777777" w:rsidR="001C5A86" w:rsidRPr="00A66A38" w:rsidRDefault="001C5A86" w:rsidP="001C5A86">
      <w:pPr>
        <w:rPr>
          <w:rFonts w:ascii="Arial" w:hAnsi="Arial" w:cs="Arial"/>
          <w:sz w:val="21"/>
          <w:szCs w:val="21"/>
        </w:rPr>
      </w:pPr>
      <w:r>
        <w:rPr>
          <w:rFonts w:ascii="Arial" w:hAnsi="Arial"/>
          <w:sz w:val="21"/>
        </w:rPr>
        <w:t>as the client, we confirm that the contractor</w:t>
      </w:r>
    </w:p>
    <w:p w14:paraId="7F96648C" w14:textId="77777777" w:rsidR="001C5A86" w:rsidRPr="00A66A38" w:rsidRDefault="001C5A86" w:rsidP="001C5A86">
      <w:pPr>
        <w:rPr>
          <w:rFonts w:ascii="Arial" w:hAnsi="Arial" w:cs="Arial"/>
          <w:sz w:val="21"/>
          <w:szCs w:val="21"/>
        </w:rPr>
      </w:pPr>
    </w:p>
    <w:p w14:paraId="479C3DC1" w14:textId="77777777" w:rsidR="001C5A86" w:rsidRPr="00A66A38" w:rsidRDefault="001C5A86" w:rsidP="001C5A86">
      <w:pPr>
        <w:rPr>
          <w:rFonts w:ascii="Arial" w:hAnsi="Arial" w:cs="Arial"/>
          <w:sz w:val="21"/>
          <w:szCs w:val="21"/>
        </w:rPr>
      </w:pPr>
      <w:r>
        <w:rPr>
          <w:rFonts w:ascii="Arial" w:hAnsi="Arial"/>
          <w:sz w:val="21"/>
        </w:rPr>
        <w:t>(name)……………………………</w:t>
      </w:r>
    </w:p>
    <w:p w14:paraId="4FF9E85C" w14:textId="77777777" w:rsidR="001C5A86" w:rsidRPr="00A66A38" w:rsidRDefault="001C5A86" w:rsidP="001C5A86">
      <w:pPr>
        <w:rPr>
          <w:rFonts w:ascii="Arial" w:hAnsi="Arial" w:cs="Arial"/>
          <w:sz w:val="21"/>
          <w:szCs w:val="21"/>
        </w:rPr>
      </w:pPr>
    </w:p>
    <w:p w14:paraId="4153E3B2" w14:textId="77777777" w:rsidR="001C5A86" w:rsidRPr="00A66A38" w:rsidRDefault="001C5A86" w:rsidP="001C5A86">
      <w:pPr>
        <w:rPr>
          <w:rFonts w:ascii="Arial" w:hAnsi="Arial" w:cs="Arial"/>
          <w:sz w:val="21"/>
          <w:szCs w:val="21"/>
        </w:rPr>
      </w:pPr>
      <w:r>
        <w:rPr>
          <w:rFonts w:ascii="Arial" w:hAnsi="Arial"/>
          <w:sz w:val="21"/>
        </w:rPr>
        <w:t>(address)……………………………</w:t>
      </w:r>
    </w:p>
    <w:p w14:paraId="4A52E813" w14:textId="77777777" w:rsidR="001C5A86" w:rsidRPr="00A66A38" w:rsidRDefault="001C5A86" w:rsidP="001C5A86">
      <w:pPr>
        <w:rPr>
          <w:rFonts w:ascii="Arial" w:hAnsi="Arial" w:cs="Arial"/>
          <w:sz w:val="21"/>
          <w:szCs w:val="21"/>
        </w:rPr>
      </w:pPr>
    </w:p>
    <w:p w14:paraId="699DF485" w14:textId="77777777" w:rsidR="001C5A86" w:rsidRDefault="001C5A86" w:rsidP="001C5A86">
      <w:pPr>
        <w:rPr>
          <w:rFonts w:ascii="Arial" w:hAnsi="Arial" w:cs="Arial"/>
          <w:sz w:val="21"/>
          <w:szCs w:val="21"/>
        </w:rPr>
      </w:pPr>
      <w:r>
        <w:rPr>
          <w:rFonts w:ascii="Arial" w:hAnsi="Arial"/>
          <w:sz w:val="21"/>
        </w:rPr>
        <w:t xml:space="preserve">has performed (definition of service/delivery): </w:t>
      </w:r>
    </w:p>
    <w:p w14:paraId="6BBA876D" w14:textId="77777777" w:rsidR="001C5A86" w:rsidRPr="00A66A38" w:rsidRDefault="001C5A86" w:rsidP="001C5A86">
      <w:pPr>
        <w:spacing w:before="120"/>
        <w:rPr>
          <w:rFonts w:ascii="Arial" w:hAnsi="Arial" w:cs="Arial"/>
          <w:sz w:val="21"/>
          <w:szCs w:val="21"/>
        </w:rPr>
      </w:pPr>
      <w:r>
        <w:rPr>
          <w:rFonts w:ascii="Arial" w:hAnsi="Arial"/>
          <w:sz w:val="21"/>
        </w:rPr>
        <w:t>…………………………………………………………………………………………………………………</w:t>
      </w:r>
    </w:p>
    <w:p w14:paraId="6DEA5D20" w14:textId="77777777" w:rsidR="001C5A86" w:rsidRDefault="001C5A86" w:rsidP="001C5A86">
      <w:pPr>
        <w:rPr>
          <w:rFonts w:ascii="Arial" w:hAnsi="Arial" w:cs="Arial"/>
          <w:sz w:val="21"/>
          <w:szCs w:val="21"/>
        </w:rPr>
      </w:pPr>
      <w:r>
        <w:rPr>
          <w:rFonts w:ascii="Arial" w:hAnsi="Arial"/>
          <w:sz w:val="21"/>
        </w:rPr>
        <w:t>For the reference object:</w:t>
      </w:r>
    </w:p>
    <w:p w14:paraId="530390A1" w14:textId="77777777" w:rsidR="001C5A86" w:rsidRPr="00A66A38" w:rsidRDefault="001C5A86" w:rsidP="001C5A86">
      <w:pPr>
        <w:spacing w:before="120"/>
        <w:rPr>
          <w:rFonts w:ascii="Arial" w:hAnsi="Arial" w:cs="Arial"/>
          <w:sz w:val="21"/>
          <w:szCs w:val="21"/>
        </w:rPr>
      </w:pPr>
      <w:r>
        <w:rPr>
          <w:rFonts w:ascii="Arial" w:hAnsi="Arial"/>
          <w:sz w:val="21"/>
        </w:rPr>
        <w:t>…..……………………………………………………………………………………………………………..</w:t>
      </w:r>
    </w:p>
    <w:p w14:paraId="5C77E602" w14:textId="635F20C7" w:rsidR="001C5A86" w:rsidRPr="001C5A86" w:rsidRDefault="001C5A86" w:rsidP="001C5A86">
      <w:pPr>
        <w:spacing w:before="120"/>
        <w:rPr>
          <w:rFonts w:ascii="Arial" w:hAnsi="Arial" w:cs="Arial"/>
          <w:sz w:val="21"/>
          <w:szCs w:val="21"/>
        </w:rPr>
      </w:pPr>
      <w:r>
        <w:rPr>
          <w:rFonts w:ascii="Arial" w:hAnsi="Arial"/>
          <w:sz w:val="21"/>
        </w:rPr>
        <w:t>Embankment dam height (m): ……………….…     Storage volume (m</w:t>
      </w:r>
      <w:r>
        <w:rPr>
          <w:rFonts w:ascii="Arial" w:hAnsi="Arial"/>
          <w:sz w:val="21"/>
          <w:vertAlign w:val="superscript"/>
        </w:rPr>
        <w:t>3</w:t>
      </w:r>
      <w:r>
        <w:rPr>
          <w:rFonts w:ascii="Arial" w:hAnsi="Arial"/>
          <w:sz w:val="21"/>
        </w:rPr>
        <w:t>): ……………………</w:t>
      </w:r>
    </w:p>
    <w:p w14:paraId="374CA152" w14:textId="77777777" w:rsidR="001C5A86" w:rsidRPr="00A66A38" w:rsidRDefault="001C5A86" w:rsidP="001C5A86">
      <w:pPr>
        <w:spacing w:before="120"/>
        <w:rPr>
          <w:rFonts w:ascii="Arial" w:hAnsi="Arial" w:cs="Arial"/>
          <w:sz w:val="21"/>
          <w:szCs w:val="21"/>
        </w:rPr>
      </w:pPr>
      <w:r>
        <w:rPr>
          <w:rFonts w:ascii="Arial" w:hAnsi="Arial"/>
          <w:sz w:val="21"/>
        </w:rPr>
        <w:t>Year of performance of the service: ………………………..</w:t>
      </w:r>
    </w:p>
    <w:p w14:paraId="11D5A248" w14:textId="77777777" w:rsidR="001C5A86" w:rsidRPr="00A43E1D" w:rsidRDefault="001C5A86" w:rsidP="001C5A86">
      <w:pPr>
        <w:spacing w:before="120"/>
        <w:rPr>
          <w:rFonts w:ascii="Arial" w:hAnsi="Arial" w:cs="Arial"/>
          <w:sz w:val="21"/>
          <w:szCs w:val="21"/>
          <w:u w:val="single"/>
        </w:rPr>
      </w:pPr>
      <w:r>
        <w:rPr>
          <w:rFonts w:ascii="Arial" w:hAnsi="Arial"/>
          <w:sz w:val="21"/>
          <w:u w:val="single"/>
        </w:rPr>
        <w:t>Brief description of the services provided:</w:t>
      </w:r>
    </w:p>
    <w:p w14:paraId="4BBF4F51" w14:textId="77777777" w:rsidR="001C5A86" w:rsidRPr="00A66A38" w:rsidRDefault="001C5A86" w:rsidP="001C5A86">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1C5A86" w:rsidRPr="00A66A38" w14:paraId="4E190B34" w14:textId="77777777" w:rsidTr="000A6F34">
        <w:trPr>
          <w:trHeight w:val="397"/>
        </w:trPr>
        <w:tc>
          <w:tcPr>
            <w:tcW w:w="9079" w:type="dxa"/>
          </w:tcPr>
          <w:p w14:paraId="0552A1E2" w14:textId="77777777" w:rsidR="001C5A86" w:rsidRPr="00A66A38" w:rsidRDefault="001C5A86" w:rsidP="000A6F34">
            <w:pPr>
              <w:rPr>
                <w:rFonts w:ascii="Arial" w:hAnsi="Arial" w:cs="Arial"/>
                <w:sz w:val="21"/>
                <w:szCs w:val="21"/>
              </w:rPr>
            </w:pPr>
          </w:p>
        </w:tc>
      </w:tr>
      <w:tr w:rsidR="001C5A86" w:rsidRPr="00A66A38" w14:paraId="094FA600" w14:textId="77777777" w:rsidTr="000A6F34">
        <w:trPr>
          <w:trHeight w:val="397"/>
        </w:trPr>
        <w:tc>
          <w:tcPr>
            <w:tcW w:w="9079" w:type="dxa"/>
          </w:tcPr>
          <w:p w14:paraId="31CFBB42" w14:textId="77777777" w:rsidR="001C5A86" w:rsidRPr="00A66A38" w:rsidRDefault="001C5A86" w:rsidP="000A6F34">
            <w:pPr>
              <w:rPr>
                <w:rFonts w:ascii="Arial" w:hAnsi="Arial" w:cs="Arial"/>
                <w:sz w:val="21"/>
                <w:szCs w:val="21"/>
              </w:rPr>
            </w:pPr>
          </w:p>
        </w:tc>
      </w:tr>
    </w:tbl>
    <w:p w14:paraId="4FA00B5E" w14:textId="77777777" w:rsidR="001C5A86" w:rsidRPr="00A66A38" w:rsidRDefault="001C5A86" w:rsidP="001C5A86">
      <w:pPr>
        <w:rPr>
          <w:rFonts w:ascii="Arial" w:hAnsi="Arial" w:cs="Arial"/>
          <w:sz w:val="21"/>
          <w:szCs w:val="21"/>
        </w:rPr>
      </w:pPr>
    </w:p>
    <w:p w14:paraId="49E0E5EC" w14:textId="77777777" w:rsidR="001C5A86" w:rsidRPr="00A66A38" w:rsidRDefault="001C5A86" w:rsidP="001C5A86">
      <w:pPr>
        <w:rPr>
          <w:rFonts w:ascii="Arial" w:hAnsi="Arial" w:cs="Arial"/>
          <w:sz w:val="21"/>
          <w:szCs w:val="21"/>
        </w:rPr>
      </w:pPr>
      <w:r>
        <w:rPr>
          <w:rFonts w:ascii="Arial" w:hAnsi="Arial"/>
          <w:sz w:val="21"/>
        </w:rPr>
        <w:t>Contact person of the client: (name and surname)  ………………………………</w:t>
      </w:r>
    </w:p>
    <w:p w14:paraId="53E1613B" w14:textId="77777777" w:rsidR="001C5A86" w:rsidRPr="00A66A38" w:rsidRDefault="001C5A86" w:rsidP="001C5A86">
      <w:pPr>
        <w:rPr>
          <w:rFonts w:ascii="Arial" w:hAnsi="Arial" w:cs="Arial"/>
          <w:sz w:val="21"/>
          <w:szCs w:val="21"/>
        </w:rPr>
      </w:pPr>
      <w:r>
        <w:rPr>
          <w:rFonts w:ascii="Arial" w:hAnsi="Arial"/>
          <w:sz w:val="21"/>
        </w:rPr>
        <w:t>Telephone/mobile: ………………………………</w:t>
      </w:r>
    </w:p>
    <w:p w14:paraId="085BEDC0" w14:textId="77777777" w:rsidR="001C5A86" w:rsidRPr="00A66A38" w:rsidRDefault="001C5A86" w:rsidP="001C5A86">
      <w:pPr>
        <w:rPr>
          <w:rFonts w:ascii="Arial" w:hAnsi="Arial" w:cs="Arial"/>
          <w:sz w:val="21"/>
          <w:szCs w:val="21"/>
        </w:rPr>
      </w:pPr>
      <w:r>
        <w:rPr>
          <w:rFonts w:ascii="Arial" w:hAnsi="Arial"/>
          <w:sz w:val="21"/>
        </w:rPr>
        <w:t>e-mail: ………………………………</w:t>
      </w:r>
    </w:p>
    <w:p w14:paraId="49BCA602" w14:textId="77777777" w:rsidR="001C5A86" w:rsidRPr="00A66A38" w:rsidRDefault="001C5A86" w:rsidP="001C5A86">
      <w:pPr>
        <w:rPr>
          <w:rFonts w:ascii="Arial" w:hAnsi="Arial" w:cs="Arial"/>
          <w:sz w:val="21"/>
          <w:szCs w:val="21"/>
        </w:rPr>
      </w:pPr>
    </w:p>
    <w:p w14:paraId="65396A99" w14:textId="77777777" w:rsidR="001C5A86" w:rsidRPr="00A66A38" w:rsidRDefault="001C5A86" w:rsidP="001C5A86">
      <w:pPr>
        <w:spacing w:line="240" w:lineRule="auto"/>
        <w:rPr>
          <w:rFonts w:ascii="Arial" w:hAnsi="Arial" w:cs="Arial"/>
          <w:sz w:val="21"/>
          <w:szCs w:val="21"/>
        </w:rPr>
      </w:pPr>
      <w:r>
        <w:rPr>
          <w:rFonts w:ascii="Arial" w:hAnsi="Arial"/>
          <w:sz w:val="21"/>
        </w:rPr>
        <w:t>Throughout our collaboration, the contractor has demonstrated being a high-quality, professional, and fair contractor. The contractor has executed all tasks in compliance with the contractual provisions.</w:t>
      </w:r>
    </w:p>
    <w:p w14:paraId="66BB618C" w14:textId="77777777" w:rsidR="001C5A86" w:rsidRPr="00A66A38" w:rsidRDefault="001C5A86" w:rsidP="001C5A86">
      <w:pPr>
        <w:rPr>
          <w:rFonts w:ascii="Arial" w:hAnsi="Arial" w:cs="Arial"/>
          <w:sz w:val="21"/>
          <w:szCs w:val="21"/>
        </w:rPr>
      </w:pPr>
    </w:p>
    <w:p w14:paraId="3D9A1C44" w14:textId="77777777" w:rsidR="001C5A86" w:rsidRPr="00A66A38" w:rsidRDefault="001C5A86" w:rsidP="001C5A86">
      <w:pPr>
        <w:rPr>
          <w:rFonts w:ascii="Arial" w:hAnsi="Arial" w:cs="Arial"/>
          <w:sz w:val="21"/>
          <w:szCs w:val="21"/>
        </w:rPr>
      </w:pPr>
      <w:r>
        <w:rPr>
          <w:rFonts w:ascii="Arial" w:hAnsi="Arial"/>
          <w:sz w:val="21"/>
        </w:rPr>
        <w:t xml:space="preserve">This recommendation is provided upon the request of the contractor for the public procurement No.:………………………... </w:t>
      </w:r>
    </w:p>
    <w:p w14:paraId="6332EC00" w14:textId="77777777" w:rsidR="001C5A86" w:rsidRPr="00A66A38" w:rsidRDefault="001C5A86" w:rsidP="001C5A86">
      <w:pPr>
        <w:rPr>
          <w:rFonts w:ascii="Arial" w:hAnsi="Arial" w:cs="Arial"/>
          <w:sz w:val="21"/>
          <w:szCs w:val="21"/>
        </w:rPr>
      </w:pPr>
    </w:p>
    <w:p w14:paraId="339498B0" w14:textId="77777777" w:rsidR="001C5A86" w:rsidRPr="00A66A38" w:rsidRDefault="001C5A86" w:rsidP="001C5A86">
      <w:pPr>
        <w:rPr>
          <w:rFonts w:ascii="Arial" w:hAnsi="Arial" w:cs="Arial"/>
          <w:sz w:val="21"/>
          <w:szCs w:val="21"/>
        </w:rPr>
      </w:pPr>
      <w:r>
        <w:rPr>
          <w:rFonts w:ascii="Arial" w:hAnsi="Arial"/>
          <w:sz w:val="21"/>
        </w:rPr>
        <w:t>Place and date:__________________                Stamp and signature of the certificate issuer:</w:t>
      </w:r>
    </w:p>
    <w:p w14:paraId="68A2A01D" w14:textId="77777777" w:rsidR="00833C22" w:rsidRDefault="00833C22" w:rsidP="001C5A86">
      <w:pPr>
        <w:spacing w:line="264" w:lineRule="auto"/>
        <w:rPr>
          <w:rFonts w:ascii="Arial" w:hAnsi="Arial"/>
          <w:i/>
          <w:sz w:val="21"/>
          <w:u w:val="single"/>
        </w:rPr>
      </w:pPr>
    </w:p>
    <w:p w14:paraId="4F2C1C3F" w14:textId="62EE3CE2" w:rsidR="001C5A86" w:rsidRPr="00A66A38" w:rsidRDefault="001C5A86" w:rsidP="001C5A86">
      <w:pPr>
        <w:spacing w:line="264" w:lineRule="auto"/>
        <w:rPr>
          <w:rFonts w:ascii="Arial" w:eastAsiaTheme="minorHAnsi" w:hAnsi="Arial" w:cs="Arial"/>
          <w:i/>
          <w:color w:val="000000" w:themeColor="text1"/>
          <w:sz w:val="21"/>
          <w:szCs w:val="21"/>
          <w:u w:val="single"/>
        </w:rPr>
      </w:pPr>
      <w:r>
        <w:rPr>
          <w:rFonts w:ascii="Arial" w:hAnsi="Arial"/>
          <w:i/>
          <w:sz w:val="21"/>
          <w:u w:val="single"/>
        </w:rPr>
        <w:t>NOTE:</w:t>
      </w:r>
    </w:p>
    <w:p w14:paraId="6A447F91" w14:textId="77777777" w:rsidR="001C5A86" w:rsidRDefault="001C5A86" w:rsidP="001C5A86">
      <w:pPr>
        <w:widowControl w:val="0"/>
        <w:suppressAutoHyphens/>
        <w:autoSpaceDN w:val="0"/>
        <w:spacing w:line="264" w:lineRule="auto"/>
        <w:contextualSpacing/>
        <w:textAlignment w:val="baseline"/>
        <w:rPr>
          <w:rFonts w:ascii="Arial" w:hAnsi="Arial" w:cs="Arial"/>
          <w:i/>
          <w:sz w:val="21"/>
          <w:szCs w:val="21"/>
        </w:rPr>
      </w:pPr>
      <w:r>
        <w:rPr>
          <w:rFonts w:ascii="Arial" w:hAnsi="Arial"/>
          <w:i/>
          <w:iCs/>
          <w:sz w:val="21"/>
        </w:rPr>
        <w:t>For every reference, the tenderer must furnish all necessary information to enable the Contracting Authority to assess whether the reference requirements have been satisfied.</w:t>
      </w:r>
      <w:r>
        <w:rPr>
          <w:rFonts w:ascii="Arial" w:hAnsi="Arial"/>
          <w:sz w:val="21"/>
        </w:rPr>
        <w:t xml:space="preserve"> </w:t>
      </w:r>
      <w:r>
        <w:rPr>
          <w:rFonts w:ascii="Arial" w:hAnsi="Arial"/>
          <w:i/>
          <w:sz w:val="21"/>
        </w:rPr>
        <w:t>The form shall be copied for each reference.</w:t>
      </w:r>
    </w:p>
    <w:p w14:paraId="1267CEB5" w14:textId="77777777" w:rsidR="001C5A86" w:rsidRPr="00A66A38" w:rsidRDefault="001C5A86" w:rsidP="001C5A86">
      <w:pPr>
        <w:tabs>
          <w:tab w:val="left" w:pos="284"/>
          <w:tab w:val="left" w:pos="851"/>
          <w:tab w:val="left" w:pos="1701"/>
        </w:tabs>
        <w:rPr>
          <w:rFonts w:ascii="Arial" w:hAnsi="Arial" w:cs="Arial"/>
          <w:sz w:val="21"/>
          <w:szCs w:val="21"/>
        </w:rPr>
      </w:pPr>
      <w:r>
        <w:rPr>
          <w:rFonts w:ascii="Arial" w:hAnsi="Arial"/>
          <w:b/>
          <w:noProof/>
          <w:sz w:val="21"/>
        </w:rPr>
        <w:lastRenderedPageBreak/>
        <mc:AlternateContent>
          <mc:Choice Requires="wps">
            <w:drawing>
              <wp:anchor distT="0" distB="0" distL="114300" distR="114300" simplePos="0" relativeHeight="251662353" behindDoc="0" locked="0" layoutInCell="1" allowOverlap="1" wp14:anchorId="5910FCA9" wp14:editId="7BB9C4C5">
                <wp:simplePos x="0" y="0"/>
                <wp:positionH relativeFrom="column">
                  <wp:posOffset>4716145</wp:posOffset>
                </wp:positionH>
                <wp:positionV relativeFrom="paragraph">
                  <wp:posOffset>13335</wp:posOffset>
                </wp:positionV>
                <wp:extent cx="1295400" cy="255905"/>
                <wp:effectExtent l="0" t="0" r="19050" b="10795"/>
                <wp:wrapNone/>
                <wp:docPr id="2095186883" name="Pravokotnik 20951868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E19A05" w14:textId="4E87FC25" w:rsidR="001C5A86" w:rsidRPr="00BD05A3" w:rsidRDefault="001C5A86" w:rsidP="001C5A86">
                            <w:pPr>
                              <w:jc w:val="center"/>
                              <w:rPr>
                                <w:rFonts w:ascii="Arial" w:hAnsi="Arial" w:cs="Arial"/>
                                <w:b/>
                                <w:sz w:val="21"/>
                                <w:szCs w:val="21"/>
                              </w:rPr>
                            </w:pPr>
                            <w:r>
                              <w:rPr>
                                <w:rFonts w:ascii="Arial" w:hAnsi="Arial"/>
                                <w:b/>
                                <w:sz w:val="21"/>
                              </w:rPr>
                              <w:t>FORM 7c</w:t>
                            </w:r>
                          </w:p>
                          <w:p w14:paraId="2FDEB82A" w14:textId="77777777" w:rsidR="001C5A86" w:rsidRPr="00CC2307" w:rsidRDefault="001C5A86" w:rsidP="001C5A8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10FCA9" id="Pravokotnik 2095186883" o:spid="_x0000_s1038" style="position:absolute;left:0;text-align:left;margin-left:371.35pt;margin-top:1.05pt;width:102pt;height:20.15pt;z-index:251662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N3EhzFAIAACkEAAAOAAAAAAAAAAAAAAAAAC4CAABkcnMvZTJvRG9jLnhtbFBLAQItABQABgAI&#10;AAAAIQCKpbA34AAAAAgBAAAPAAAAAAAAAAAAAAAAAG4EAABkcnMvZG93bnJldi54bWxQSwUGAAAA&#10;AAQABADzAAAAewUAAAAA&#10;" fillcolor="#ddd">
                <v:textbox>
                  <w:txbxContent>
                    <w:p w14:paraId="7EE19A05" w14:textId="4E87FC25" w:rsidR="001C5A86" w:rsidRPr="00BD05A3" w:rsidRDefault="001C5A86" w:rsidP="001C5A86">
                      <w:pPr>
                        <w:jc w:val="center"/>
                        <w:rPr>
                          <w:rFonts w:ascii="Arial" w:hAnsi="Arial" w:cs="Arial"/>
                          <w:b/>
                          <w:sz w:val="21"/>
                          <w:szCs w:val="21"/>
                        </w:rPr>
                      </w:pPr>
                      <w:r>
                        <w:rPr>
                          <w:rFonts w:ascii="Arial" w:hAnsi="Arial"/>
                          <w:b/>
                          <w:sz w:val="21"/>
                        </w:rPr>
                        <w:t>FORM 7c</w:t>
                      </w:r>
                    </w:p>
                    <w:p w14:paraId="2FDEB82A" w14:textId="77777777" w:rsidR="001C5A86" w:rsidRPr="00CC2307" w:rsidRDefault="001C5A86" w:rsidP="001C5A86">
                      <w:pPr>
                        <w:rPr>
                          <w:rFonts w:ascii="Verdana" w:hAnsi="Verdana"/>
                          <w:b/>
                        </w:rPr>
                      </w:pPr>
                    </w:p>
                  </w:txbxContent>
                </v:textbox>
              </v:rect>
            </w:pict>
          </mc:Fallback>
        </mc:AlternateContent>
      </w:r>
    </w:p>
    <w:p w14:paraId="3371B837" w14:textId="77777777" w:rsidR="001C5A86" w:rsidRPr="00A66A38" w:rsidRDefault="001C5A86" w:rsidP="001C5A86">
      <w:pPr>
        <w:tabs>
          <w:tab w:val="left" w:pos="284"/>
          <w:tab w:val="left" w:pos="851"/>
          <w:tab w:val="left" w:pos="1701"/>
        </w:tabs>
        <w:rPr>
          <w:rFonts w:ascii="Arial" w:hAnsi="Arial" w:cs="Arial"/>
          <w:sz w:val="21"/>
          <w:szCs w:val="21"/>
        </w:rPr>
      </w:pPr>
    </w:p>
    <w:p w14:paraId="2CB4F43E" w14:textId="77777777" w:rsidR="001C5A86" w:rsidRPr="00A66A38" w:rsidRDefault="001C5A86" w:rsidP="001C5A86">
      <w:pPr>
        <w:tabs>
          <w:tab w:val="left" w:pos="284"/>
          <w:tab w:val="left" w:pos="851"/>
          <w:tab w:val="left" w:pos="1701"/>
        </w:tabs>
        <w:rPr>
          <w:rFonts w:ascii="Arial" w:hAnsi="Arial" w:cs="Arial"/>
          <w:sz w:val="21"/>
          <w:szCs w:val="21"/>
        </w:rPr>
      </w:pPr>
      <w:r>
        <w:rPr>
          <w:rFonts w:ascii="Arial" w:hAnsi="Arial"/>
          <w:b/>
          <w:bCs/>
          <w:sz w:val="21"/>
        </w:rPr>
        <w:t>REFERENCE CERTIFICATE</w:t>
      </w:r>
    </w:p>
    <w:p w14:paraId="350AB555" w14:textId="77777777" w:rsidR="001C5A86" w:rsidRDefault="001C5A86" w:rsidP="001C5A86">
      <w:pPr>
        <w:rPr>
          <w:rFonts w:ascii="Arial" w:hAnsi="Arial" w:cs="Arial"/>
          <w:sz w:val="21"/>
          <w:szCs w:val="21"/>
        </w:rPr>
      </w:pPr>
    </w:p>
    <w:p w14:paraId="76DB4A4E" w14:textId="77777777" w:rsidR="001C5A86" w:rsidRPr="00A66A38" w:rsidRDefault="001C5A86" w:rsidP="001C5A86">
      <w:pPr>
        <w:rPr>
          <w:rFonts w:ascii="Arial" w:hAnsi="Arial" w:cs="Arial"/>
          <w:sz w:val="21"/>
          <w:szCs w:val="21"/>
        </w:rPr>
      </w:pPr>
      <w:r>
        <w:rPr>
          <w:rFonts w:ascii="Arial" w:hAnsi="Arial"/>
          <w:sz w:val="21"/>
        </w:rPr>
        <w:t>Signed by the issuer of the certificate</w:t>
      </w:r>
    </w:p>
    <w:p w14:paraId="55BE76AA" w14:textId="77777777" w:rsidR="001C5A86" w:rsidRPr="00A66A38" w:rsidRDefault="001C5A86" w:rsidP="001C5A86">
      <w:pPr>
        <w:rPr>
          <w:rFonts w:ascii="Arial" w:hAnsi="Arial" w:cs="Arial"/>
          <w:sz w:val="21"/>
          <w:szCs w:val="21"/>
        </w:rPr>
      </w:pPr>
    </w:p>
    <w:p w14:paraId="06DB39FE" w14:textId="77777777" w:rsidR="001C5A86" w:rsidRPr="00A66A38" w:rsidRDefault="001C5A86" w:rsidP="001C5A86">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234C7DC5" w14:textId="77777777" w:rsidR="001C5A86" w:rsidRPr="00A66A38" w:rsidRDefault="001C5A86" w:rsidP="001C5A86">
      <w:pPr>
        <w:rPr>
          <w:rFonts w:ascii="Arial" w:hAnsi="Arial" w:cs="Arial"/>
          <w:sz w:val="21"/>
          <w:szCs w:val="21"/>
        </w:rPr>
      </w:pPr>
    </w:p>
    <w:p w14:paraId="4881C6C2" w14:textId="77777777" w:rsidR="001C5A86" w:rsidRPr="00A66A38" w:rsidRDefault="001C5A86" w:rsidP="001C5A86">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35B2D24D" w14:textId="77777777" w:rsidR="001C5A86" w:rsidRPr="00A66A38" w:rsidRDefault="001C5A86" w:rsidP="001C5A86">
      <w:pPr>
        <w:rPr>
          <w:rFonts w:ascii="Arial" w:hAnsi="Arial" w:cs="Arial"/>
          <w:sz w:val="21"/>
          <w:szCs w:val="21"/>
        </w:rPr>
      </w:pPr>
    </w:p>
    <w:p w14:paraId="283A94F0" w14:textId="77777777" w:rsidR="001C5A86" w:rsidRPr="00A66A38" w:rsidRDefault="001C5A86" w:rsidP="001C5A86">
      <w:pPr>
        <w:rPr>
          <w:rFonts w:ascii="Arial" w:hAnsi="Arial" w:cs="Arial"/>
          <w:sz w:val="21"/>
          <w:szCs w:val="21"/>
        </w:rPr>
      </w:pPr>
      <w:r>
        <w:rPr>
          <w:rFonts w:ascii="Arial" w:hAnsi="Arial"/>
          <w:sz w:val="21"/>
        </w:rPr>
        <w:t>as the client, we confirm that the contractor</w:t>
      </w:r>
    </w:p>
    <w:p w14:paraId="6A70812B" w14:textId="77777777" w:rsidR="001C5A86" w:rsidRPr="00A66A38" w:rsidRDefault="001C5A86" w:rsidP="001C5A86">
      <w:pPr>
        <w:rPr>
          <w:rFonts w:ascii="Arial" w:hAnsi="Arial" w:cs="Arial"/>
          <w:sz w:val="21"/>
          <w:szCs w:val="21"/>
        </w:rPr>
      </w:pPr>
    </w:p>
    <w:p w14:paraId="7918417C" w14:textId="77777777" w:rsidR="001C5A86" w:rsidRPr="00A66A38" w:rsidRDefault="001C5A86" w:rsidP="001C5A86">
      <w:pPr>
        <w:rPr>
          <w:rFonts w:ascii="Arial" w:hAnsi="Arial" w:cs="Arial"/>
          <w:sz w:val="21"/>
          <w:szCs w:val="21"/>
        </w:rPr>
      </w:pPr>
      <w:r>
        <w:rPr>
          <w:rFonts w:ascii="Arial" w:hAnsi="Arial"/>
          <w:sz w:val="21"/>
        </w:rPr>
        <w:t>(name)……………………………</w:t>
      </w:r>
    </w:p>
    <w:p w14:paraId="32951D58" w14:textId="77777777" w:rsidR="001C5A86" w:rsidRPr="00A66A38" w:rsidRDefault="001C5A86" w:rsidP="001C5A86">
      <w:pPr>
        <w:rPr>
          <w:rFonts w:ascii="Arial" w:hAnsi="Arial" w:cs="Arial"/>
          <w:sz w:val="21"/>
          <w:szCs w:val="21"/>
        </w:rPr>
      </w:pPr>
    </w:p>
    <w:p w14:paraId="1D939702" w14:textId="77777777" w:rsidR="001C5A86" w:rsidRPr="00A66A38" w:rsidRDefault="001C5A86" w:rsidP="001C5A86">
      <w:pPr>
        <w:rPr>
          <w:rFonts w:ascii="Arial" w:hAnsi="Arial" w:cs="Arial"/>
          <w:sz w:val="21"/>
          <w:szCs w:val="21"/>
        </w:rPr>
      </w:pPr>
      <w:r>
        <w:rPr>
          <w:rFonts w:ascii="Arial" w:hAnsi="Arial"/>
          <w:sz w:val="21"/>
        </w:rPr>
        <w:t>(address)……………………………</w:t>
      </w:r>
    </w:p>
    <w:p w14:paraId="4214D9A1" w14:textId="77777777" w:rsidR="001C5A86" w:rsidRPr="00A66A38" w:rsidRDefault="001C5A86" w:rsidP="001C5A86">
      <w:pPr>
        <w:rPr>
          <w:rFonts w:ascii="Arial" w:hAnsi="Arial" w:cs="Arial"/>
          <w:sz w:val="21"/>
          <w:szCs w:val="21"/>
        </w:rPr>
      </w:pPr>
    </w:p>
    <w:p w14:paraId="34EDCE48" w14:textId="77777777" w:rsidR="001C5A86" w:rsidRDefault="001C5A86" w:rsidP="001C5A86">
      <w:pPr>
        <w:rPr>
          <w:rFonts w:ascii="Arial" w:hAnsi="Arial" w:cs="Arial"/>
          <w:sz w:val="21"/>
          <w:szCs w:val="21"/>
        </w:rPr>
      </w:pPr>
      <w:r>
        <w:rPr>
          <w:rFonts w:ascii="Arial" w:hAnsi="Arial"/>
          <w:sz w:val="21"/>
        </w:rPr>
        <w:t xml:space="preserve">has performed (definition of service/delivery): </w:t>
      </w:r>
    </w:p>
    <w:p w14:paraId="220F5D00" w14:textId="77777777" w:rsidR="001C5A86" w:rsidRPr="00A66A38" w:rsidRDefault="001C5A86" w:rsidP="001C5A86">
      <w:pPr>
        <w:spacing w:before="120"/>
        <w:rPr>
          <w:rFonts w:ascii="Arial" w:hAnsi="Arial" w:cs="Arial"/>
          <w:sz w:val="21"/>
          <w:szCs w:val="21"/>
        </w:rPr>
      </w:pPr>
      <w:r>
        <w:rPr>
          <w:rFonts w:ascii="Arial" w:hAnsi="Arial"/>
          <w:sz w:val="21"/>
        </w:rPr>
        <w:t>…………………………………………………………………………………………………………………</w:t>
      </w:r>
    </w:p>
    <w:p w14:paraId="426F8F5C" w14:textId="5BCDA42C" w:rsidR="001C5A86" w:rsidRDefault="001C5A86" w:rsidP="001C5A86">
      <w:pPr>
        <w:rPr>
          <w:rFonts w:ascii="Arial" w:hAnsi="Arial" w:cs="Arial"/>
          <w:sz w:val="21"/>
          <w:szCs w:val="21"/>
        </w:rPr>
      </w:pPr>
      <w:r>
        <w:rPr>
          <w:rFonts w:ascii="Arial" w:hAnsi="Arial"/>
          <w:sz w:val="21"/>
        </w:rPr>
        <w:t>On reference project:</w:t>
      </w:r>
    </w:p>
    <w:p w14:paraId="4CDB8567" w14:textId="77777777" w:rsidR="001C5A86" w:rsidRPr="00A66A38" w:rsidRDefault="001C5A86" w:rsidP="001C5A86">
      <w:pPr>
        <w:spacing w:before="120"/>
        <w:rPr>
          <w:rFonts w:ascii="Arial" w:hAnsi="Arial" w:cs="Arial"/>
          <w:sz w:val="21"/>
          <w:szCs w:val="21"/>
        </w:rPr>
      </w:pPr>
      <w:r>
        <w:rPr>
          <w:rFonts w:ascii="Arial" w:hAnsi="Arial"/>
          <w:sz w:val="21"/>
        </w:rPr>
        <w:t>…..……………………………………………………………………………………………………………..</w:t>
      </w:r>
    </w:p>
    <w:p w14:paraId="1C99971D" w14:textId="2F9B37A5" w:rsidR="001C5A86" w:rsidRDefault="00466EDE" w:rsidP="001C5A86">
      <w:pPr>
        <w:spacing w:before="120"/>
        <w:rPr>
          <w:rFonts w:ascii="Arial" w:hAnsi="Arial" w:cs="Arial"/>
          <w:sz w:val="21"/>
          <w:szCs w:val="21"/>
        </w:rPr>
      </w:pPr>
      <w:r>
        <w:rPr>
          <w:rFonts w:ascii="Arial" w:hAnsi="Arial"/>
          <w:sz w:val="21"/>
        </w:rPr>
        <w:t>Contract value of equipment (OEM) excluding VAT (EUR) ………………</w:t>
      </w:r>
    </w:p>
    <w:p w14:paraId="56C96856" w14:textId="16194680" w:rsidR="00466EDE" w:rsidRDefault="00466EDE" w:rsidP="00466EDE">
      <w:pPr>
        <w:spacing w:before="120"/>
        <w:rPr>
          <w:rFonts w:ascii="Arial" w:hAnsi="Arial" w:cs="Arial"/>
          <w:sz w:val="21"/>
          <w:szCs w:val="21"/>
        </w:rPr>
      </w:pPr>
      <w:r>
        <w:rPr>
          <w:rFonts w:ascii="Arial" w:hAnsi="Arial"/>
          <w:sz w:val="21"/>
        </w:rPr>
        <w:t>Total value of the project excluding VAT (EUR): ………………</w:t>
      </w:r>
    </w:p>
    <w:p w14:paraId="4B46ED14" w14:textId="77777777" w:rsidR="001C5A86" w:rsidRPr="00A66A38" w:rsidRDefault="001C5A86" w:rsidP="001C5A86">
      <w:pPr>
        <w:spacing w:before="120"/>
        <w:rPr>
          <w:rFonts w:ascii="Arial" w:hAnsi="Arial" w:cs="Arial"/>
          <w:sz w:val="21"/>
          <w:szCs w:val="21"/>
        </w:rPr>
      </w:pPr>
      <w:r>
        <w:rPr>
          <w:rFonts w:ascii="Arial" w:hAnsi="Arial"/>
          <w:sz w:val="21"/>
        </w:rPr>
        <w:t>Year of performance of the service: ………………………..</w:t>
      </w:r>
    </w:p>
    <w:p w14:paraId="7B020548" w14:textId="77777777" w:rsidR="001C5A86" w:rsidRPr="00A43E1D" w:rsidRDefault="001C5A86" w:rsidP="001C5A86">
      <w:pPr>
        <w:spacing w:before="120"/>
        <w:rPr>
          <w:rFonts w:ascii="Arial" w:hAnsi="Arial" w:cs="Arial"/>
          <w:sz w:val="21"/>
          <w:szCs w:val="21"/>
          <w:u w:val="single"/>
        </w:rPr>
      </w:pPr>
      <w:r>
        <w:rPr>
          <w:rFonts w:ascii="Arial" w:hAnsi="Arial"/>
          <w:sz w:val="21"/>
          <w:u w:val="single"/>
        </w:rPr>
        <w:t>Brief description of the services provided:</w:t>
      </w:r>
    </w:p>
    <w:p w14:paraId="1791A660" w14:textId="77777777" w:rsidR="001C5A86" w:rsidRPr="00A66A38" w:rsidRDefault="001C5A86" w:rsidP="001C5A86">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1C5A86" w:rsidRPr="00A66A38" w14:paraId="5EF301C7" w14:textId="77777777" w:rsidTr="000A6F34">
        <w:trPr>
          <w:trHeight w:val="397"/>
        </w:trPr>
        <w:tc>
          <w:tcPr>
            <w:tcW w:w="9079" w:type="dxa"/>
          </w:tcPr>
          <w:p w14:paraId="49A8773B" w14:textId="77777777" w:rsidR="001C5A86" w:rsidRPr="00A66A38" w:rsidRDefault="001C5A86" w:rsidP="000A6F34">
            <w:pPr>
              <w:rPr>
                <w:rFonts w:ascii="Arial" w:hAnsi="Arial" w:cs="Arial"/>
                <w:sz w:val="21"/>
                <w:szCs w:val="21"/>
              </w:rPr>
            </w:pPr>
          </w:p>
        </w:tc>
      </w:tr>
      <w:tr w:rsidR="001C5A86" w:rsidRPr="00A66A38" w14:paraId="022A7476" w14:textId="77777777" w:rsidTr="000A6F34">
        <w:trPr>
          <w:trHeight w:val="397"/>
        </w:trPr>
        <w:tc>
          <w:tcPr>
            <w:tcW w:w="9079" w:type="dxa"/>
          </w:tcPr>
          <w:p w14:paraId="2B9805FD" w14:textId="77777777" w:rsidR="001C5A86" w:rsidRPr="00A66A38" w:rsidRDefault="001C5A86" w:rsidP="000A6F34">
            <w:pPr>
              <w:rPr>
                <w:rFonts w:ascii="Arial" w:hAnsi="Arial" w:cs="Arial"/>
                <w:sz w:val="21"/>
                <w:szCs w:val="21"/>
              </w:rPr>
            </w:pPr>
          </w:p>
        </w:tc>
      </w:tr>
    </w:tbl>
    <w:p w14:paraId="31C2732A" w14:textId="77777777" w:rsidR="001C5A86" w:rsidRPr="00A66A38" w:rsidRDefault="001C5A86" w:rsidP="001C5A86">
      <w:pPr>
        <w:rPr>
          <w:rFonts w:ascii="Arial" w:hAnsi="Arial" w:cs="Arial"/>
          <w:sz w:val="21"/>
          <w:szCs w:val="21"/>
        </w:rPr>
      </w:pPr>
    </w:p>
    <w:p w14:paraId="0BC8D0C1" w14:textId="77777777" w:rsidR="001C5A86" w:rsidRPr="00A66A38" w:rsidRDefault="001C5A86" w:rsidP="001C5A86">
      <w:pPr>
        <w:rPr>
          <w:rFonts w:ascii="Arial" w:hAnsi="Arial" w:cs="Arial"/>
          <w:sz w:val="21"/>
          <w:szCs w:val="21"/>
        </w:rPr>
      </w:pPr>
      <w:r>
        <w:rPr>
          <w:rFonts w:ascii="Arial" w:hAnsi="Arial"/>
          <w:sz w:val="21"/>
        </w:rPr>
        <w:t>Contact person of the client: (name and surname)  ………………………………</w:t>
      </w:r>
    </w:p>
    <w:p w14:paraId="31FD32F6" w14:textId="77777777" w:rsidR="001C5A86" w:rsidRPr="00A66A38" w:rsidRDefault="001C5A86" w:rsidP="001C5A86">
      <w:pPr>
        <w:rPr>
          <w:rFonts w:ascii="Arial" w:hAnsi="Arial" w:cs="Arial"/>
          <w:sz w:val="21"/>
          <w:szCs w:val="21"/>
        </w:rPr>
      </w:pPr>
      <w:r>
        <w:rPr>
          <w:rFonts w:ascii="Arial" w:hAnsi="Arial"/>
          <w:sz w:val="21"/>
        </w:rPr>
        <w:t>Telephone/mobile: ………………………………</w:t>
      </w:r>
    </w:p>
    <w:p w14:paraId="5998DFB5" w14:textId="77777777" w:rsidR="001C5A86" w:rsidRPr="00A66A38" w:rsidRDefault="001C5A86" w:rsidP="001C5A86">
      <w:pPr>
        <w:rPr>
          <w:rFonts w:ascii="Arial" w:hAnsi="Arial" w:cs="Arial"/>
          <w:sz w:val="21"/>
          <w:szCs w:val="21"/>
        </w:rPr>
      </w:pPr>
      <w:r>
        <w:rPr>
          <w:rFonts w:ascii="Arial" w:hAnsi="Arial"/>
          <w:sz w:val="21"/>
        </w:rPr>
        <w:t>e-mail: ………………………………</w:t>
      </w:r>
    </w:p>
    <w:p w14:paraId="58CB0283" w14:textId="77777777" w:rsidR="001C5A86" w:rsidRPr="00A66A38" w:rsidRDefault="001C5A86" w:rsidP="001C5A86">
      <w:pPr>
        <w:rPr>
          <w:rFonts w:ascii="Arial" w:hAnsi="Arial" w:cs="Arial"/>
          <w:sz w:val="21"/>
          <w:szCs w:val="21"/>
        </w:rPr>
      </w:pPr>
    </w:p>
    <w:p w14:paraId="7F2C3AAC" w14:textId="77777777" w:rsidR="001C5A86" w:rsidRPr="00A66A38" w:rsidRDefault="001C5A86" w:rsidP="001C5A86">
      <w:pPr>
        <w:spacing w:line="240" w:lineRule="auto"/>
        <w:rPr>
          <w:rFonts w:ascii="Arial" w:hAnsi="Arial" w:cs="Arial"/>
          <w:sz w:val="21"/>
          <w:szCs w:val="21"/>
        </w:rPr>
      </w:pPr>
      <w:r>
        <w:rPr>
          <w:rFonts w:ascii="Arial" w:hAnsi="Arial"/>
          <w:sz w:val="21"/>
        </w:rPr>
        <w:t>Throughout our collaboration, the contractor has demonstrated being a high-quality, professional, and fair contractor. The contractor has executed all tasks in compliance with the contractual provisions.</w:t>
      </w:r>
    </w:p>
    <w:p w14:paraId="5ED3C594" w14:textId="77777777" w:rsidR="001C5A86" w:rsidRPr="00A66A38" w:rsidRDefault="001C5A86" w:rsidP="001C5A86">
      <w:pPr>
        <w:rPr>
          <w:rFonts w:ascii="Arial" w:hAnsi="Arial" w:cs="Arial"/>
          <w:sz w:val="21"/>
          <w:szCs w:val="21"/>
        </w:rPr>
      </w:pPr>
    </w:p>
    <w:p w14:paraId="7D4FAA96" w14:textId="77777777" w:rsidR="001C5A86" w:rsidRPr="00A66A38" w:rsidRDefault="001C5A86" w:rsidP="001C5A86">
      <w:pPr>
        <w:rPr>
          <w:rFonts w:ascii="Arial" w:hAnsi="Arial" w:cs="Arial"/>
          <w:sz w:val="21"/>
          <w:szCs w:val="21"/>
        </w:rPr>
      </w:pPr>
      <w:r>
        <w:rPr>
          <w:rFonts w:ascii="Arial" w:hAnsi="Arial"/>
          <w:sz w:val="21"/>
        </w:rPr>
        <w:t xml:space="preserve">This recommendation is provided upon the request of the contractor for the public procurement No.:………………………... </w:t>
      </w:r>
    </w:p>
    <w:p w14:paraId="41A6137B" w14:textId="77777777" w:rsidR="001C5A86" w:rsidRPr="00A66A38" w:rsidRDefault="001C5A86" w:rsidP="001C5A86">
      <w:pPr>
        <w:rPr>
          <w:rFonts w:ascii="Arial" w:hAnsi="Arial" w:cs="Arial"/>
          <w:sz w:val="21"/>
          <w:szCs w:val="21"/>
        </w:rPr>
      </w:pPr>
    </w:p>
    <w:p w14:paraId="1B463F1C" w14:textId="77777777" w:rsidR="001C5A86" w:rsidRPr="00A66A38" w:rsidRDefault="001C5A86" w:rsidP="001C5A86">
      <w:pPr>
        <w:rPr>
          <w:rFonts w:ascii="Arial" w:hAnsi="Arial" w:cs="Arial"/>
          <w:sz w:val="21"/>
          <w:szCs w:val="21"/>
        </w:rPr>
      </w:pPr>
      <w:r>
        <w:rPr>
          <w:rFonts w:ascii="Arial" w:hAnsi="Arial"/>
          <w:sz w:val="21"/>
        </w:rPr>
        <w:t>Place and date:__________________                Stamp and signature of the certificate issuer:</w:t>
      </w:r>
    </w:p>
    <w:p w14:paraId="70EFDE73" w14:textId="77777777" w:rsidR="001C5A86" w:rsidRPr="00A66A38" w:rsidRDefault="001C5A86" w:rsidP="001C5A86">
      <w:pPr>
        <w:rPr>
          <w:rFonts w:ascii="Arial" w:hAnsi="Arial" w:cs="Arial"/>
          <w:sz w:val="21"/>
          <w:szCs w:val="21"/>
        </w:rPr>
      </w:pPr>
    </w:p>
    <w:p w14:paraId="4831E1B8" w14:textId="77777777" w:rsidR="001C5A86" w:rsidRPr="00A66A38" w:rsidRDefault="001C5A86" w:rsidP="001C5A86">
      <w:pPr>
        <w:spacing w:line="264" w:lineRule="auto"/>
        <w:rPr>
          <w:rFonts w:ascii="Arial" w:eastAsiaTheme="minorHAnsi" w:hAnsi="Arial" w:cs="Arial"/>
          <w:i/>
          <w:color w:val="000000" w:themeColor="text1"/>
          <w:sz w:val="21"/>
          <w:szCs w:val="21"/>
          <w:u w:val="single"/>
        </w:rPr>
      </w:pPr>
      <w:r>
        <w:rPr>
          <w:rFonts w:ascii="Arial" w:hAnsi="Arial"/>
          <w:i/>
          <w:sz w:val="21"/>
          <w:u w:val="single"/>
        </w:rPr>
        <w:t>NOTE:</w:t>
      </w:r>
    </w:p>
    <w:p w14:paraId="6895A17F" w14:textId="5485DE5E" w:rsidR="001C5A86" w:rsidRDefault="001C5A86" w:rsidP="00B255DC">
      <w:pPr>
        <w:widowControl w:val="0"/>
        <w:suppressAutoHyphens/>
        <w:autoSpaceDN w:val="0"/>
        <w:spacing w:line="264" w:lineRule="auto"/>
        <w:contextualSpacing/>
        <w:textAlignment w:val="baseline"/>
        <w:rPr>
          <w:rFonts w:ascii="Arial" w:hAnsi="Arial" w:cs="Arial"/>
          <w:i/>
          <w:sz w:val="21"/>
          <w:szCs w:val="21"/>
        </w:rPr>
      </w:pPr>
      <w:r>
        <w:rPr>
          <w:rFonts w:ascii="Arial" w:hAnsi="Arial"/>
          <w:i/>
          <w:iCs/>
          <w:sz w:val="21"/>
        </w:rPr>
        <w:t>For every reference, the tenderer must furnish all necessary information to enable the Contracting Authority to assess whether the reference requirements have been satisfied.</w:t>
      </w:r>
      <w:r>
        <w:rPr>
          <w:rFonts w:ascii="Arial" w:hAnsi="Arial"/>
          <w:sz w:val="21"/>
        </w:rPr>
        <w:t xml:space="preserve"> </w:t>
      </w:r>
      <w:r>
        <w:rPr>
          <w:rFonts w:ascii="Arial" w:hAnsi="Arial"/>
          <w:i/>
          <w:sz w:val="21"/>
        </w:rPr>
        <w:t>The form shall be copied for each reference.</w:t>
      </w:r>
    </w:p>
    <w:p w14:paraId="2A2367C6" w14:textId="77777777" w:rsidR="00466EDE" w:rsidRPr="00A66A38" w:rsidRDefault="00466EDE" w:rsidP="00466EDE">
      <w:pPr>
        <w:tabs>
          <w:tab w:val="left" w:pos="284"/>
          <w:tab w:val="left" w:pos="851"/>
          <w:tab w:val="left" w:pos="1701"/>
        </w:tabs>
        <w:rPr>
          <w:rFonts w:ascii="Arial" w:hAnsi="Arial" w:cs="Arial"/>
          <w:sz w:val="21"/>
          <w:szCs w:val="21"/>
        </w:rPr>
      </w:pPr>
      <w:r>
        <w:rPr>
          <w:rFonts w:ascii="Arial" w:hAnsi="Arial"/>
          <w:b/>
          <w:noProof/>
          <w:sz w:val="21"/>
        </w:rPr>
        <w:lastRenderedPageBreak/>
        <mc:AlternateContent>
          <mc:Choice Requires="wps">
            <w:drawing>
              <wp:anchor distT="0" distB="0" distL="114300" distR="114300" simplePos="0" relativeHeight="251664401" behindDoc="0" locked="0" layoutInCell="1" allowOverlap="1" wp14:anchorId="188F1617" wp14:editId="444F32AB">
                <wp:simplePos x="0" y="0"/>
                <wp:positionH relativeFrom="column">
                  <wp:posOffset>4716145</wp:posOffset>
                </wp:positionH>
                <wp:positionV relativeFrom="paragraph">
                  <wp:posOffset>13335</wp:posOffset>
                </wp:positionV>
                <wp:extent cx="1295400" cy="255905"/>
                <wp:effectExtent l="0" t="0" r="19050" b="10795"/>
                <wp:wrapNone/>
                <wp:docPr id="1085401262" name="Pravokotnik 1085401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E4AF4AC" w14:textId="14CCD677" w:rsidR="00466EDE" w:rsidRPr="00BD05A3" w:rsidRDefault="00466EDE" w:rsidP="00466EDE">
                            <w:pPr>
                              <w:jc w:val="center"/>
                              <w:rPr>
                                <w:rFonts w:ascii="Arial" w:hAnsi="Arial" w:cs="Arial"/>
                                <w:b/>
                                <w:sz w:val="21"/>
                                <w:szCs w:val="21"/>
                              </w:rPr>
                            </w:pPr>
                            <w:r>
                              <w:rPr>
                                <w:rFonts w:ascii="Arial" w:hAnsi="Arial"/>
                                <w:b/>
                                <w:sz w:val="21"/>
                              </w:rPr>
                              <w:t>FORM 7d</w:t>
                            </w:r>
                          </w:p>
                          <w:p w14:paraId="6C9922FA" w14:textId="77777777" w:rsidR="00466EDE" w:rsidRPr="00CC2307" w:rsidRDefault="00466EDE" w:rsidP="00466ED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8F1617" id="Pravokotnik 1085401262" o:spid="_x0000_s1039" style="position:absolute;left:0;text-align:left;margin-left:371.35pt;margin-top:1.05pt;width:102pt;height:20.15pt;z-index:2516644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K2SvZ8WAgAAKQQAAA4AAAAAAAAAAAAAAAAALgIAAGRycy9lMm9Eb2MueG1sUEsBAi0AFAAG&#10;AAgAAAAhAIqlsDfgAAAACAEAAA8AAAAAAAAAAAAAAAAAcAQAAGRycy9kb3ducmV2LnhtbFBLBQYA&#10;AAAABAAEAPMAAAB9BQAAAAA=&#10;" fillcolor="#ddd">
                <v:textbox>
                  <w:txbxContent>
                    <w:p w14:paraId="0E4AF4AC" w14:textId="14CCD677" w:rsidR="00466EDE" w:rsidRPr="00BD05A3" w:rsidRDefault="00466EDE" w:rsidP="00466EDE">
                      <w:pPr>
                        <w:jc w:val="center"/>
                        <w:rPr>
                          <w:rFonts w:ascii="Arial" w:hAnsi="Arial" w:cs="Arial"/>
                          <w:b/>
                          <w:sz w:val="21"/>
                          <w:szCs w:val="21"/>
                        </w:rPr>
                      </w:pPr>
                      <w:r>
                        <w:rPr>
                          <w:rFonts w:ascii="Arial" w:hAnsi="Arial"/>
                          <w:b/>
                          <w:sz w:val="21"/>
                        </w:rPr>
                        <w:t>FORM 7d</w:t>
                      </w:r>
                    </w:p>
                    <w:p w14:paraId="6C9922FA" w14:textId="77777777" w:rsidR="00466EDE" w:rsidRPr="00CC2307" w:rsidRDefault="00466EDE" w:rsidP="00466EDE">
                      <w:pPr>
                        <w:rPr>
                          <w:rFonts w:ascii="Verdana" w:hAnsi="Verdana"/>
                          <w:b/>
                        </w:rPr>
                      </w:pPr>
                    </w:p>
                  </w:txbxContent>
                </v:textbox>
              </v:rect>
            </w:pict>
          </mc:Fallback>
        </mc:AlternateContent>
      </w:r>
    </w:p>
    <w:p w14:paraId="2B50DEDD" w14:textId="77777777" w:rsidR="00466EDE" w:rsidRPr="00A66A38" w:rsidRDefault="00466EDE" w:rsidP="00466EDE">
      <w:pPr>
        <w:tabs>
          <w:tab w:val="left" w:pos="284"/>
          <w:tab w:val="left" w:pos="851"/>
          <w:tab w:val="left" w:pos="1701"/>
        </w:tabs>
        <w:rPr>
          <w:rFonts w:ascii="Arial" w:hAnsi="Arial" w:cs="Arial"/>
          <w:sz w:val="21"/>
          <w:szCs w:val="21"/>
        </w:rPr>
      </w:pPr>
    </w:p>
    <w:p w14:paraId="58828625" w14:textId="77777777" w:rsidR="00466EDE" w:rsidRPr="00A66A38" w:rsidRDefault="00466EDE" w:rsidP="00466EDE">
      <w:pPr>
        <w:tabs>
          <w:tab w:val="left" w:pos="284"/>
          <w:tab w:val="left" w:pos="851"/>
          <w:tab w:val="left" w:pos="1701"/>
        </w:tabs>
        <w:rPr>
          <w:rFonts w:ascii="Arial" w:hAnsi="Arial" w:cs="Arial"/>
          <w:sz w:val="21"/>
          <w:szCs w:val="21"/>
        </w:rPr>
      </w:pPr>
      <w:r>
        <w:rPr>
          <w:rFonts w:ascii="Arial" w:hAnsi="Arial"/>
          <w:b/>
          <w:bCs/>
          <w:sz w:val="21"/>
        </w:rPr>
        <w:t>REFERENCE CERTIFICATE</w:t>
      </w:r>
    </w:p>
    <w:p w14:paraId="22612CAF" w14:textId="77777777" w:rsidR="00466EDE" w:rsidRDefault="00466EDE" w:rsidP="00466EDE">
      <w:pPr>
        <w:rPr>
          <w:rFonts w:ascii="Arial" w:hAnsi="Arial" w:cs="Arial"/>
          <w:sz w:val="21"/>
          <w:szCs w:val="21"/>
        </w:rPr>
      </w:pPr>
    </w:p>
    <w:p w14:paraId="04FBF6FE" w14:textId="77777777" w:rsidR="00466EDE" w:rsidRPr="00A66A38" w:rsidRDefault="00466EDE" w:rsidP="00466EDE">
      <w:pPr>
        <w:rPr>
          <w:rFonts w:ascii="Arial" w:hAnsi="Arial" w:cs="Arial"/>
          <w:sz w:val="21"/>
          <w:szCs w:val="21"/>
        </w:rPr>
      </w:pPr>
      <w:r>
        <w:rPr>
          <w:rFonts w:ascii="Arial" w:hAnsi="Arial"/>
          <w:sz w:val="21"/>
        </w:rPr>
        <w:t>Signed by the issuer of the certificate</w:t>
      </w:r>
    </w:p>
    <w:p w14:paraId="513F1157" w14:textId="77777777" w:rsidR="00466EDE" w:rsidRPr="00A66A38" w:rsidRDefault="00466EDE" w:rsidP="00466EDE">
      <w:pPr>
        <w:rPr>
          <w:rFonts w:ascii="Arial" w:hAnsi="Arial" w:cs="Arial"/>
          <w:sz w:val="21"/>
          <w:szCs w:val="21"/>
        </w:rPr>
      </w:pPr>
    </w:p>
    <w:p w14:paraId="7B8910BE" w14:textId="77777777" w:rsidR="00466EDE" w:rsidRPr="00A66A38" w:rsidRDefault="00466EDE" w:rsidP="00466EDE">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54543691" w14:textId="77777777" w:rsidR="00466EDE" w:rsidRPr="00A66A38" w:rsidRDefault="00466EDE" w:rsidP="00466EDE">
      <w:pPr>
        <w:rPr>
          <w:rFonts w:ascii="Arial" w:hAnsi="Arial" w:cs="Arial"/>
          <w:sz w:val="21"/>
          <w:szCs w:val="21"/>
        </w:rPr>
      </w:pPr>
    </w:p>
    <w:p w14:paraId="3DBE4818" w14:textId="77777777" w:rsidR="00466EDE" w:rsidRPr="00A66A38" w:rsidRDefault="00466EDE" w:rsidP="00466EDE">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47E09E61" w14:textId="77777777" w:rsidR="00466EDE" w:rsidRPr="00A66A38" w:rsidRDefault="00466EDE" w:rsidP="00466EDE">
      <w:pPr>
        <w:rPr>
          <w:rFonts w:ascii="Arial" w:hAnsi="Arial" w:cs="Arial"/>
          <w:sz w:val="21"/>
          <w:szCs w:val="21"/>
        </w:rPr>
      </w:pPr>
    </w:p>
    <w:p w14:paraId="0F28CB07" w14:textId="77777777" w:rsidR="00466EDE" w:rsidRPr="00A66A38" w:rsidRDefault="00466EDE" w:rsidP="00466EDE">
      <w:pPr>
        <w:rPr>
          <w:rFonts w:ascii="Arial" w:hAnsi="Arial" w:cs="Arial"/>
          <w:sz w:val="21"/>
          <w:szCs w:val="21"/>
        </w:rPr>
      </w:pPr>
      <w:r>
        <w:rPr>
          <w:rFonts w:ascii="Arial" w:hAnsi="Arial"/>
          <w:sz w:val="21"/>
        </w:rPr>
        <w:t>as the client, we confirm that the contractor</w:t>
      </w:r>
    </w:p>
    <w:p w14:paraId="2B019294" w14:textId="77777777" w:rsidR="00466EDE" w:rsidRPr="00A66A38" w:rsidRDefault="00466EDE" w:rsidP="00466EDE">
      <w:pPr>
        <w:rPr>
          <w:rFonts w:ascii="Arial" w:hAnsi="Arial" w:cs="Arial"/>
          <w:sz w:val="21"/>
          <w:szCs w:val="21"/>
        </w:rPr>
      </w:pPr>
    </w:p>
    <w:p w14:paraId="7660F2BB" w14:textId="77777777" w:rsidR="00466EDE" w:rsidRPr="00A66A38" w:rsidRDefault="00466EDE" w:rsidP="00466EDE">
      <w:pPr>
        <w:rPr>
          <w:rFonts w:ascii="Arial" w:hAnsi="Arial" w:cs="Arial"/>
          <w:sz w:val="21"/>
          <w:szCs w:val="21"/>
        </w:rPr>
      </w:pPr>
      <w:r>
        <w:rPr>
          <w:rFonts w:ascii="Arial" w:hAnsi="Arial"/>
          <w:sz w:val="21"/>
        </w:rPr>
        <w:t>(name)……………………………</w:t>
      </w:r>
    </w:p>
    <w:p w14:paraId="004CEE44" w14:textId="77777777" w:rsidR="00466EDE" w:rsidRPr="00A66A38" w:rsidRDefault="00466EDE" w:rsidP="00466EDE">
      <w:pPr>
        <w:rPr>
          <w:rFonts w:ascii="Arial" w:hAnsi="Arial" w:cs="Arial"/>
          <w:sz w:val="21"/>
          <w:szCs w:val="21"/>
        </w:rPr>
      </w:pPr>
    </w:p>
    <w:p w14:paraId="225D63C6" w14:textId="77777777" w:rsidR="00466EDE" w:rsidRPr="00A66A38" w:rsidRDefault="00466EDE" w:rsidP="00466EDE">
      <w:pPr>
        <w:rPr>
          <w:rFonts w:ascii="Arial" w:hAnsi="Arial" w:cs="Arial"/>
          <w:sz w:val="21"/>
          <w:szCs w:val="21"/>
        </w:rPr>
      </w:pPr>
      <w:r>
        <w:rPr>
          <w:rFonts w:ascii="Arial" w:hAnsi="Arial"/>
          <w:sz w:val="21"/>
        </w:rPr>
        <w:t>(address)……………………………</w:t>
      </w:r>
    </w:p>
    <w:p w14:paraId="73C957D4" w14:textId="77777777" w:rsidR="00466EDE" w:rsidRPr="00A66A38" w:rsidRDefault="00466EDE" w:rsidP="00466EDE">
      <w:pPr>
        <w:rPr>
          <w:rFonts w:ascii="Arial" w:hAnsi="Arial" w:cs="Arial"/>
          <w:sz w:val="21"/>
          <w:szCs w:val="21"/>
        </w:rPr>
      </w:pPr>
    </w:p>
    <w:p w14:paraId="0E3B5163" w14:textId="77777777" w:rsidR="00466EDE" w:rsidRDefault="00466EDE" w:rsidP="00466EDE">
      <w:pPr>
        <w:rPr>
          <w:rFonts w:ascii="Arial" w:hAnsi="Arial" w:cs="Arial"/>
          <w:sz w:val="21"/>
          <w:szCs w:val="21"/>
        </w:rPr>
      </w:pPr>
      <w:r>
        <w:rPr>
          <w:rFonts w:ascii="Arial" w:hAnsi="Arial"/>
          <w:sz w:val="21"/>
        </w:rPr>
        <w:t xml:space="preserve">has performed (definition of service/delivery): </w:t>
      </w:r>
    </w:p>
    <w:p w14:paraId="14ADEFB3" w14:textId="77777777" w:rsidR="00466EDE" w:rsidRPr="00A66A38" w:rsidRDefault="00466EDE" w:rsidP="00466EDE">
      <w:pPr>
        <w:spacing w:before="120"/>
        <w:rPr>
          <w:rFonts w:ascii="Arial" w:hAnsi="Arial" w:cs="Arial"/>
          <w:sz w:val="21"/>
          <w:szCs w:val="21"/>
        </w:rPr>
      </w:pPr>
      <w:r>
        <w:rPr>
          <w:rFonts w:ascii="Arial" w:hAnsi="Arial"/>
          <w:sz w:val="21"/>
        </w:rPr>
        <w:t>…………………………………………………………………………………………………………………</w:t>
      </w:r>
    </w:p>
    <w:p w14:paraId="6FD16A5C" w14:textId="28449914" w:rsidR="00466EDE" w:rsidRDefault="000919F0" w:rsidP="00466EDE">
      <w:pPr>
        <w:rPr>
          <w:rFonts w:ascii="Arial" w:hAnsi="Arial" w:cs="Arial"/>
          <w:sz w:val="21"/>
          <w:szCs w:val="21"/>
        </w:rPr>
      </w:pPr>
      <w:r>
        <w:rPr>
          <w:rFonts w:ascii="Arial" w:hAnsi="Arial"/>
          <w:sz w:val="21"/>
        </w:rPr>
        <w:t>o</w:t>
      </w:r>
      <w:r w:rsidR="00466EDE">
        <w:rPr>
          <w:rFonts w:ascii="Arial" w:hAnsi="Arial"/>
          <w:sz w:val="21"/>
        </w:rPr>
        <w:t>n reference project:</w:t>
      </w:r>
    </w:p>
    <w:p w14:paraId="4FEA3E70" w14:textId="77777777" w:rsidR="00466EDE" w:rsidRPr="00A66A38" w:rsidRDefault="00466EDE" w:rsidP="00466EDE">
      <w:pPr>
        <w:spacing w:before="120"/>
        <w:rPr>
          <w:rFonts w:ascii="Arial" w:hAnsi="Arial" w:cs="Arial"/>
          <w:sz w:val="21"/>
          <w:szCs w:val="21"/>
        </w:rPr>
      </w:pPr>
      <w:r>
        <w:rPr>
          <w:rFonts w:ascii="Arial" w:hAnsi="Arial"/>
          <w:sz w:val="21"/>
        </w:rPr>
        <w:t>…..……………………………………………………………………………………………………………..</w:t>
      </w:r>
    </w:p>
    <w:p w14:paraId="6F84FBED" w14:textId="77777777" w:rsidR="00466EDE" w:rsidRPr="00A66A38" w:rsidRDefault="00466EDE" w:rsidP="00466EDE">
      <w:pPr>
        <w:spacing w:before="120"/>
        <w:rPr>
          <w:rFonts w:ascii="Arial" w:hAnsi="Arial" w:cs="Arial"/>
          <w:sz w:val="21"/>
          <w:szCs w:val="21"/>
        </w:rPr>
      </w:pPr>
      <w:r>
        <w:rPr>
          <w:rFonts w:ascii="Arial" w:hAnsi="Arial"/>
          <w:sz w:val="21"/>
        </w:rPr>
        <w:t>Year of performance of the service: ……………………</w:t>
      </w:r>
      <w:proofErr w:type="gramStart"/>
      <w:r>
        <w:rPr>
          <w:rFonts w:ascii="Arial" w:hAnsi="Arial"/>
          <w:sz w:val="21"/>
        </w:rPr>
        <w:t>…..</w:t>
      </w:r>
      <w:proofErr w:type="gramEnd"/>
    </w:p>
    <w:p w14:paraId="5BC1AB95" w14:textId="77777777" w:rsidR="00466EDE" w:rsidRPr="00A43E1D" w:rsidRDefault="00466EDE" w:rsidP="00466EDE">
      <w:pPr>
        <w:spacing w:before="120"/>
        <w:rPr>
          <w:rFonts w:ascii="Arial" w:hAnsi="Arial" w:cs="Arial"/>
          <w:sz w:val="21"/>
          <w:szCs w:val="21"/>
          <w:u w:val="single"/>
        </w:rPr>
      </w:pPr>
      <w:r>
        <w:rPr>
          <w:rFonts w:ascii="Arial" w:hAnsi="Arial"/>
          <w:sz w:val="21"/>
          <w:u w:val="single"/>
        </w:rPr>
        <w:t>Brief description of the services provided:</w:t>
      </w:r>
    </w:p>
    <w:p w14:paraId="2FE04FF7" w14:textId="77777777" w:rsidR="00466EDE" w:rsidRPr="00A66A38" w:rsidRDefault="00466EDE" w:rsidP="00466EDE">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466EDE" w:rsidRPr="00A66A38" w14:paraId="05CC9F39" w14:textId="77777777" w:rsidTr="000A6F34">
        <w:trPr>
          <w:trHeight w:val="397"/>
        </w:trPr>
        <w:tc>
          <w:tcPr>
            <w:tcW w:w="9079" w:type="dxa"/>
          </w:tcPr>
          <w:p w14:paraId="4B689298" w14:textId="77777777" w:rsidR="00466EDE" w:rsidRPr="00A66A38" w:rsidRDefault="00466EDE" w:rsidP="000A6F34">
            <w:pPr>
              <w:rPr>
                <w:rFonts w:ascii="Arial" w:hAnsi="Arial" w:cs="Arial"/>
                <w:sz w:val="21"/>
                <w:szCs w:val="21"/>
              </w:rPr>
            </w:pPr>
          </w:p>
        </w:tc>
      </w:tr>
      <w:tr w:rsidR="00466EDE" w:rsidRPr="00A66A38" w14:paraId="598C93ED" w14:textId="77777777" w:rsidTr="000A6F34">
        <w:trPr>
          <w:trHeight w:val="397"/>
        </w:trPr>
        <w:tc>
          <w:tcPr>
            <w:tcW w:w="9079" w:type="dxa"/>
          </w:tcPr>
          <w:p w14:paraId="1605048F" w14:textId="77777777" w:rsidR="00466EDE" w:rsidRPr="00A66A38" w:rsidRDefault="00466EDE" w:rsidP="000A6F34">
            <w:pPr>
              <w:rPr>
                <w:rFonts w:ascii="Arial" w:hAnsi="Arial" w:cs="Arial"/>
                <w:sz w:val="21"/>
                <w:szCs w:val="21"/>
              </w:rPr>
            </w:pPr>
          </w:p>
        </w:tc>
      </w:tr>
    </w:tbl>
    <w:p w14:paraId="0113CADC" w14:textId="77777777" w:rsidR="00466EDE" w:rsidRPr="00A66A38" w:rsidRDefault="00466EDE" w:rsidP="00466EDE">
      <w:pPr>
        <w:rPr>
          <w:rFonts w:ascii="Arial" w:hAnsi="Arial" w:cs="Arial"/>
          <w:sz w:val="21"/>
          <w:szCs w:val="21"/>
        </w:rPr>
      </w:pPr>
    </w:p>
    <w:p w14:paraId="6F5A12A4" w14:textId="77777777" w:rsidR="00466EDE" w:rsidRPr="00A66A38" w:rsidRDefault="00466EDE" w:rsidP="00466EDE">
      <w:pPr>
        <w:rPr>
          <w:rFonts w:ascii="Arial" w:hAnsi="Arial" w:cs="Arial"/>
          <w:sz w:val="21"/>
          <w:szCs w:val="21"/>
        </w:rPr>
      </w:pPr>
      <w:r>
        <w:rPr>
          <w:rFonts w:ascii="Arial" w:hAnsi="Arial"/>
          <w:sz w:val="21"/>
        </w:rPr>
        <w:t>Contact person of the client: (name and surname)  ………………………………</w:t>
      </w:r>
    </w:p>
    <w:p w14:paraId="6D8A0AAC" w14:textId="77777777" w:rsidR="00466EDE" w:rsidRPr="00A66A38" w:rsidRDefault="00466EDE" w:rsidP="00466EDE">
      <w:pPr>
        <w:rPr>
          <w:rFonts w:ascii="Arial" w:hAnsi="Arial" w:cs="Arial"/>
          <w:sz w:val="21"/>
          <w:szCs w:val="21"/>
        </w:rPr>
      </w:pPr>
      <w:r>
        <w:rPr>
          <w:rFonts w:ascii="Arial" w:hAnsi="Arial"/>
          <w:sz w:val="21"/>
        </w:rPr>
        <w:t>Telephone/mobile: ………………………………</w:t>
      </w:r>
    </w:p>
    <w:p w14:paraId="63C85FD8" w14:textId="77777777" w:rsidR="00466EDE" w:rsidRPr="00A66A38" w:rsidRDefault="00466EDE" w:rsidP="00466EDE">
      <w:pPr>
        <w:rPr>
          <w:rFonts w:ascii="Arial" w:hAnsi="Arial" w:cs="Arial"/>
          <w:sz w:val="21"/>
          <w:szCs w:val="21"/>
        </w:rPr>
      </w:pPr>
      <w:r>
        <w:rPr>
          <w:rFonts w:ascii="Arial" w:hAnsi="Arial"/>
          <w:sz w:val="21"/>
        </w:rPr>
        <w:t>e-mail: ………………………………</w:t>
      </w:r>
    </w:p>
    <w:p w14:paraId="1911C8F3" w14:textId="77777777" w:rsidR="00466EDE" w:rsidRPr="00A66A38" w:rsidRDefault="00466EDE" w:rsidP="00466EDE">
      <w:pPr>
        <w:rPr>
          <w:rFonts w:ascii="Arial" w:hAnsi="Arial" w:cs="Arial"/>
          <w:sz w:val="21"/>
          <w:szCs w:val="21"/>
        </w:rPr>
      </w:pPr>
    </w:p>
    <w:p w14:paraId="5A56BFD5" w14:textId="77777777" w:rsidR="00466EDE" w:rsidRPr="00A66A38" w:rsidRDefault="00466EDE" w:rsidP="00466EDE">
      <w:pPr>
        <w:spacing w:line="240" w:lineRule="auto"/>
        <w:rPr>
          <w:rFonts w:ascii="Arial" w:hAnsi="Arial" w:cs="Arial"/>
          <w:sz w:val="21"/>
          <w:szCs w:val="21"/>
        </w:rPr>
      </w:pPr>
      <w:r>
        <w:rPr>
          <w:rFonts w:ascii="Arial" w:hAnsi="Arial"/>
          <w:sz w:val="21"/>
        </w:rPr>
        <w:t>Throughout our collaboration, the contractor has demonstrated being a high-quality, professional, and fair contractor. The contractor has executed all tasks in compliance with the contractual provisions.</w:t>
      </w:r>
    </w:p>
    <w:p w14:paraId="4D0A3900" w14:textId="77777777" w:rsidR="00466EDE" w:rsidRPr="00A66A38" w:rsidRDefault="00466EDE" w:rsidP="00466EDE">
      <w:pPr>
        <w:rPr>
          <w:rFonts w:ascii="Arial" w:hAnsi="Arial" w:cs="Arial"/>
          <w:sz w:val="21"/>
          <w:szCs w:val="21"/>
        </w:rPr>
      </w:pPr>
    </w:p>
    <w:p w14:paraId="1C39A10D" w14:textId="77777777" w:rsidR="00466EDE" w:rsidRPr="00A66A38" w:rsidRDefault="00466EDE" w:rsidP="00466EDE">
      <w:pPr>
        <w:rPr>
          <w:rFonts w:ascii="Arial" w:hAnsi="Arial" w:cs="Arial"/>
          <w:sz w:val="21"/>
          <w:szCs w:val="21"/>
        </w:rPr>
      </w:pPr>
      <w:r>
        <w:rPr>
          <w:rFonts w:ascii="Arial" w:hAnsi="Arial"/>
          <w:sz w:val="21"/>
        </w:rPr>
        <w:t xml:space="preserve">This recommendation is provided upon the request of the contractor for the public procurement No.:………………………... </w:t>
      </w:r>
    </w:p>
    <w:p w14:paraId="161198FD" w14:textId="77777777" w:rsidR="00833C22" w:rsidRPr="00A66A38" w:rsidRDefault="00833C22" w:rsidP="00466EDE">
      <w:pPr>
        <w:rPr>
          <w:rFonts w:ascii="Arial" w:hAnsi="Arial" w:cs="Arial"/>
          <w:sz w:val="21"/>
          <w:szCs w:val="21"/>
        </w:rPr>
      </w:pPr>
    </w:p>
    <w:p w14:paraId="4B8A1F12" w14:textId="77777777" w:rsidR="00466EDE" w:rsidRPr="00A66A38" w:rsidRDefault="00466EDE" w:rsidP="00466EDE">
      <w:pPr>
        <w:rPr>
          <w:rFonts w:ascii="Arial" w:hAnsi="Arial" w:cs="Arial"/>
          <w:sz w:val="21"/>
          <w:szCs w:val="21"/>
        </w:rPr>
      </w:pPr>
      <w:r>
        <w:rPr>
          <w:rFonts w:ascii="Arial" w:hAnsi="Arial"/>
          <w:sz w:val="21"/>
        </w:rPr>
        <w:t>Place and date:__________________                Stamp and signature of the certificate issuer:</w:t>
      </w:r>
    </w:p>
    <w:p w14:paraId="29C1782F" w14:textId="77777777" w:rsidR="00466EDE" w:rsidRDefault="00466EDE" w:rsidP="00466EDE">
      <w:pPr>
        <w:spacing w:line="264" w:lineRule="auto"/>
        <w:rPr>
          <w:rFonts w:ascii="Arial" w:hAnsi="Arial" w:cs="Arial"/>
          <w:i/>
          <w:sz w:val="21"/>
          <w:szCs w:val="21"/>
          <w:u w:val="single"/>
        </w:rPr>
      </w:pPr>
    </w:p>
    <w:p w14:paraId="7E2C7AA9" w14:textId="77777777" w:rsidR="00466EDE" w:rsidRDefault="00466EDE" w:rsidP="00466EDE">
      <w:pPr>
        <w:spacing w:line="264" w:lineRule="auto"/>
        <w:rPr>
          <w:rFonts w:ascii="Arial" w:hAnsi="Arial" w:cs="Arial"/>
          <w:i/>
          <w:sz w:val="21"/>
          <w:szCs w:val="21"/>
          <w:u w:val="single"/>
        </w:rPr>
      </w:pPr>
    </w:p>
    <w:p w14:paraId="496777A7" w14:textId="77777777" w:rsidR="007C03DD" w:rsidRDefault="007C03DD" w:rsidP="00466EDE">
      <w:pPr>
        <w:spacing w:line="264" w:lineRule="auto"/>
        <w:rPr>
          <w:rFonts w:ascii="Arial" w:hAnsi="Arial" w:cs="Arial"/>
          <w:i/>
          <w:sz w:val="21"/>
          <w:szCs w:val="21"/>
          <w:u w:val="single"/>
        </w:rPr>
      </w:pPr>
    </w:p>
    <w:p w14:paraId="6587B868" w14:textId="77777777" w:rsidR="007C03DD" w:rsidRDefault="007C03DD" w:rsidP="00466EDE">
      <w:pPr>
        <w:spacing w:line="264" w:lineRule="auto"/>
        <w:rPr>
          <w:rFonts w:ascii="Arial" w:hAnsi="Arial" w:cs="Arial"/>
          <w:i/>
          <w:sz w:val="21"/>
          <w:szCs w:val="21"/>
          <w:u w:val="single"/>
        </w:rPr>
      </w:pPr>
    </w:p>
    <w:p w14:paraId="0B6AB290" w14:textId="77777777" w:rsidR="00466EDE" w:rsidRPr="00A66A38" w:rsidRDefault="00466EDE" w:rsidP="00466EDE">
      <w:pPr>
        <w:spacing w:line="264" w:lineRule="auto"/>
        <w:rPr>
          <w:rFonts w:ascii="Arial" w:eastAsiaTheme="minorHAnsi" w:hAnsi="Arial" w:cs="Arial"/>
          <w:i/>
          <w:color w:val="000000" w:themeColor="text1"/>
          <w:sz w:val="21"/>
          <w:szCs w:val="21"/>
          <w:u w:val="single"/>
        </w:rPr>
      </w:pPr>
      <w:r>
        <w:rPr>
          <w:rFonts w:ascii="Arial" w:hAnsi="Arial"/>
          <w:i/>
          <w:sz w:val="21"/>
          <w:u w:val="single"/>
        </w:rPr>
        <w:t>NOTE:</w:t>
      </w:r>
    </w:p>
    <w:p w14:paraId="1750F9E2" w14:textId="77777777" w:rsidR="00466EDE" w:rsidRDefault="00466EDE" w:rsidP="00466EDE">
      <w:pPr>
        <w:widowControl w:val="0"/>
        <w:suppressAutoHyphens/>
        <w:autoSpaceDN w:val="0"/>
        <w:spacing w:line="264" w:lineRule="auto"/>
        <w:contextualSpacing/>
        <w:textAlignment w:val="baseline"/>
        <w:rPr>
          <w:rFonts w:ascii="Arial" w:hAnsi="Arial" w:cs="Arial"/>
          <w:i/>
          <w:sz w:val="21"/>
          <w:szCs w:val="21"/>
        </w:rPr>
      </w:pPr>
      <w:r>
        <w:rPr>
          <w:rFonts w:ascii="Arial" w:hAnsi="Arial"/>
          <w:i/>
          <w:iCs/>
          <w:sz w:val="21"/>
        </w:rPr>
        <w:t>For every reference, the tenderer must furnish all necessary information to enable the Contracting Authority to assess whether the reference requirements have been satisfied.</w:t>
      </w:r>
      <w:r>
        <w:rPr>
          <w:rFonts w:ascii="Arial" w:hAnsi="Arial"/>
          <w:sz w:val="21"/>
        </w:rPr>
        <w:t xml:space="preserve"> </w:t>
      </w:r>
      <w:r>
        <w:rPr>
          <w:rFonts w:ascii="Arial" w:hAnsi="Arial"/>
          <w:i/>
          <w:sz w:val="21"/>
        </w:rPr>
        <w:t>The form shall be copied for each reference.</w:t>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Pr>
                                <w:rFonts w:ascii="Arial" w:hAnsi="Arial"/>
                                <w:b/>
                                <w:sz w:val="21"/>
                              </w:rPr>
                              <w:t>FORM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40"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AOceR0FQIAACkEAAAOAAAAAAAAAAAAAAAAAC4CAABkcnMvZTJvRG9jLnhtbFBLAQItABQABgAI&#10;AAAAIQBPa3Cz3wAAAAgBAAAPAAAAAAAAAAAAAAAAAG8EAABkcnMvZG93bnJldi54bWxQSwUGAAAA&#10;AAQABADzAAAAewUAAAAA&#10;" fillcolor="#ddd">
                <v:textbox>
                  <w:txbxContent>
                    <w:p w14:paraId="2C38EE7B" w14:textId="77777777" w:rsidR="00D36797" w:rsidRPr="00CF2E40" w:rsidRDefault="00D36797" w:rsidP="007920D0">
                      <w:pPr>
                        <w:jc w:val="center"/>
                        <w:rPr>
                          <w:rFonts w:ascii="Arial" w:hAnsi="Arial" w:cs="Arial"/>
                          <w:b/>
                          <w:sz w:val="21"/>
                          <w:szCs w:val="21"/>
                        </w:rPr>
                      </w:pPr>
                      <w:r>
                        <w:rPr>
                          <w:rFonts w:ascii="Arial" w:hAnsi="Arial"/>
                          <w:b/>
                          <w:sz w:val="21"/>
                        </w:rPr>
                        <w:t>FORM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238D6DEB" w:rsidR="001B5C6A" w:rsidRPr="00A66A38" w:rsidRDefault="001B5C6A" w:rsidP="001B5C6A">
      <w:pPr>
        <w:rPr>
          <w:rFonts w:ascii="Arial" w:hAnsi="Arial" w:cs="Arial"/>
          <w:b/>
          <w:sz w:val="21"/>
          <w:szCs w:val="21"/>
        </w:rPr>
      </w:pPr>
      <w:r>
        <w:rPr>
          <w:rFonts w:ascii="Arial" w:hAnsi="Arial"/>
          <w:b/>
          <w:sz w:val="21"/>
        </w:rPr>
        <w:t>DECLARATION OF TECHNICAL AND PROFESSIONAL CAPACITY</w:t>
      </w:r>
    </w:p>
    <w:p w14:paraId="5A9DD7CA" w14:textId="77777777" w:rsidR="00E42D59" w:rsidRPr="00A66A38" w:rsidRDefault="00E42D59" w:rsidP="001B5C6A">
      <w:pPr>
        <w:rPr>
          <w:rFonts w:ascii="Arial" w:hAnsi="Arial" w:cs="Arial"/>
          <w:b/>
          <w:sz w:val="21"/>
          <w:szCs w:val="21"/>
        </w:rPr>
      </w:pPr>
    </w:p>
    <w:p w14:paraId="03646FEF" w14:textId="78C787F6" w:rsidR="00AC68C1" w:rsidRPr="00A66A38" w:rsidRDefault="001B5C6A" w:rsidP="004D5578">
      <w:pPr>
        <w:spacing w:line="240" w:lineRule="auto"/>
        <w:rPr>
          <w:rFonts w:ascii="Arial" w:hAnsi="Arial" w:cs="Arial"/>
          <w:bCs/>
          <w:sz w:val="21"/>
          <w:szCs w:val="21"/>
        </w:rPr>
      </w:pPr>
      <w:r>
        <w:rPr>
          <w:rFonts w:ascii="Arial" w:hAnsi="Arial"/>
          <w:sz w:val="21"/>
        </w:rPr>
        <w:t>In relation to the public procurement “</w:t>
      </w:r>
      <w:r w:rsidR="005F50BF" w:rsidRPr="005F50BF">
        <w:rPr>
          <w:rFonts w:ascii="Arial" w:hAnsi="Arial"/>
          <w:sz w:val="21"/>
        </w:rPr>
        <w:t>Review of the updated Basic design, the preparation of the tender documents for the LOT TGD and consultancy services for the PSP Kozjak project</w:t>
      </w:r>
      <w:r>
        <w:rPr>
          <w:rFonts w:ascii="Arial" w:hAnsi="Arial"/>
          <w:sz w:val="21"/>
        </w:rPr>
        <w:t>” we declare and warrant the following:</w:t>
      </w:r>
    </w:p>
    <w:p w14:paraId="3F26E889" w14:textId="77777777" w:rsidR="00666B72" w:rsidRPr="00A66A38" w:rsidRDefault="00666B72" w:rsidP="004D5578">
      <w:pPr>
        <w:spacing w:line="240" w:lineRule="auto"/>
        <w:rPr>
          <w:rFonts w:ascii="Arial" w:hAnsi="Arial" w:cs="Arial"/>
          <w:bCs/>
          <w:sz w:val="21"/>
          <w:szCs w:val="21"/>
        </w:rPr>
      </w:pPr>
    </w:p>
    <w:p w14:paraId="2C38ACC3" w14:textId="39B951D3" w:rsidR="000513AB" w:rsidRPr="00CA28AB" w:rsidRDefault="000513AB" w:rsidP="000513AB">
      <w:pPr>
        <w:spacing w:line="280" w:lineRule="exact"/>
        <w:rPr>
          <w:rFonts w:ascii="Arial" w:hAnsi="Arial" w:cs="Arial"/>
          <w:sz w:val="21"/>
          <w:szCs w:val="21"/>
        </w:rPr>
      </w:pPr>
      <w:bookmarkStart w:id="31" w:name="_Hlk100316629"/>
      <w:r>
        <w:rPr>
          <w:rFonts w:ascii="Arial" w:hAnsi="Arial"/>
          <w:sz w:val="21"/>
        </w:rPr>
        <w:t xml:space="preserve">We have at our disposal the appropriate staff or number of qualified experts in each field to perform the subject-matter of the contract, </w:t>
      </w:r>
      <w:r w:rsidRPr="000919F0">
        <w:rPr>
          <w:rFonts w:ascii="Arial" w:hAnsi="Arial"/>
          <w:sz w:val="21"/>
          <w:u w:val="single"/>
        </w:rPr>
        <w:t>who will actually provide the services</w:t>
      </w:r>
      <w:r>
        <w:rPr>
          <w:rFonts w:ascii="Arial" w:hAnsi="Arial"/>
          <w:sz w:val="21"/>
        </w:rPr>
        <w:t>, namely:</w:t>
      </w:r>
    </w:p>
    <w:bookmarkEnd w:id="31"/>
    <w:p w14:paraId="154887A3" w14:textId="77777777" w:rsidR="000513AB" w:rsidRPr="00CA28AB" w:rsidRDefault="000513AB" w:rsidP="000513AB">
      <w:pPr>
        <w:rPr>
          <w:rFonts w:ascii="Arial" w:hAnsi="Arial" w:cs="Arial"/>
          <w:bCs/>
          <w:sz w:val="21"/>
          <w:szCs w:val="21"/>
        </w:rPr>
      </w:pPr>
    </w:p>
    <w:p w14:paraId="1A88470B" w14:textId="68961963" w:rsidR="000513AB" w:rsidRPr="00643B36" w:rsidRDefault="000513AB" w:rsidP="000513AB">
      <w:pPr>
        <w:pStyle w:val="Odstavekseznama"/>
        <w:numPr>
          <w:ilvl w:val="0"/>
          <w:numId w:val="26"/>
        </w:numPr>
        <w:rPr>
          <w:rFonts w:cs="Arial"/>
          <w:sz w:val="21"/>
          <w:szCs w:val="21"/>
        </w:rPr>
      </w:pPr>
      <w:bookmarkStart w:id="32" w:name="_Hlk177455645"/>
      <w:r>
        <w:rPr>
          <w:sz w:val="21"/>
        </w:rPr>
        <w:t>at least one (1) expert in the turbine/generator in a pumped storage hydropower plant who has at least one reference in a comparable project. A pumped storage hydropower plant with a capacity of at least 220 MW is considered a comparable project.</w:t>
      </w:r>
    </w:p>
    <w:p w14:paraId="791A27C4" w14:textId="77777777" w:rsidR="000513AB" w:rsidRPr="00CA28AB" w:rsidRDefault="000513AB" w:rsidP="000513AB">
      <w:pPr>
        <w:ind w:firstLine="360"/>
        <w:rPr>
          <w:rFonts w:ascii="Arial" w:hAnsi="Arial" w:cs="Arial"/>
          <w:bCs/>
          <w:sz w:val="21"/>
          <w:szCs w:val="21"/>
        </w:rPr>
      </w:pPr>
    </w:p>
    <w:p w14:paraId="1931D984" w14:textId="77777777" w:rsidR="00057697" w:rsidRDefault="000513AB" w:rsidP="000513AB">
      <w:pPr>
        <w:ind w:firstLine="360"/>
        <w:rPr>
          <w:rFonts w:ascii="Arial" w:hAnsi="Arial" w:cs="Arial"/>
          <w:bCs/>
          <w:sz w:val="21"/>
          <w:szCs w:val="21"/>
        </w:rPr>
      </w:pPr>
      <w:r>
        <w:rPr>
          <w:rFonts w:ascii="Arial" w:hAnsi="Arial"/>
          <w:sz w:val="21"/>
        </w:rPr>
        <w:t>STAFF REFERENCE LIST 1</w:t>
      </w:r>
      <w:r>
        <w:rPr>
          <w:rFonts w:ascii="Arial" w:hAnsi="Arial"/>
          <w:sz w:val="21"/>
        </w:rPr>
        <w:tab/>
      </w:r>
    </w:p>
    <w:bookmarkEnd w:id="32"/>
    <w:tbl>
      <w:tblPr>
        <w:tblStyle w:val="Tabelamrea1"/>
        <w:tblW w:w="9214" w:type="dxa"/>
        <w:tblInd w:w="137" w:type="dxa"/>
        <w:tblLayout w:type="fixed"/>
        <w:tblLook w:val="04A0" w:firstRow="1" w:lastRow="0" w:firstColumn="1" w:lastColumn="0" w:noHBand="0" w:noVBand="1"/>
      </w:tblPr>
      <w:tblGrid>
        <w:gridCol w:w="680"/>
        <w:gridCol w:w="2439"/>
        <w:gridCol w:w="2409"/>
        <w:gridCol w:w="1560"/>
        <w:gridCol w:w="2126"/>
      </w:tblGrid>
      <w:tr w:rsidR="00FD327D" w:rsidRPr="00CA28AB" w14:paraId="1F9520D8" w14:textId="3A97C668" w:rsidTr="00FF3A27">
        <w:tc>
          <w:tcPr>
            <w:tcW w:w="680" w:type="dxa"/>
          </w:tcPr>
          <w:p w14:paraId="230F0DBC" w14:textId="77777777" w:rsidR="00FD327D" w:rsidRPr="00CA28AB" w:rsidRDefault="00FD327D" w:rsidP="00FD327D">
            <w:pPr>
              <w:rPr>
                <w:rFonts w:ascii="Arial" w:hAnsi="Arial" w:cs="Arial"/>
                <w:bCs/>
                <w:sz w:val="21"/>
                <w:szCs w:val="21"/>
              </w:rPr>
            </w:pPr>
          </w:p>
        </w:tc>
        <w:tc>
          <w:tcPr>
            <w:tcW w:w="2439" w:type="dxa"/>
          </w:tcPr>
          <w:p w14:paraId="138EA9EF" w14:textId="77777777" w:rsidR="00FD327D" w:rsidRPr="00CA28AB" w:rsidRDefault="00FD327D" w:rsidP="00FD327D">
            <w:pPr>
              <w:spacing w:line="360" w:lineRule="auto"/>
              <w:jc w:val="left"/>
              <w:rPr>
                <w:rFonts w:ascii="Arial" w:hAnsi="Arial" w:cs="Arial"/>
                <w:bCs/>
                <w:sz w:val="21"/>
                <w:szCs w:val="21"/>
              </w:rPr>
            </w:pPr>
            <w:r>
              <w:rPr>
                <w:rFonts w:ascii="Arial" w:hAnsi="Arial"/>
                <w:sz w:val="21"/>
              </w:rPr>
              <w:t xml:space="preserve">Name and surname </w:t>
            </w:r>
          </w:p>
          <w:p w14:paraId="45C6A5E7" w14:textId="2421C686" w:rsidR="00FD327D" w:rsidRPr="00CA28AB" w:rsidRDefault="00FD327D" w:rsidP="00FD327D">
            <w:pPr>
              <w:jc w:val="left"/>
              <w:rPr>
                <w:rFonts w:ascii="Arial" w:hAnsi="Arial" w:cs="Arial"/>
                <w:bCs/>
                <w:sz w:val="21"/>
                <w:szCs w:val="21"/>
              </w:rPr>
            </w:pPr>
            <w:r>
              <w:rPr>
                <w:rFonts w:ascii="Arial" w:hAnsi="Arial"/>
              </w:rPr>
              <w:t>Staff employer</w:t>
            </w:r>
            <w:r>
              <w:rPr>
                <w:rFonts w:ascii="Arial" w:hAnsi="Arial"/>
                <w:sz w:val="21"/>
              </w:rPr>
              <w:t xml:space="preserve"> </w:t>
            </w:r>
            <w:r>
              <w:rPr>
                <w:rFonts w:ascii="Arial" w:hAnsi="Arial"/>
                <w:sz w:val="16"/>
              </w:rPr>
              <w:t>(tenderer, leading partner, partner, subcontractor)</w:t>
            </w:r>
          </w:p>
        </w:tc>
        <w:tc>
          <w:tcPr>
            <w:tcW w:w="2409" w:type="dxa"/>
          </w:tcPr>
          <w:p w14:paraId="13265079" w14:textId="5A6C3973" w:rsidR="00FD327D" w:rsidRPr="00057697" w:rsidRDefault="00FD327D" w:rsidP="00FD327D">
            <w:pPr>
              <w:spacing w:line="360" w:lineRule="auto"/>
              <w:rPr>
                <w:rFonts w:ascii="Arial" w:hAnsi="Arial" w:cs="Arial"/>
                <w:bCs/>
                <w:sz w:val="21"/>
                <w:szCs w:val="21"/>
              </w:rPr>
            </w:pPr>
            <w:r>
              <w:rPr>
                <w:rFonts w:ascii="Arial" w:hAnsi="Arial"/>
                <w:sz w:val="21"/>
              </w:rPr>
              <w:t>Reference project</w:t>
            </w:r>
          </w:p>
          <w:p w14:paraId="10A185C2" w14:textId="648401CC" w:rsidR="00FD327D" w:rsidRPr="00CA28AB" w:rsidRDefault="00FD327D" w:rsidP="00FD327D">
            <w:pPr>
              <w:rPr>
                <w:rFonts w:ascii="Arial" w:hAnsi="Arial" w:cs="Arial"/>
                <w:bCs/>
                <w:sz w:val="21"/>
                <w:szCs w:val="21"/>
              </w:rPr>
            </w:pPr>
            <w:r>
              <w:rPr>
                <w:rFonts w:ascii="Arial" w:hAnsi="Arial"/>
                <w:sz w:val="21"/>
              </w:rPr>
              <w:t>Pumped storage hydropower</w:t>
            </w:r>
            <w:r>
              <w:rPr>
                <w:rFonts w:ascii="Arial" w:hAnsi="Arial" w:cs="Arial"/>
                <w:bCs/>
                <w:sz w:val="21"/>
                <w:szCs w:val="21"/>
              </w:rPr>
              <w:t xml:space="preserve"> </w:t>
            </w:r>
            <w:r>
              <w:rPr>
                <w:rFonts w:ascii="Arial" w:hAnsi="Arial"/>
                <w:sz w:val="21"/>
              </w:rPr>
              <w:t>plant capacity (MW)</w:t>
            </w:r>
          </w:p>
        </w:tc>
        <w:tc>
          <w:tcPr>
            <w:tcW w:w="1560" w:type="dxa"/>
          </w:tcPr>
          <w:p w14:paraId="0A4D0B22" w14:textId="77777777" w:rsidR="00FD327D" w:rsidRDefault="00FD327D" w:rsidP="00FD327D">
            <w:pPr>
              <w:rPr>
                <w:rFonts w:ascii="Arial" w:hAnsi="Arial" w:cs="Arial"/>
                <w:bCs/>
                <w:sz w:val="21"/>
                <w:szCs w:val="21"/>
              </w:rPr>
            </w:pPr>
          </w:p>
          <w:p w14:paraId="0CAD0166" w14:textId="77777777" w:rsidR="00FD327D" w:rsidRPr="00057697" w:rsidRDefault="00FD327D" w:rsidP="00FD327D">
            <w:pPr>
              <w:rPr>
                <w:rFonts w:ascii="Arial" w:hAnsi="Arial" w:cs="Arial"/>
                <w:bCs/>
                <w:sz w:val="21"/>
                <w:szCs w:val="21"/>
              </w:rPr>
            </w:pPr>
            <w:r>
              <w:rPr>
                <w:rFonts w:ascii="Arial" w:hAnsi="Arial"/>
                <w:sz w:val="21"/>
              </w:rPr>
              <w:t xml:space="preserve">Staff role </w:t>
            </w:r>
          </w:p>
          <w:p w14:paraId="43F4F0A9" w14:textId="6B99F731" w:rsidR="00FD327D" w:rsidRDefault="00FD327D" w:rsidP="00FD327D">
            <w:pPr>
              <w:rPr>
                <w:rFonts w:ascii="Arial" w:hAnsi="Arial" w:cs="Arial"/>
                <w:bCs/>
                <w:sz w:val="21"/>
                <w:szCs w:val="21"/>
              </w:rPr>
            </w:pPr>
          </w:p>
        </w:tc>
        <w:tc>
          <w:tcPr>
            <w:tcW w:w="2126" w:type="dxa"/>
          </w:tcPr>
          <w:p w14:paraId="6CE0C567" w14:textId="77777777" w:rsidR="00FD327D" w:rsidRDefault="00FD327D" w:rsidP="00FD327D">
            <w:pPr>
              <w:rPr>
                <w:rFonts w:ascii="Arial" w:hAnsi="Arial" w:cs="Arial"/>
                <w:bCs/>
                <w:sz w:val="21"/>
                <w:szCs w:val="21"/>
              </w:rPr>
            </w:pPr>
          </w:p>
          <w:p w14:paraId="0601E3B4" w14:textId="01877F97" w:rsidR="00FD327D" w:rsidRPr="004E2452" w:rsidRDefault="00FD327D" w:rsidP="00FD327D">
            <w:pPr>
              <w:rPr>
                <w:rFonts w:ascii="Arial" w:hAnsi="Arial" w:cs="Arial"/>
                <w:bCs/>
                <w:sz w:val="21"/>
                <w:szCs w:val="21"/>
              </w:rPr>
            </w:pPr>
            <w:r>
              <w:rPr>
                <w:rFonts w:ascii="Arial" w:hAnsi="Arial" w:cs="Arial"/>
                <w:bCs/>
                <w:sz w:val="21"/>
                <w:szCs w:val="21"/>
              </w:rPr>
              <w:t>Client</w:t>
            </w:r>
            <w:r w:rsidR="00FF3A27">
              <w:rPr>
                <w:rFonts w:ascii="Arial" w:hAnsi="Arial" w:cs="Arial"/>
                <w:bCs/>
                <w:sz w:val="21"/>
                <w:szCs w:val="21"/>
              </w:rPr>
              <w:t>’s</w:t>
            </w:r>
            <w:r>
              <w:rPr>
                <w:rFonts w:ascii="Arial" w:hAnsi="Arial" w:cs="Arial"/>
                <w:bCs/>
                <w:sz w:val="21"/>
                <w:szCs w:val="21"/>
              </w:rPr>
              <w:t xml:space="preserve"> Contact Person</w:t>
            </w:r>
            <w:r w:rsidRPr="004E2452">
              <w:rPr>
                <w:rFonts w:ascii="Arial" w:hAnsi="Arial" w:cs="Arial"/>
                <w:bCs/>
                <w:sz w:val="21"/>
                <w:szCs w:val="21"/>
              </w:rPr>
              <w:t xml:space="preserve"> (</w:t>
            </w:r>
            <w:r>
              <w:rPr>
                <w:rFonts w:ascii="Arial" w:hAnsi="Arial" w:cs="Arial"/>
                <w:bCs/>
                <w:sz w:val="21"/>
                <w:szCs w:val="21"/>
              </w:rPr>
              <w:t>name</w:t>
            </w:r>
            <w:r w:rsidRPr="004E2452">
              <w:rPr>
                <w:rFonts w:ascii="Arial" w:hAnsi="Arial" w:cs="Arial"/>
                <w:bCs/>
                <w:sz w:val="21"/>
                <w:szCs w:val="21"/>
              </w:rPr>
              <w:t xml:space="preserve">, </w:t>
            </w:r>
            <w:r w:rsidR="00FF3A27">
              <w:rPr>
                <w:rFonts w:ascii="Arial" w:hAnsi="Arial" w:cs="Arial"/>
                <w:bCs/>
                <w:sz w:val="21"/>
                <w:szCs w:val="21"/>
              </w:rPr>
              <w:t>surname</w:t>
            </w:r>
            <w:r w:rsidRPr="004E2452">
              <w:rPr>
                <w:rFonts w:ascii="Arial" w:hAnsi="Arial" w:cs="Arial"/>
                <w:bCs/>
                <w:sz w:val="21"/>
                <w:szCs w:val="21"/>
              </w:rPr>
              <w:t xml:space="preserve">, </w:t>
            </w:r>
            <w:r w:rsidR="00FF3A27">
              <w:rPr>
                <w:rFonts w:ascii="Arial" w:hAnsi="Arial" w:cs="Arial"/>
                <w:bCs/>
                <w:sz w:val="21"/>
                <w:szCs w:val="21"/>
              </w:rPr>
              <w:t>telephone</w:t>
            </w:r>
            <w:r w:rsidRPr="004E2452">
              <w:rPr>
                <w:rFonts w:ascii="Arial" w:hAnsi="Arial" w:cs="Arial"/>
                <w:bCs/>
                <w:sz w:val="21"/>
                <w:szCs w:val="21"/>
              </w:rPr>
              <w:t>, e-mail)</w:t>
            </w:r>
          </w:p>
          <w:p w14:paraId="6BA35CCC" w14:textId="77777777" w:rsidR="00FD327D" w:rsidRDefault="00FD327D" w:rsidP="00FD327D">
            <w:pPr>
              <w:rPr>
                <w:rFonts w:ascii="Arial" w:hAnsi="Arial" w:cs="Arial"/>
                <w:bCs/>
                <w:sz w:val="21"/>
                <w:szCs w:val="21"/>
              </w:rPr>
            </w:pPr>
          </w:p>
        </w:tc>
      </w:tr>
      <w:tr w:rsidR="00FD327D" w:rsidRPr="00CA28AB" w14:paraId="79CFE49E" w14:textId="752BE6DB" w:rsidTr="00FF3A27">
        <w:trPr>
          <w:trHeight w:val="1254"/>
        </w:trPr>
        <w:tc>
          <w:tcPr>
            <w:tcW w:w="680" w:type="dxa"/>
            <w:textDirection w:val="btLr"/>
            <w:vAlign w:val="center"/>
          </w:tcPr>
          <w:p w14:paraId="3719CF3E" w14:textId="12A1B87C" w:rsidR="00FD327D" w:rsidRPr="00CA28AB" w:rsidRDefault="00FD327D" w:rsidP="00FD327D">
            <w:pPr>
              <w:ind w:left="113" w:right="113"/>
              <w:jc w:val="center"/>
              <w:rPr>
                <w:rFonts w:ascii="Arial" w:hAnsi="Arial" w:cs="Arial"/>
                <w:bCs/>
                <w:sz w:val="21"/>
                <w:szCs w:val="21"/>
              </w:rPr>
            </w:pPr>
            <w:r>
              <w:rPr>
                <w:rFonts w:ascii="Arial" w:hAnsi="Arial"/>
                <w:sz w:val="21"/>
                <w:u w:val="single"/>
              </w:rPr>
              <w:t>Required staff</w:t>
            </w:r>
          </w:p>
          <w:p w14:paraId="74305004" w14:textId="77777777" w:rsidR="00FD327D" w:rsidRPr="00CA28AB" w:rsidRDefault="00FD327D" w:rsidP="00FD327D">
            <w:pPr>
              <w:ind w:left="113" w:right="113"/>
              <w:jc w:val="left"/>
              <w:rPr>
                <w:rFonts w:ascii="Arial" w:hAnsi="Arial" w:cs="Arial"/>
                <w:bCs/>
                <w:sz w:val="21"/>
                <w:szCs w:val="21"/>
              </w:rPr>
            </w:pPr>
          </w:p>
        </w:tc>
        <w:tc>
          <w:tcPr>
            <w:tcW w:w="2439" w:type="dxa"/>
          </w:tcPr>
          <w:p w14:paraId="7C7AA921" w14:textId="77777777" w:rsidR="00FD327D" w:rsidRPr="00CA28AB" w:rsidRDefault="00FD327D" w:rsidP="00FD327D">
            <w:pPr>
              <w:rPr>
                <w:rFonts w:ascii="Arial" w:hAnsi="Arial" w:cs="Arial"/>
                <w:bCs/>
                <w:sz w:val="21"/>
                <w:szCs w:val="21"/>
              </w:rPr>
            </w:pPr>
          </w:p>
        </w:tc>
        <w:tc>
          <w:tcPr>
            <w:tcW w:w="2409" w:type="dxa"/>
          </w:tcPr>
          <w:p w14:paraId="08B7449D" w14:textId="77777777" w:rsidR="00FD327D" w:rsidRPr="00CA28AB" w:rsidRDefault="00FD327D" w:rsidP="00FD327D">
            <w:pPr>
              <w:rPr>
                <w:rFonts w:ascii="Arial" w:hAnsi="Arial" w:cs="Arial"/>
                <w:bCs/>
                <w:sz w:val="21"/>
                <w:szCs w:val="21"/>
              </w:rPr>
            </w:pPr>
          </w:p>
        </w:tc>
        <w:tc>
          <w:tcPr>
            <w:tcW w:w="1560" w:type="dxa"/>
          </w:tcPr>
          <w:p w14:paraId="62CF3C38" w14:textId="77777777" w:rsidR="00FD327D" w:rsidRPr="00CA28AB" w:rsidRDefault="00FD327D" w:rsidP="00FD327D">
            <w:pPr>
              <w:rPr>
                <w:rFonts w:ascii="Arial" w:hAnsi="Arial" w:cs="Arial"/>
                <w:bCs/>
                <w:sz w:val="21"/>
                <w:szCs w:val="21"/>
              </w:rPr>
            </w:pPr>
          </w:p>
        </w:tc>
        <w:tc>
          <w:tcPr>
            <w:tcW w:w="2126" w:type="dxa"/>
          </w:tcPr>
          <w:p w14:paraId="30445D5D" w14:textId="77777777" w:rsidR="00FD327D" w:rsidRPr="00CA28AB" w:rsidRDefault="00FD327D" w:rsidP="00FD327D">
            <w:pPr>
              <w:rPr>
                <w:rFonts w:ascii="Arial" w:hAnsi="Arial" w:cs="Arial"/>
                <w:bCs/>
                <w:sz w:val="21"/>
                <w:szCs w:val="21"/>
              </w:rPr>
            </w:pPr>
          </w:p>
        </w:tc>
      </w:tr>
      <w:tr w:rsidR="00FD327D" w:rsidRPr="00CA28AB" w14:paraId="078A83BA" w14:textId="49BE91BA" w:rsidTr="00FF3A27">
        <w:trPr>
          <w:trHeight w:val="1258"/>
        </w:trPr>
        <w:tc>
          <w:tcPr>
            <w:tcW w:w="680" w:type="dxa"/>
            <w:vMerge w:val="restart"/>
            <w:textDirection w:val="btLr"/>
          </w:tcPr>
          <w:p w14:paraId="37827A55" w14:textId="586EA92A" w:rsidR="00FD327D" w:rsidRPr="00CA28AB" w:rsidRDefault="00FD327D" w:rsidP="00FD327D">
            <w:pPr>
              <w:ind w:left="113" w:right="113"/>
              <w:jc w:val="center"/>
              <w:rPr>
                <w:rFonts w:ascii="Arial" w:hAnsi="Arial" w:cs="Arial"/>
                <w:bCs/>
                <w:sz w:val="21"/>
                <w:szCs w:val="21"/>
              </w:rPr>
            </w:pPr>
            <w:r>
              <w:rPr>
                <w:rFonts w:ascii="Arial" w:hAnsi="Arial"/>
                <w:sz w:val="21"/>
                <w:u w:val="single"/>
              </w:rPr>
              <w:t>Additional staff T</w:t>
            </w:r>
            <w:r>
              <w:rPr>
                <w:rFonts w:ascii="Arial" w:hAnsi="Arial"/>
                <w:sz w:val="21"/>
                <w:u w:val="single"/>
                <w:vertAlign w:val="subscript"/>
              </w:rPr>
              <w:t xml:space="preserve">DK </w:t>
            </w:r>
            <w:r>
              <w:rPr>
                <w:rFonts w:ascii="Arial" w:hAnsi="Arial"/>
                <w:color w:val="FF0000"/>
                <w:sz w:val="21"/>
                <w:u w:val="single"/>
              </w:rPr>
              <w:t>(criterion!)</w:t>
            </w:r>
          </w:p>
        </w:tc>
        <w:tc>
          <w:tcPr>
            <w:tcW w:w="2439" w:type="dxa"/>
          </w:tcPr>
          <w:p w14:paraId="239BEF50" w14:textId="77777777" w:rsidR="00FD327D" w:rsidRPr="00CA28AB" w:rsidRDefault="00FD327D" w:rsidP="00FD327D">
            <w:pPr>
              <w:rPr>
                <w:rFonts w:ascii="Arial" w:hAnsi="Arial" w:cs="Arial"/>
                <w:bCs/>
                <w:sz w:val="21"/>
                <w:szCs w:val="21"/>
              </w:rPr>
            </w:pPr>
          </w:p>
        </w:tc>
        <w:tc>
          <w:tcPr>
            <w:tcW w:w="2409" w:type="dxa"/>
          </w:tcPr>
          <w:p w14:paraId="3038A123" w14:textId="77777777" w:rsidR="00FD327D" w:rsidRPr="00CA28AB" w:rsidRDefault="00FD327D" w:rsidP="00FD327D">
            <w:pPr>
              <w:rPr>
                <w:rFonts w:ascii="Arial" w:hAnsi="Arial" w:cs="Arial"/>
                <w:bCs/>
                <w:sz w:val="21"/>
                <w:szCs w:val="21"/>
              </w:rPr>
            </w:pPr>
          </w:p>
        </w:tc>
        <w:tc>
          <w:tcPr>
            <w:tcW w:w="1560" w:type="dxa"/>
          </w:tcPr>
          <w:p w14:paraId="7199D7E4" w14:textId="77777777" w:rsidR="00FD327D" w:rsidRPr="00CA28AB" w:rsidRDefault="00FD327D" w:rsidP="00FD327D">
            <w:pPr>
              <w:rPr>
                <w:rFonts w:ascii="Arial" w:hAnsi="Arial" w:cs="Arial"/>
                <w:bCs/>
                <w:sz w:val="21"/>
                <w:szCs w:val="21"/>
              </w:rPr>
            </w:pPr>
          </w:p>
        </w:tc>
        <w:tc>
          <w:tcPr>
            <w:tcW w:w="2126" w:type="dxa"/>
          </w:tcPr>
          <w:p w14:paraId="2EE9575A" w14:textId="77777777" w:rsidR="00FD327D" w:rsidRPr="00CA28AB" w:rsidRDefault="00FD327D" w:rsidP="00FD327D">
            <w:pPr>
              <w:rPr>
                <w:rFonts w:ascii="Arial" w:hAnsi="Arial" w:cs="Arial"/>
                <w:bCs/>
                <w:sz w:val="21"/>
                <w:szCs w:val="21"/>
              </w:rPr>
            </w:pPr>
          </w:p>
        </w:tc>
      </w:tr>
      <w:tr w:rsidR="00FD327D" w:rsidRPr="00CA28AB" w14:paraId="29DC4FCF" w14:textId="48C8D5D0" w:rsidTr="00FF3A27">
        <w:trPr>
          <w:trHeight w:val="1261"/>
        </w:trPr>
        <w:tc>
          <w:tcPr>
            <w:tcW w:w="680" w:type="dxa"/>
            <w:vMerge/>
          </w:tcPr>
          <w:p w14:paraId="67EC1909" w14:textId="77777777" w:rsidR="00FD327D" w:rsidRPr="00CA28AB" w:rsidRDefault="00FD327D" w:rsidP="00FD327D">
            <w:pPr>
              <w:jc w:val="left"/>
              <w:rPr>
                <w:rFonts w:ascii="Arial" w:hAnsi="Arial" w:cs="Arial"/>
                <w:bCs/>
                <w:sz w:val="21"/>
                <w:szCs w:val="21"/>
              </w:rPr>
            </w:pPr>
          </w:p>
        </w:tc>
        <w:tc>
          <w:tcPr>
            <w:tcW w:w="2439" w:type="dxa"/>
          </w:tcPr>
          <w:p w14:paraId="67895D63" w14:textId="77777777" w:rsidR="00FD327D" w:rsidRPr="00CA28AB" w:rsidRDefault="00FD327D" w:rsidP="00FD327D">
            <w:pPr>
              <w:rPr>
                <w:rFonts w:ascii="Arial" w:hAnsi="Arial" w:cs="Arial"/>
                <w:bCs/>
                <w:sz w:val="21"/>
                <w:szCs w:val="21"/>
              </w:rPr>
            </w:pPr>
          </w:p>
        </w:tc>
        <w:tc>
          <w:tcPr>
            <w:tcW w:w="2409" w:type="dxa"/>
          </w:tcPr>
          <w:p w14:paraId="1BD0871E" w14:textId="77777777" w:rsidR="00FD327D" w:rsidRPr="00CA28AB" w:rsidRDefault="00FD327D" w:rsidP="00FD327D">
            <w:pPr>
              <w:rPr>
                <w:rFonts w:ascii="Arial" w:hAnsi="Arial" w:cs="Arial"/>
                <w:bCs/>
                <w:sz w:val="21"/>
                <w:szCs w:val="21"/>
              </w:rPr>
            </w:pPr>
          </w:p>
        </w:tc>
        <w:tc>
          <w:tcPr>
            <w:tcW w:w="1560" w:type="dxa"/>
          </w:tcPr>
          <w:p w14:paraId="2609C16B" w14:textId="77777777" w:rsidR="00FD327D" w:rsidRPr="00CA28AB" w:rsidRDefault="00FD327D" w:rsidP="00FD327D">
            <w:pPr>
              <w:rPr>
                <w:rFonts w:ascii="Arial" w:hAnsi="Arial" w:cs="Arial"/>
                <w:bCs/>
                <w:sz w:val="21"/>
                <w:szCs w:val="21"/>
              </w:rPr>
            </w:pPr>
          </w:p>
        </w:tc>
        <w:tc>
          <w:tcPr>
            <w:tcW w:w="2126" w:type="dxa"/>
          </w:tcPr>
          <w:p w14:paraId="5BBF564A" w14:textId="77777777" w:rsidR="00FD327D" w:rsidRPr="00CA28AB" w:rsidRDefault="00FD327D" w:rsidP="00FD327D">
            <w:pPr>
              <w:rPr>
                <w:rFonts w:ascii="Arial" w:hAnsi="Arial" w:cs="Arial"/>
                <w:bCs/>
                <w:sz w:val="21"/>
                <w:szCs w:val="21"/>
              </w:rPr>
            </w:pPr>
          </w:p>
        </w:tc>
      </w:tr>
    </w:tbl>
    <w:p w14:paraId="03EE7DBD" w14:textId="77777777" w:rsidR="00057697" w:rsidRDefault="00057697" w:rsidP="00057697">
      <w:pPr>
        <w:rPr>
          <w:rFonts w:ascii="Arial" w:hAnsi="Arial" w:cs="Arial"/>
          <w:bCs/>
          <w:sz w:val="21"/>
          <w:szCs w:val="21"/>
        </w:rPr>
      </w:pPr>
    </w:p>
    <w:p w14:paraId="3ADE90DB" w14:textId="77777777" w:rsidR="00A4304E" w:rsidRDefault="00A4304E" w:rsidP="000513AB">
      <w:pPr>
        <w:ind w:firstLine="360"/>
        <w:rPr>
          <w:rFonts w:ascii="Arial" w:hAnsi="Arial" w:cs="Arial"/>
          <w:bCs/>
          <w:sz w:val="21"/>
          <w:szCs w:val="21"/>
        </w:rPr>
      </w:pPr>
    </w:p>
    <w:p w14:paraId="576D212E" w14:textId="77777777" w:rsidR="00856AF1" w:rsidRDefault="00856AF1" w:rsidP="000513AB">
      <w:pPr>
        <w:ind w:firstLine="360"/>
        <w:rPr>
          <w:rFonts w:ascii="Arial" w:hAnsi="Arial" w:cs="Arial"/>
          <w:bCs/>
          <w:sz w:val="21"/>
          <w:szCs w:val="21"/>
        </w:rPr>
      </w:pPr>
    </w:p>
    <w:p w14:paraId="3393CD26" w14:textId="77777777" w:rsidR="00856AF1" w:rsidRDefault="00856AF1" w:rsidP="000513AB">
      <w:pPr>
        <w:ind w:firstLine="360"/>
        <w:rPr>
          <w:rFonts w:ascii="Arial" w:hAnsi="Arial" w:cs="Arial"/>
          <w:bCs/>
          <w:sz w:val="21"/>
          <w:szCs w:val="21"/>
        </w:rPr>
      </w:pPr>
    </w:p>
    <w:p w14:paraId="3E14CBB7" w14:textId="77777777" w:rsidR="00856AF1" w:rsidRDefault="00856AF1" w:rsidP="000513AB">
      <w:pPr>
        <w:ind w:firstLine="360"/>
        <w:rPr>
          <w:rFonts w:ascii="Arial" w:hAnsi="Arial" w:cs="Arial"/>
          <w:bCs/>
          <w:sz w:val="21"/>
          <w:szCs w:val="21"/>
        </w:rPr>
      </w:pPr>
    </w:p>
    <w:p w14:paraId="7E2065AD" w14:textId="77777777" w:rsidR="00856AF1" w:rsidRDefault="00856AF1" w:rsidP="000513AB">
      <w:pPr>
        <w:ind w:firstLine="360"/>
        <w:rPr>
          <w:rFonts w:ascii="Arial" w:hAnsi="Arial" w:cs="Arial"/>
          <w:bCs/>
          <w:sz w:val="21"/>
          <w:szCs w:val="21"/>
        </w:rPr>
      </w:pPr>
    </w:p>
    <w:p w14:paraId="0C024ED1" w14:textId="77777777" w:rsidR="00856AF1" w:rsidRDefault="00856AF1" w:rsidP="000513AB">
      <w:pPr>
        <w:ind w:firstLine="360"/>
        <w:rPr>
          <w:rFonts w:ascii="Arial" w:hAnsi="Arial" w:cs="Arial"/>
          <w:bCs/>
          <w:sz w:val="21"/>
          <w:szCs w:val="21"/>
        </w:rPr>
      </w:pPr>
    </w:p>
    <w:p w14:paraId="55A4F6F1" w14:textId="77777777" w:rsidR="00856AF1" w:rsidRDefault="00856AF1" w:rsidP="000513AB">
      <w:pPr>
        <w:ind w:firstLine="360"/>
        <w:rPr>
          <w:rFonts w:ascii="Arial" w:hAnsi="Arial" w:cs="Arial"/>
          <w:bCs/>
          <w:sz w:val="21"/>
          <w:szCs w:val="21"/>
        </w:rPr>
      </w:pPr>
    </w:p>
    <w:p w14:paraId="39CB593F" w14:textId="77777777" w:rsidR="00A4304E" w:rsidRDefault="00A4304E" w:rsidP="000513AB">
      <w:pPr>
        <w:ind w:firstLine="360"/>
        <w:rPr>
          <w:rFonts w:ascii="Arial" w:hAnsi="Arial" w:cs="Arial"/>
          <w:bCs/>
          <w:sz w:val="21"/>
          <w:szCs w:val="21"/>
        </w:rPr>
      </w:pPr>
    </w:p>
    <w:p w14:paraId="28E93C43" w14:textId="77777777" w:rsidR="00A4304E" w:rsidRDefault="00A4304E" w:rsidP="000513AB">
      <w:pPr>
        <w:ind w:firstLine="360"/>
        <w:rPr>
          <w:rFonts w:ascii="Arial" w:hAnsi="Arial" w:cs="Arial"/>
          <w:bCs/>
          <w:sz w:val="21"/>
          <w:szCs w:val="21"/>
        </w:rPr>
      </w:pPr>
    </w:p>
    <w:p w14:paraId="6AA33DA9" w14:textId="77777777" w:rsidR="00A4304E" w:rsidRDefault="00A4304E" w:rsidP="000513AB">
      <w:pPr>
        <w:ind w:firstLine="360"/>
        <w:rPr>
          <w:rFonts w:ascii="Arial" w:hAnsi="Arial" w:cs="Arial"/>
          <w:bCs/>
          <w:sz w:val="21"/>
          <w:szCs w:val="21"/>
        </w:rPr>
      </w:pPr>
    </w:p>
    <w:p w14:paraId="65B33800" w14:textId="77777777" w:rsidR="00A4304E" w:rsidRDefault="00A4304E" w:rsidP="000513AB">
      <w:pPr>
        <w:ind w:firstLine="360"/>
        <w:rPr>
          <w:rFonts w:ascii="Arial" w:hAnsi="Arial" w:cs="Arial"/>
          <w:bCs/>
          <w:sz w:val="21"/>
          <w:szCs w:val="21"/>
        </w:rPr>
      </w:pPr>
    </w:p>
    <w:p w14:paraId="4A02CC6E" w14:textId="77777777" w:rsidR="00A4304E" w:rsidRDefault="00A4304E" w:rsidP="000513AB">
      <w:pPr>
        <w:ind w:firstLine="360"/>
        <w:rPr>
          <w:rFonts w:ascii="Arial" w:hAnsi="Arial" w:cs="Arial"/>
          <w:bCs/>
          <w:sz w:val="21"/>
          <w:szCs w:val="21"/>
        </w:rPr>
      </w:pPr>
    </w:p>
    <w:p w14:paraId="4E5E0269" w14:textId="77777777" w:rsidR="000513AB" w:rsidRDefault="000513AB" w:rsidP="000513AB">
      <w:pPr>
        <w:rPr>
          <w:rFonts w:ascii="Arial" w:hAnsi="Arial" w:cs="Arial"/>
          <w:bCs/>
          <w:sz w:val="21"/>
          <w:szCs w:val="21"/>
        </w:rPr>
      </w:pPr>
    </w:p>
    <w:p w14:paraId="3D953D66" w14:textId="510E6CCD" w:rsidR="00A4304E" w:rsidRPr="00A4304E" w:rsidRDefault="000513AB" w:rsidP="00A4304E">
      <w:pPr>
        <w:pStyle w:val="Odstavekseznama"/>
        <w:numPr>
          <w:ilvl w:val="0"/>
          <w:numId w:val="26"/>
        </w:numPr>
        <w:rPr>
          <w:rFonts w:cs="Arial"/>
          <w:sz w:val="21"/>
          <w:szCs w:val="21"/>
        </w:rPr>
      </w:pPr>
      <w:r>
        <w:rPr>
          <w:sz w:val="21"/>
        </w:rPr>
        <w:t>at least one (1) expert in the field of barrier construction who has at least one reference in a comparable project.</w:t>
      </w:r>
      <w:r>
        <w:rPr>
          <w:color w:val="000000"/>
          <w:sz w:val="21"/>
        </w:rPr>
        <w:t xml:space="preserve"> </w:t>
      </w:r>
      <w:r>
        <w:rPr>
          <w:sz w:val="21"/>
        </w:rPr>
        <w:t>An embankment dam with a height greater than or equal to 30 m and a storage volume of at least 3,000,000 m</w:t>
      </w:r>
      <w:r>
        <w:rPr>
          <w:sz w:val="21"/>
          <w:vertAlign w:val="superscript"/>
        </w:rPr>
        <w:t>3</w:t>
      </w:r>
      <w:r>
        <w:rPr>
          <w:sz w:val="21"/>
        </w:rPr>
        <w:t xml:space="preserve"> is considered a comparable project.</w:t>
      </w:r>
    </w:p>
    <w:p w14:paraId="1EDCD527" w14:textId="77777777" w:rsidR="000513AB" w:rsidRPr="00CA28AB" w:rsidRDefault="000513AB" w:rsidP="000513AB">
      <w:pPr>
        <w:ind w:firstLine="360"/>
        <w:rPr>
          <w:rFonts w:ascii="Arial" w:hAnsi="Arial" w:cs="Arial"/>
          <w:bCs/>
          <w:sz w:val="21"/>
          <w:szCs w:val="21"/>
        </w:rPr>
      </w:pPr>
    </w:p>
    <w:p w14:paraId="6A9473C2" w14:textId="2D6E5A60" w:rsidR="00A4304E" w:rsidRDefault="000513AB" w:rsidP="00A4304E">
      <w:pPr>
        <w:ind w:firstLine="360"/>
        <w:rPr>
          <w:rFonts w:ascii="Arial" w:hAnsi="Arial" w:cs="Arial"/>
          <w:bCs/>
          <w:sz w:val="21"/>
          <w:szCs w:val="21"/>
        </w:rPr>
      </w:pPr>
      <w:r>
        <w:rPr>
          <w:rFonts w:ascii="Arial" w:hAnsi="Arial"/>
          <w:sz w:val="21"/>
        </w:rPr>
        <w:t>STAFF REFERENCE LIST 2:</w:t>
      </w:r>
      <w:r>
        <w:rPr>
          <w:rFonts w:ascii="Arial" w:hAnsi="Arial"/>
          <w:sz w:val="21"/>
        </w:rPr>
        <w:tab/>
      </w:r>
    </w:p>
    <w:tbl>
      <w:tblPr>
        <w:tblStyle w:val="Tabelamrea1"/>
        <w:tblW w:w="9214" w:type="dxa"/>
        <w:tblInd w:w="137" w:type="dxa"/>
        <w:tblLayout w:type="fixed"/>
        <w:tblLook w:val="04A0" w:firstRow="1" w:lastRow="0" w:firstColumn="1" w:lastColumn="0" w:noHBand="0" w:noVBand="1"/>
      </w:tblPr>
      <w:tblGrid>
        <w:gridCol w:w="680"/>
        <w:gridCol w:w="2439"/>
        <w:gridCol w:w="2409"/>
        <w:gridCol w:w="1560"/>
        <w:gridCol w:w="2126"/>
      </w:tblGrid>
      <w:tr w:rsidR="00FF3A27" w:rsidRPr="00CA28AB" w14:paraId="70F8EDA6" w14:textId="3440A918" w:rsidTr="00FF3A27">
        <w:tc>
          <w:tcPr>
            <w:tcW w:w="680" w:type="dxa"/>
          </w:tcPr>
          <w:p w14:paraId="5C29CDFD" w14:textId="77777777" w:rsidR="00FF3A27" w:rsidRPr="00CA28AB" w:rsidRDefault="00FF3A27" w:rsidP="00FF3A27">
            <w:pPr>
              <w:rPr>
                <w:rFonts w:ascii="Arial" w:hAnsi="Arial" w:cs="Arial"/>
                <w:bCs/>
                <w:sz w:val="21"/>
                <w:szCs w:val="21"/>
              </w:rPr>
            </w:pPr>
          </w:p>
        </w:tc>
        <w:tc>
          <w:tcPr>
            <w:tcW w:w="2439" w:type="dxa"/>
          </w:tcPr>
          <w:p w14:paraId="4AD04E0F" w14:textId="77777777" w:rsidR="00FF3A27" w:rsidRPr="00CA28AB" w:rsidRDefault="00FF3A27" w:rsidP="00FF3A27">
            <w:pPr>
              <w:spacing w:line="360" w:lineRule="auto"/>
              <w:jc w:val="left"/>
              <w:rPr>
                <w:rFonts w:ascii="Arial" w:hAnsi="Arial" w:cs="Arial"/>
                <w:bCs/>
                <w:sz w:val="21"/>
                <w:szCs w:val="21"/>
              </w:rPr>
            </w:pPr>
            <w:r>
              <w:rPr>
                <w:rFonts w:ascii="Arial" w:hAnsi="Arial"/>
                <w:sz w:val="21"/>
              </w:rPr>
              <w:t xml:space="preserve">Name and surname </w:t>
            </w:r>
          </w:p>
          <w:p w14:paraId="64F78C5D" w14:textId="77777777" w:rsidR="00FF3A27" w:rsidRPr="00CA28AB" w:rsidRDefault="00FF3A27" w:rsidP="00FF3A27">
            <w:pPr>
              <w:jc w:val="left"/>
              <w:rPr>
                <w:rFonts w:ascii="Arial" w:hAnsi="Arial" w:cs="Arial"/>
                <w:bCs/>
                <w:sz w:val="21"/>
                <w:szCs w:val="21"/>
              </w:rPr>
            </w:pPr>
            <w:r>
              <w:rPr>
                <w:rFonts w:ascii="Arial" w:hAnsi="Arial"/>
              </w:rPr>
              <w:t>Staff employer</w:t>
            </w:r>
            <w:r>
              <w:rPr>
                <w:rFonts w:ascii="Arial" w:hAnsi="Arial"/>
                <w:sz w:val="21"/>
              </w:rPr>
              <w:t xml:space="preserve"> </w:t>
            </w:r>
            <w:r>
              <w:rPr>
                <w:rFonts w:ascii="Arial" w:hAnsi="Arial"/>
                <w:sz w:val="16"/>
              </w:rPr>
              <w:t>(tenderer, leading partner, partner, subcontractor)</w:t>
            </w:r>
          </w:p>
        </w:tc>
        <w:tc>
          <w:tcPr>
            <w:tcW w:w="2409" w:type="dxa"/>
          </w:tcPr>
          <w:p w14:paraId="07D0CA31" w14:textId="77777777" w:rsidR="00FF3A27" w:rsidRPr="00057697" w:rsidRDefault="00FF3A27" w:rsidP="00FF3A27">
            <w:pPr>
              <w:spacing w:line="360" w:lineRule="auto"/>
              <w:rPr>
                <w:rFonts w:ascii="Arial" w:hAnsi="Arial" w:cs="Arial"/>
                <w:bCs/>
                <w:sz w:val="21"/>
                <w:szCs w:val="21"/>
              </w:rPr>
            </w:pPr>
            <w:r>
              <w:rPr>
                <w:rFonts w:ascii="Arial" w:hAnsi="Arial"/>
                <w:sz w:val="21"/>
              </w:rPr>
              <w:t>Reference project</w:t>
            </w:r>
          </w:p>
          <w:p w14:paraId="7161AE8F" w14:textId="16C3ABC3" w:rsidR="00FF3A27" w:rsidRPr="00A4304E" w:rsidRDefault="00FF3A27" w:rsidP="00FF3A27">
            <w:pPr>
              <w:spacing w:line="360" w:lineRule="auto"/>
              <w:rPr>
                <w:rFonts w:ascii="Arial" w:hAnsi="Arial" w:cs="Arial"/>
                <w:bCs/>
                <w:sz w:val="21"/>
                <w:szCs w:val="21"/>
              </w:rPr>
            </w:pPr>
            <w:r>
              <w:rPr>
                <w:rFonts w:ascii="Arial" w:hAnsi="Arial"/>
                <w:sz w:val="21"/>
              </w:rPr>
              <w:t xml:space="preserve">Embankment dam height (m) </w:t>
            </w:r>
          </w:p>
          <w:p w14:paraId="4AFE5AC0" w14:textId="68813177" w:rsidR="00FF3A27" w:rsidRPr="00CA28AB" w:rsidRDefault="00FF3A27" w:rsidP="00FF3A27">
            <w:pPr>
              <w:rPr>
                <w:rFonts w:ascii="Arial" w:hAnsi="Arial" w:cs="Arial"/>
                <w:bCs/>
                <w:sz w:val="21"/>
                <w:szCs w:val="21"/>
              </w:rPr>
            </w:pPr>
            <w:r>
              <w:rPr>
                <w:rFonts w:ascii="Arial" w:hAnsi="Arial"/>
                <w:sz w:val="21"/>
              </w:rPr>
              <w:t>Storage volume (m</w:t>
            </w:r>
            <w:r>
              <w:rPr>
                <w:rFonts w:ascii="Arial" w:hAnsi="Arial"/>
                <w:sz w:val="21"/>
                <w:vertAlign w:val="superscript"/>
              </w:rPr>
              <w:t>3</w:t>
            </w:r>
            <w:r>
              <w:rPr>
                <w:rFonts w:ascii="Arial" w:hAnsi="Arial"/>
                <w:sz w:val="21"/>
              </w:rPr>
              <w:t>)</w:t>
            </w:r>
          </w:p>
        </w:tc>
        <w:tc>
          <w:tcPr>
            <w:tcW w:w="1560" w:type="dxa"/>
          </w:tcPr>
          <w:p w14:paraId="1AEC5257" w14:textId="77777777" w:rsidR="00FF3A27" w:rsidRDefault="00FF3A27" w:rsidP="00FF3A27">
            <w:pPr>
              <w:rPr>
                <w:rFonts w:ascii="Arial" w:hAnsi="Arial" w:cs="Arial"/>
                <w:bCs/>
                <w:sz w:val="21"/>
                <w:szCs w:val="21"/>
              </w:rPr>
            </w:pPr>
          </w:p>
          <w:p w14:paraId="771F9E3B" w14:textId="77777777" w:rsidR="00FF3A27" w:rsidRPr="00057697" w:rsidRDefault="00FF3A27" w:rsidP="00FF3A27">
            <w:pPr>
              <w:rPr>
                <w:rFonts w:ascii="Arial" w:hAnsi="Arial" w:cs="Arial"/>
                <w:bCs/>
                <w:sz w:val="21"/>
                <w:szCs w:val="21"/>
              </w:rPr>
            </w:pPr>
            <w:r>
              <w:rPr>
                <w:rFonts w:ascii="Arial" w:hAnsi="Arial"/>
                <w:sz w:val="21"/>
              </w:rPr>
              <w:t xml:space="preserve">Staff role </w:t>
            </w:r>
          </w:p>
          <w:p w14:paraId="13063A58" w14:textId="77777777" w:rsidR="00FF3A27" w:rsidRDefault="00FF3A27" w:rsidP="00FF3A27">
            <w:pPr>
              <w:rPr>
                <w:rFonts w:ascii="Arial" w:hAnsi="Arial" w:cs="Arial"/>
                <w:bCs/>
                <w:sz w:val="21"/>
                <w:szCs w:val="21"/>
              </w:rPr>
            </w:pPr>
          </w:p>
        </w:tc>
        <w:tc>
          <w:tcPr>
            <w:tcW w:w="2126" w:type="dxa"/>
          </w:tcPr>
          <w:p w14:paraId="7FAED15A" w14:textId="77777777" w:rsidR="00FF3A27" w:rsidRDefault="00FF3A27" w:rsidP="00FF3A27">
            <w:pPr>
              <w:rPr>
                <w:rFonts w:ascii="Arial" w:hAnsi="Arial" w:cs="Arial"/>
                <w:bCs/>
                <w:sz w:val="21"/>
                <w:szCs w:val="21"/>
              </w:rPr>
            </w:pPr>
          </w:p>
          <w:p w14:paraId="70A2713D" w14:textId="77777777" w:rsidR="00FF3A27" w:rsidRPr="004E2452" w:rsidRDefault="00FF3A27" w:rsidP="00FF3A27">
            <w:pPr>
              <w:rPr>
                <w:rFonts w:ascii="Arial" w:hAnsi="Arial" w:cs="Arial"/>
                <w:bCs/>
                <w:sz w:val="21"/>
                <w:szCs w:val="21"/>
              </w:rPr>
            </w:pPr>
            <w:r>
              <w:rPr>
                <w:rFonts w:ascii="Arial" w:hAnsi="Arial" w:cs="Arial"/>
                <w:bCs/>
                <w:sz w:val="21"/>
                <w:szCs w:val="21"/>
              </w:rPr>
              <w:t>Client’s Contact Person</w:t>
            </w:r>
            <w:r w:rsidRPr="004E2452">
              <w:rPr>
                <w:rFonts w:ascii="Arial" w:hAnsi="Arial" w:cs="Arial"/>
                <w:bCs/>
                <w:sz w:val="21"/>
                <w:szCs w:val="21"/>
              </w:rPr>
              <w:t xml:space="preserve"> (</w:t>
            </w:r>
            <w:r>
              <w:rPr>
                <w:rFonts w:ascii="Arial" w:hAnsi="Arial" w:cs="Arial"/>
                <w:bCs/>
                <w:sz w:val="21"/>
                <w:szCs w:val="21"/>
              </w:rPr>
              <w:t>name</w:t>
            </w:r>
            <w:r w:rsidRPr="004E2452">
              <w:rPr>
                <w:rFonts w:ascii="Arial" w:hAnsi="Arial" w:cs="Arial"/>
                <w:bCs/>
                <w:sz w:val="21"/>
                <w:szCs w:val="21"/>
              </w:rPr>
              <w:t xml:space="preserve">, </w:t>
            </w:r>
            <w:r>
              <w:rPr>
                <w:rFonts w:ascii="Arial" w:hAnsi="Arial" w:cs="Arial"/>
                <w:bCs/>
                <w:sz w:val="21"/>
                <w:szCs w:val="21"/>
              </w:rPr>
              <w:t>surname</w:t>
            </w:r>
            <w:r w:rsidRPr="004E2452">
              <w:rPr>
                <w:rFonts w:ascii="Arial" w:hAnsi="Arial" w:cs="Arial"/>
                <w:bCs/>
                <w:sz w:val="21"/>
                <w:szCs w:val="21"/>
              </w:rPr>
              <w:t xml:space="preserve">, </w:t>
            </w:r>
            <w:r>
              <w:rPr>
                <w:rFonts w:ascii="Arial" w:hAnsi="Arial" w:cs="Arial"/>
                <w:bCs/>
                <w:sz w:val="21"/>
                <w:szCs w:val="21"/>
              </w:rPr>
              <w:t>telephone</w:t>
            </w:r>
            <w:r w:rsidRPr="004E2452">
              <w:rPr>
                <w:rFonts w:ascii="Arial" w:hAnsi="Arial" w:cs="Arial"/>
                <w:bCs/>
                <w:sz w:val="21"/>
                <w:szCs w:val="21"/>
              </w:rPr>
              <w:t>, e-mail)</w:t>
            </w:r>
          </w:p>
          <w:p w14:paraId="2FA3CB45" w14:textId="77777777" w:rsidR="00FF3A27" w:rsidRDefault="00FF3A27" w:rsidP="00FF3A27">
            <w:pPr>
              <w:rPr>
                <w:rFonts w:ascii="Arial" w:hAnsi="Arial" w:cs="Arial"/>
                <w:bCs/>
                <w:sz w:val="21"/>
                <w:szCs w:val="21"/>
              </w:rPr>
            </w:pPr>
          </w:p>
        </w:tc>
      </w:tr>
      <w:tr w:rsidR="00FF3A27" w:rsidRPr="00CA28AB" w14:paraId="649D3F0D" w14:textId="39B9EFD5" w:rsidTr="00FF3A27">
        <w:trPr>
          <w:trHeight w:val="1254"/>
        </w:trPr>
        <w:tc>
          <w:tcPr>
            <w:tcW w:w="680" w:type="dxa"/>
            <w:textDirection w:val="btLr"/>
            <w:vAlign w:val="center"/>
          </w:tcPr>
          <w:p w14:paraId="18C1F58A" w14:textId="7E5EC8BC" w:rsidR="00FF3A27" w:rsidRPr="00CA28AB" w:rsidRDefault="00FF3A27" w:rsidP="00FF3A27">
            <w:pPr>
              <w:ind w:left="113" w:right="113"/>
              <w:jc w:val="center"/>
              <w:rPr>
                <w:rFonts w:ascii="Arial" w:hAnsi="Arial" w:cs="Arial"/>
                <w:bCs/>
                <w:sz w:val="21"/>
                <w:szCs w:val="21"/>
              </w:rPr>
            </w:pPr>
            <w:r>
              <w:rPr>
                <w:rFonts w:ascii="Arial" w:hAnsi="Arial"/>
                <w:sz w:val="21"/>
                <w:u w:val="single"/>
              </w:rPr>
              <w:t>Required staff</w:t>
            </w:r>
          </w:p>
          <w:p w14:paraId="63F568E7" w14:textId="77777777" w:rsidR="00FF3A27" w:rsidRPr="00CA28AB" w:rsidRDefault="00FF3A27" w:rsidP="00FF3A27">
            <w:pPr>
              <w:ind w:left="113" w:right="113"/>
              <w:jc w:val="left"/>
              <w:rPr>
                <w:rFonts w:ascii="Arial" w:hAnsi="Arial" w:cs="Arial"/>
                <w:bCs/>
                <w:sz w:val="21"/>
                <w:szCs w:val="21"/>
              </w:rPr>
            </w:pPr>
          </w:p>
        </w:tc>
        <w:tc>
          <w:tcPr>
            <w:tcW w:w="2439" w:type="dxa"/>
          </w:tcPr>
          <w:p w14:paraId="58C6417B" w14:textId="77777777" w:rsidR="00FF3A27" w:rsidRPr="00CA28AB" w:rsidRDefault="00FF3A27" w:rsidP="00FF3A27">
            <w:pPr>
              <w:rPr>
                <w:rFonts w:ascii="Arial" w:hAnsi="Arial" w:cs="Arial"/>
                <w:bCs/>
                <w:sz w:val="21"/>
                <w:szCs w:val="21"/>
              </w:rPr>
            </w:pPr>
          </w:p>
        </w:tc>
        <w:tc>
          <w:tcPr>
            <w:tcW w:w="2409" w:type="dxa"/>
          </w:tcPr>
          <w:p w14:paraId="48CAE42C" w14:textId="77777777" w:rsidR="00FF3A27" w:rsidRPr="00CA28AB" w:rsidRDefault="00FF3A27" w:rsidP="00FF3A27">
            <w:pPr>
              <w:rPr>
                <w:rFonts w:ascii="Arial" w:hAnsi="Arial" w:cs="Arial"/>
                <w:bCs/>
                <w:sz w:val="21"/>
                <w:szCs w:val="21"/>
              </w:rPr>
            </w:pPr>
          </w:p>
        </w:tc>
        <w:tc>
          <w:tcPr>
            <w:tcW w:w="1560" w:type="dxa"/>
          </w:tcPr>
          <w:p w14:paraId="2AA059AE" w14:textId="77777777" w:rsidR="00FF3A27" w:rsidRPr="00CA28AB" w:rsidRDefault="00FF3A27" w:rsidP="00FF3A27">
            <w:pPr>
              <w:rPr>
                <w:rFonts w:ascii="Arial" w:hAnsi="Arial" w:cs="Arial"/>
                <w:bCs/>
                <w:sz w:val="21"/>
                <w:szCs w:val="21"/>
              </w:rPr>
            </w:pPr>
          </w:p>
        </w:tc>
        <w:tc>
          <w:tcPr>
            <w:tcW w:w="2126" w:type="dxa"/>
          </w:tcPr>
          <w:p w14:paraId="2D328915" w14:textId="77777777" w:rsidR="00FF3A27" w:rsidRPr="00CA28AB" w:rsidRDefault="00FF3A27" w:rsidP="00FF3A27">
            <w:pPr>
              <w:rPr>
                <w:rFonts w:ascii="Arial" w:hAnsi="Arial" w:cs="Arial"/>
                <w:bCs/>
                <w:sz w:val="21"/>
                <w:szCs w:val="21"/>
              </w:rPr>
            </w:pPr>
          </w:p>
        </w:tc>
      </w:tr>
      <w:tr w:rsidR="00FF3A27" w:rsidRPr="00CA28AB" w14:paraId="4F959CAC" w14:textId="06C1C825" w:rsidTr="00FF3A27">
        <w:trPr>
          <w:trHeight w:val="1258"/>
        </w:trPr>
        <w:tc>
          <w:tcPr>
            <w:tcW w:w="680" w:type="dxa"/>
            <w:vMerge w:val="restart"/>
            <w:textDirection w:val="btLr"/>
          </w:tcPr>
          <w:p w14:paraId="7F88C390" w14:textId="488071EB" w:rsidR="00FF3A27" w:rsidRPr="00CA28AB" w:rsidRDefault="00FF3A27" w:rsidP="00FF3A27">
            <w:pPr>
              <w:ind w:left="113" w:right="113"/>
              <w:jc w:val="center"/>
              <w:rPr>
                <w:rFonts w:ascii="Arial" w:hAnsi="Arial" w:cs="Arial"/>
                <w:bCs/>
                <w:sz w:val="21"/>
                <w:szCs w:val="21"/>
              </w:rPr>
            </w:pPr>
            <w:r>
              <w:rPr>
                <w:rFonts w:ascii="Arial" w:hAnsi="Arial"/>
                <w:sz w:val="21"/>
                <w:u w:val="single"/>
              </w:rPr>
              <w:t>Additional staff T</w:t>
            </w:r>
            <w:r>
              <w:rPr>
                <w:rFonts w:ascii="Arial" w:hAnsi="Arial"/>
                <w:sz w:val="21"/>
                <w:u w:val="single"/>
                <w:vertAlign w:val="subscript"/>
              </w:rPr>
              <w:t xml:space="preserve">DK </w:t>
            </w:r>
            <w:r>
              <w:rPr>
                <w:rFonts w:ascii="Arial" w:hAnsi="Arial"/>
                <w:color w:val="FF0000"/>
                <w:sz w:val="21"/>
                <w:u w:val="single"/>
              </w:rPr>
              <w:t>(criterion!)</w:t>
            </w:r>
          </w:p>
        </w:tc>
        <w:tc>
          <w:tcPr>
            <w:tcW w:w="2439" w:type="dxa"/>
          </w:tcPr>
          <w:p w14:paraId="3CC37674" w14:textId="77777777" w:rsidR="00FF3A27" w:rsidRPr="00CA28AB" w:rsidRDefault="00FF3A27" w:rsidP="00FF3A27">
            <w:pPr>
              <w:rPr>
                <w:rFonts w:ascii="Arial" w:hAnsi="Arial" w:cs="Arial"/>
                <w:bCs/>
                <w:sz w:val="21"/>
                <w:szCs w:val="21"/>
              </w:rPr>
            </w:pPr>
          </w:p>
        </w:tc>
        <w:tc>
          <w:tcPr>
            <w:tcW w:w="2409" w:type="dxa"/>
          </w:tcPr>
          <w:p w14:paraId="31A425D2" w14:textId="77777777" w:rsidR="00FF3A27" w:rsidRPr="00CA28AB" w:rsidRDefault="00FF3A27" w:rsidP="00FF3A27">
            <w:pPr>
              <w:rPr>
                <w:rFonts w:ascii="Arial" w:hAnsi="Arial" w:cs="Arial"/>
                <w:bCs/>
                <w:sz w:val="21"/>
                <w:szCs w:val="21"/>
              </w:rPr>
            </w:pPr>
          </w:p>
        </w:tc>
        <w:tc>
          <w:tcPr>
            <w:tcW w:w="1560" w:type="dxa"/>
          </w:tcPr>
          <w:p w14:paraId="014BAF6D" w14:textId="77777777" w:rsidR="00FF3A27" w:rsidRPr="00CA28AB" w:rsidRDefault="00FF3A27" w:rsidP="00FF3A27">
            <w:pPr>
              <w:rPr>
                <w:rFonts w:ascii="Arial" w:hAnsi="Arial" w:cs="Arial"/>
                <w:bCs/>
                <w:sz w:val="21"/>
                <w:szCs w:val="21"/>
              </w:rPr>
            </w:pPr>
          </w:p>
        </w:tc>
        <w:tc>
          <w:tcPr>
            <w:tcW w:w="2126" w:type="dxa"/>
          </w:tcPr>
          <w:p w14:paraId="5327DAEE" w14:textId="77777777" w:rsidR="00FF3A27" w:rsidRPr="00CA28AB" w:rsidRDefault="00FF3A27" w:rsidP="00FF3A27">
            <w:pPr>
              <w:rPr>
                <w:rFonts w:ascii="Arial" w:hAnsi="Arial" w:cs="Arial"/>
                <w:bCs/>
                <w:sz w:val="21"/>
                <w:szCs w:val="21"/>
              </w:rPr>
            </w:pPr>
          </w:p>
        </w:tc>
      </w:tr>
      <w:tr w:rsidR="00FF3A27" w:rsidRPr="00CA28AB" w14:paraId="0D336CDF" w14:textId="3B06ABBC" w:rsidTr="00FF3A27">
        <w:trPr>
          <w:trHeight w:val="1261"/>
        </w:trPr>
        <w:tc>
          <w:tcPr>
            <w:tcW w:w="680" w:type="dxa"/>
            <w:vMerge/>
          </w:tcPr>
          <w:p w14:paraId="39A8558B" w14:textId="77777777" w:rsidR="00FF3A27" w:rsidRPr="00CA28AB" w:rsidRDefault="00FF3A27" w:rsidP="00FF3A27">
            <w:pPr>
              <w:jc w:val="left"/>
              <w:rPr>
                <w:rFonts w:ascii="Arial" w:hAnsi="Arial" w:cs="Arial"/>
                <w:bCs/>
                <w:sz w:val="21"/>
                <w:szCs w:val="21"/>
              </w:rPr>
            </w:pPr>
          </w:p>
        </w:tc>
        <w:tc>
          <w:tcPr>
            <w:tcW w:w="2439" w:type="dxa"/>
          </w:tcPr>
          <w:p w14:paraId="09E67962" w14:textId="77777777" w:rsidR="00FF3A27" w:rsidRPr="00CA28AB" w:rsidRDefault="00FF3A27" w:rsidP="00FF3A27">
            <w:pPr>
              <w:rPr>
                <w:rFonts w:ascii="Arial" w:hAnsi="Arial" w:cs="Arial"/>
                <w:bCs/>
                <w:sz w:val="21"/>
                <w:szCs w:val="21"/>
              </w:rPr>
            </w:pPr>
          </w:p>
        </w:tc>
        <w:tc>
          <w:tcPr>
            <w:tcW w:w="2409" w:type="dxa"/>
          </w:tcPr>
          <w:p w14:paraId="69CB6DCE" w14:textId="77777777" w:rsidR="00FF3A27" w:rsidRPr="00CA28AB" w:rsidRDefault="00FF3A27" w:rsidP="00FF3A27">
            <w:pPr>
              <w:rPr>
                <w:rFonts w:ascii="Arial" w:hAnsi="Arial" w:cs="Arial"/>
                <w:bCs/>
                <w:sz w:val="21"/>
                <w:szCs w:val="21"/>
              </w:rPr>
            </w:pPr>
          </w:p>
        </w:tc>
        <w:tc>
          <w:tcPr>
            <w:tcW w:w="1560" w:type="dxa"/>
          </w:tcPr>
          <w:p w14:paraId="3C40636F" w14:textId="77777777" w:rsidR="00FF3A27" w:rsidRPr="00CA28AB" w:rsidRDefault="00FF3A27" w:rsidP="00FF3A27">
            <w:pPr>
              <w:rPr>
                <w:rFonts w:ascii="Arial" w:hAnsi="Arial" w:cs="Arial"/>
                <w:bCs/>
                <w:sz w:val="21"/>
                <w:szCs w:val="21"/>
              </w:rPr>
            </w:pPr>
          </w:p>
        </w:tc>
        <w:tc>
          <w:tcPr>
            <w:tcW w:w="2126" w:type="dxa"/>
          </w:tcPr>
          <w:p w14:paraId="09F72BE2" w14:textId="77777777" w:rsidR="00FF3A27" w:rsidRPr="00CA28AB" w:rsidRDefault="00FF3A27" w:rsidP="00FF3A27">
            <w:pPr>
              <w:rPr>
                <w:rFonts w:ascii="Arial" w:hAnsi="Arial" w:cs="Arial"/>
                <w:bCs/>
                <w:sz w:val="21"/>
                <w:szCs w:val="21"/>
              </w:rPr>
            </w:pPr>
          </w:p>
        </w:tc>
      </w:tr>
    </w:tbl>
    <w:p w14:paraId="08E46ECC" w14:textId="77777777" w:rsidR="00A4304E" w:rsidRDefault="00A4304E" w:rsidP="00A4304E">
      <w:pPr>
        <w:rPr>
          <w:rFonts w:ascii="Arial" w:hAnsi="Arial" w:cs="Arial"/>
          <w:bCs/>
          <w:sz w:val="21"/>
          <w:szCs w:val="21"/>
        </w:rPr>
      </w:pPr>
    </w:p>
    <w:p w14:paraId="245A404E" w14:textId="77777777" w:rsidR="00FD327D" w:rsidRDefault="00FD327D" w:rsidP="00A4304E">
      <w:pPr>
        <w:rPr>
          <w:rFonts w:ascii="Arial" w:hAnsi="Arial" w:cs="Arial"/>
          <w:bCs/>
          <w:sz w:val="21"/>
          <w:szCs w:val="21"/>
        </w:rPr>
      </w:pPr>
    </w:p>
    <w:p w14:paraId="00740D1C" w14:textId="7E1D3421" w:rsidR="00FD327D" w:rsidRDefault="00FD327D">
      <w:pPr>
        <w:spacing w:line="240" w:lineRule="auto"/>
        <w:jc w:val="left"/>
        <w:rPr>
          <w:rFonts w:ascii="Arial" w:hAnsi="Arial" w:cs="Arial"/>
          <w:bCs/>
          <w:sz w:val="21"/>
          <w:szCs w:val="21"/>
        </w:rPr>
      </w:pPr>
      <w:r>
        <w:rPr>
          <w:rFonts w:ascii="Arial" w:hAnsi="Arial" w:cs="Arial"/>
          <w:bCs/>
          <w:sz w:val="21"/>
          <w:szCs w:val="21"/>
        </w:rPr>
        <w:br w:type="page"/>
      </w:r>
    </w:p>
    <w:p w14:paraId="4165DAFC" w14:textId="77777777" w:rsidR="00FD327D" w:rsidRDefault="00FD327D" w:rsidP="00A4304E">
      <w:pPr>
        <w:rPr>
          <w:rFonts w:ascii="Arial" w:hAnsi="Arial" w:cs="Arial"/>
          <w:bCs/>
          <w:sz w:val="21"/>
          <w:szCs w:val="21"/>
        </w:rPr>
      </w:pPr>
    </w:p>
    <w:p w14:paraId="021F1148" w14:textId="032344F6" w:rsidR="000513AB" w:rsidRPr="00E85887" w:rsidRDefault="000513AB" w:rsidP="000513AB">
      <w:pPr>
        <w:pStyle w:val="Odstavekseznama"/>
        <w:numPr>
          <w:ilvl w:val="0"/>
          <w:numId w:val="26"/>
        </w:numPr>
        <w:rPr>
          <w:rFonts w:cs="Arial"/>
          <w:sz w:val="21"/>
          <w:szCs w:val="21"/>
        </w:rPr>
      </w:pPr>
      <w:bookmarkStart w:id="33" w:name="_Hlk155870355"/>
      <w:r>
        <w:rPr>
          <w:sz w:val="21"/>
        </w:rPr>
        <w:t>at least one (1) BIM expert who has at least one reference in a comparable project. An energetic project with a value of at least EUR 100,000,000.00 excluding VAT (this point may also be fulfilled by an expert referred to in points (a) or (b) of this form) is considered a comparable project.</w:t>
      </w:r>
    </w:p>
    <w:bookmarkEnd w:id="33"/>
    <w:p w14:paraId="7CE69D11" w14:textId="77777777" w:rsidR="000513AB" w:rsidRDefault="000513AB" w:rsidP="000513AB">
      <w:pPr>
        <w:rPr>
          <w:rFonts w:ascii="Arial" w:hAnsi="Arial" w:cs="Arial"/>
          <w:bCs/>
          <w:sz w:val="21"/>
          <w:szCs w:val="21"/>
        </w:rPr>
      </w:pPr>
    </w:p>
    <w:p w14:paraId="362491EF" w14:textId="77777777" w:rsidR="000513AB" w:rsidRDefault="000513AB" w:rsidP="000513AB">
      <w:pPr>
        <w:ind w:firstLine="360"/>
        <w:rPr>
          <w:rFonts w:ascii="Arial" w:hAnsi="Arial" w:cs="Arial"/>
          <w:bCs/>
          <w:sz w:val="21"/>
          <w:szCs w:val="21"/>
        </w:rPr>
      </w:pPr>
      <w:r>
        <w:rPr>
          <w:rFonts w:ascii="Arial" w:hAnsi="Arial"/>
          <w:sz w:val="21"/>
        </w:rPr>
        <w:t>STAFF REFERENCE LIST 3:</w:t>
      </w:r>
      <w:r>
        <w:rPr>
          <w:rFonts w:ascii="Arial" w:hAnsi="Arial"/>
          <w:sz w:val="21"/>
        </w:rPr>
        <w:tab/>
      </w:r>
    </w:p>
    <w:tbl>
      <w:tblPr>
        <w:tblStyle w:val="Tabelamrea1"/>
        <w:tblW w:w="9214" w:type="dxa"/>
        <w:tblInd w:w="137" w:type="dxa"/>
        <w:tblLayout w:type="fixed"/>
        <w:tblLook w:val="04A0" w:firstRow="1" w:lastRow="0" w:firstColumn="1" w:lastColumn="0" w:noHBand="0" w:noVBand="1"/>
      </w:tblPr>
      <w:tblGrid>
        <w:gridCol w:w="680"/>
        <w:gridCol w:w="2580"/>
        <w:gridCol w:w="2410"/>
        <w:gridCol w:w="1418"/>
        <w:gridCol w:w="2126"/>
      </w:tblGrid>
      <w:tr w:rsidR="00FF3A27" w:rsidRPr="00CA28AB" w14:paraId="21F61823" w14:textId="522F7828" w:rsidTr="00FF3A27">
        <w:tc>
          <w:tcPr>
            <w:tcW w:w="680" w:type="dxa"/>
          </w:tcPr>
          <w:p w14:paraId="02FE2E3C" w14:textId="77777777" w:rsidR="00FF3A27" w:rsidRPr="00CA28AB" w:rsidRDefault="00FF3A27" w:rsidP="00FF3A27">
            <w:pPr>
              <w:rPr>
                <w:rFonts w:ascii="Arial" w:hAnsi="Arial" w:cs="Arial"/>
                <w:bCs/>
                <w:sz w:val="21"/>
                <w:szCs w:val="21"/>
              </w:rPr>
            </w:pPr>
          </w:p>
        </w:tc>
        <w:tc>
          <w:tcPr>
            <w:tcW w:w="2580" w:type="dxa"/>
          </w:tcPr>
          <w:p w14:paraId="6C4072A9" w14:textId="77777777" w:rsidR="00FF3A27" w:rsidRPr="00CA28AB" w:rsidRDefault="00FF3A27" w:rsidP="00FF3A27">
            <w:pPr>
              <w:spacing w:line="360" w:lineRule="auto"/>
              <w:jc w:val="left"/>
              <w:rPr>
                <w:rFonts w:ascii="Arial" w:hAnsi="Arial" w:cs="Arial"/>
                <w:bCs/>
                <w:sz w:val="21"/>
                <w:szCs w:val="21"/>
              </w:rPr>
            </w:pPr>
            <w:r>
              <w:rPr>
                <w:rFonts w:ascii="Arial" w:hAnsi="Arial"/>
                <w:sz w:val="21"/>
              </w:rPr>
              <w:t xml:space="preserve">Name and surname </w:t>
            </w:r>
          </w:p>
          <w:p w14:paraId="45AD474B" w14:textId="77777777" w:rsidR="00FF3A27" w:rsidRPr="00CA28AB" w:rsidRDefault="00FF3A27" w:rsidP="00FF3A27">
            <w:pPr>
              <w:jc w:val="left"/>
              <w:rPr>
                <w:rFonts w:ascii="Arial" w:hAnsi="Arial" w:cs="Arial"/>
                <w:bCs/>
                <w:sz w:val="21"/>
                <w:szCs w:val="21"/>
              </w:rPr>
            </w:pPr>
            <w:r>
              <w:rPr>
                <w:rFonts w:ascii="Arial" w:hAnsi="Arial"/>
              </w:rPr>
              <w:t>Staff employer</w:t>
            </w:r>
            <w:r>
              <w:rPr>
                <w:rFonts w:ascii="Arial" w:hAnsi="Arial"/>
                <w:sz w:val="21"/>
              </w:rPr>
              <w:t xml:space="preserve"> </w:t>
            </w:r>
            <w:r>
              <w:rPr>
                <w:rFonts w:ascii="Arial" w:hAnsi="Arial"/>
                <w:sz w:val="16"/>
              </w:rPr>
              <w:t>(tenderer, leading partner, partner, subcontractor)</w:t>
            </w:r>
          </w:p>
        </w:tc>
        <w:tc>
          <w:tcPr>
            <w:tcW w:w="2410" w:type="dxa"/>
          </w:tcPr>
          <w:p w14:paraId="2394E708" w14:textId="77777777" w:rsidR="00FF3A27" w:rsidRPr="00057697" w:rsidRDefault="00FF3A27" w:rsidP="00FF3A27">
            <w:pPr>
              <w:spacing w:line="360" w:lineRule="auto"/>
              <w:rPr>
                <w:rFonts w:ascii="Arial" w:hAnsi="Arial" w:cs="Arial"/>
                <w:bCs/>
                <w:sz w:val="21"/>
                <w:szCs w:val="21"/>
              </w:rPr>
            </w:pPr>
            <w:r>
              <w:rPr>
                <w:rFonts w:ascii="Arial" w:hAnsi="Arial"/>
                <w:sz w:val="21"/>
              </w:rPr>
              <w:t>Reference project</w:t>
            </w:r>
          </w:p>
          <w:p w14:paraId="1285836A" w14:textId="19B30866" w:rsidR="00FF3A27" w:rsidRPr="00CA28AB" w:rsidRDefault="00FF3A27" w:rsidP="00FF3A27">
            <w:pPr>
              <w:rPr>
                <w:rFonts w:ascii="Arial" w:hAnsi="Arial" w:cs="Arial"/>
                <w:bCs/>
                <w:sz w:val="21"/>
                <w:szCs w:val="21"/>
              </w:rPr>
            </w:pPr>
            <w:r>
              <w:rPr>
                <w:rFonts w:ascii="Arial" w:hAnsi="Arial"/>
                <w:sz w:val="21"/>
              </w:rPr>
              <w:t>Total value of the project excluding VAT</w:t>
            </w:r>
          </w:p>
        </w:tc>
        <w:tc>
          <w:tcPr>
            <w:tcW w:w="1418" w:type="dxa"/>
          </w:tcPr>
          <w:p w14:paraId="270F4304" w14:textId="77777777" w:rsidR="00FF3A27" w:rsidRDefault="00FF3A27" w:rsidP="00FF3A27">
            <w:pPr>
              <w:rPr>
                <w:rFonts w:ascii="Arial" w:hAnsi="Arial" w:cs="Arial"/>
                <w:bCs/>
                <w:sz w:val="21"/>
                <w:szCs w:val="21"/>
              </w:rPr>
            </w:pPr>
          </w:p>
          <w:p w14:paraId="0F8AAB33" w14:textId="77777777" w:rsidR="00FF3A27" w:rsidRPr="00057697" w:rsidRDefault="00FF3A27" w:rsidP="00FF3A27">
            <w:pPr>
              <w:rPr>
                <w:rFonts w:ascii="Arial" w:hAnsi="Arial" w:cs="Arial"/>
                <w:bCs/>
                <w:sz w:val="21"/>
                <w:szCs w:val="21"/>
              </w:rPr>
            </w:pPr>
            <w:r>
              <w:rPr>
                <w:rFonts w:ascii="Arial" w:hAnsi="Arial"/>
                <w:sz w:val="21"/>
              </w:rPr>
              <w:t xml:space="preserve">Staff role </w:t>
            </w:r>
          </w:p>
          <w:p w14:paraId="55D68696" w14:textId="77777777" w:rsidR="00FF3A27" w:rsidRDefault="00FF3A27" w:rsidP="00FF3A27">
            <w:pPr>
              <w:rPr>
                <w:rFonts w:ascii="Arial" w:hAnsi="Arial" w:cs="Arial"/>
                <w:bCs/>
                <w:sz w:val="21"/>
                <w:szCs w:val="21"/>
              </w:rPr>
            </w:pPr>
          </w:p>
        </w:tc>
        <w:tc>
          <w:tcPr>
            <w:tcW w:w="2126" w:type="dxa"/>
          </w:tcPr>
          <w:p w14:paraId="564B4754" w14:textId="77777777" w:rsidR="00FF3A27" w:rsidRDefault="00FF3A27" w:rsidP="00FF3A27">
            <w:pPr>
              <w:rPr>
                <w:rFonts w:ascii="Arial" w:hAnsi="Arial" w:cs="Arial"/>
                <w:bCs/>
                <w:sz w:val="21"/>
                <w:szCs w:val="21"/>
              </w:rPr>
            </w:pPr>
          </w:p>
          <w:p w14:paraId="20FC5595" w14:textId="77777777" w:rsidR="00FF3A27" w:rsidRPr="004E2452" w:rsidRDefault="00FF3A27" w:rsidP="00FF3A27">
            <w:pPr>
              <w:rPr>
                <w:rFonts w:ascii="Arial" w:hAnsi="Arial" w:cs="Arial"/>
                <w:bCs/>
                <w:sz w:val="21"/>
                <w:szCs w:val="21"/>
              </w:rPr>
            </w:pPr>
            <w:r>
              <w:rPr>
                <w:rFonts w:ascii="Arial" w:hAnsi="Arial" w:cs="Arial"/>
                <w:bCs/>
                <w:sz w:val="21"/>
                <w:szCs w:val="21"/>
              </w:rPr>
              <w:t>Client’s Contact Person</w:t>
            </w:r>
            <w:r w:rsidRPr="004E2452">
              <w:rPr>
                <w:rFonts w:ascii="Arial" w:hAnsi="Arial" w:cs="Arial"/>
                <w:bCs/>
                <w:sz w:val="21"/>
                <w:szCs w:val="21"/>
              </w:rPr>
              <w:t xml:space="preserve"> (</w:t>
            </w:r>
            <w:r>
              <w:rPr>
                <w:rFonts w:ascii="Arial" w:hAnsi="Arial" w:cs="Arial"/>
                <w:bCs/>
                <w:sz w:val="21"/>
                <w:szCs w:val="21"/>
              </w:rPr>
              <w:t>name</w:t>
            </w:r>
            <w:r w:rsidRPr="004E2452">
              <w:rPr>
                <w:rFonts w:ascii="Arial" w:hAnsi="Arial" w:cs="Arial"/>
                <w:bCs/>
                <w:sz w:val="21"/>
                <w:szCs w:val="21"/>
              </w:rPr>
              <w:t xml:space="preserve">, </w:t>
            </w:r>
            <w:r>
              <w:rPr>
                <w:rFonts w:ascii="Arial" w:hAnsi="Arial" w:cs="Arial"/>
                <w:bCs/>
                <w:sz w:val="21"/>
                <w:szCs w:val="21"/>
              </w:rPr>
              <w:t>surname</w:t>
            </w:r>
            <w:r w:rsidRPr="004E2452">
              <w:rPr>
                <w:rFonts w:ascii="Arial" w:hAnsi="Arial" w:cs="Arial"/>
                <w:bCs/>
                <w:sz w:val="21"/>
                <w:szCs w:val="21"/>
              </w:rPr>
              <w:t xml:space="preserve">, </w:t>
            </w:r>
            <w:r>
              <w:rPr>
                <w:rFonts w:ascii="Arial" w:hAnsi="Arial" w:cs="Arial"/>
                <w:bCs/>
                <w:sz w:val="21"/>
                <w:szCs w:val="21"/>
              </w:rPr>
              <w:t>telephone</w:t>
            </w:r>
            <w:r w:rsidRPr="004E2452">
              <w:rPr>
                <w:rFonts w:ascii="Arial" w:hAnsi="Arial" w:cs="Arial"/>
                <w:bCs/>
                <w:sz w:val="21"/>
                <w:szCs w:val="21"/>
              </w:rPr>
              <w:t>, e-mail)</w:t>
            </w:r>
          </w:p>
          <w:p w14:paraId="0221692E" w14:textId="77777777" w:rsidR="00FF3A27" w:rsidRDefault="00FF3A27" w:rsidP="00FF3A27">
            <w:pPr>
              <w:rPr>
                <w:rFonts w:ascii="Arial" w:hAnsi="Arial" w:cs="Arial"/>
                <w:bCs/>
                <w:sz w:val="21"/>
                <w:szCs w:val="21"/>
              </w:rPr>
            </w:pPr>
          </w:p>
        </w:tc>
      </w:tr>
      <w:tr w:rsidR="00FF3A27" w:rsidRPr="00CA28AB" w14:paraId="397DBF7E" w14:textId="56CCCA99" w:rsidTr="00FF3A27">
        <w:trPr>
          <w:trHeight w:val="1254"/>
        </w:trPr>
        <w:tc>
          <w:tcPr>
            <w:tcW w:w="680" w:type="dxa"/>
            <w:textDirection w:val="btLr"/>
            <w:vAlign w:val="center"/>
          </w:tcPr>
          <w:p w14:paraId="7908C2EA" w14:textId="77777777" w:rsidR="00FF3A27" w:rsidRPr="00CA28AB" w:rsidRDefault="00FF3A27" w:rsidP="00FF3A27">
            <w:pPr>
              <w:ind w:left="113" w:right="113"/>
              <w:jc w:val="center"/>
              <w:rPr>
                <w:rFonts w:ascii="Arial" w:hAnsi="Arial" w:cs="Arial"/>
                <w:bCs/>
                <w:sz w:val="21"/>
                <w:szCs w:val="21"/>
              </w:rPr>
            </w:pPr>
            <w:r>
              <w:rPr>
                <w:rFonts w:ascii="Arial" w:hAnsi="Arial"/>
                <w:sz w:val="21"/>
                <w:u w:val="single"/>
              </w:rPr>
              <w:t>Required staff</w:t>
            </w:r>
          </w:p>
          <w:p w14:paraId="602A80CB" w14:textId="77777777" w:rsidR="00FF3A27" w:rsidRPr="00CA28AB" w:rsidRDefault="00FF3A27" w:rsidP="00FF3A27">
            <w:pPr>
              <w:ind w:left="113" w:right="113"/>
              <w:jc w:val="left"/>
              <w:rPr>
                <w:rFonts w:ascii="Arial" w:hAnsi="Arial" w:cs="Arial"/>
                <w:bCs/>
                <w:sz w:val="21"/>
                <w:szCs w:val="21"/>
              </w:rPr>
            </w:pPr>
          </w:p>
        </w:tc>
        <w:tc>
          <w:tcPr>
            <w:tcW w:w="2580" w:type="dxa"/>
          </w:tcPr>
          <w:p w14:paraId="599BDA44" w14:textId="77777777" w:rsidR="00FF3A27" w:rsidRPr="00CA28AB" w:rsidRDefault="00FF3A27" w:rsidP="00FF3A27">
            <w:pPr>
              <w:rPr>
                <w:rFonts w:ascii="Arial" w:hAnsi="Arial" w:cs="Arial"/>
                <w:bCs/>
                <w:sz w:val="21"/>
                <w:szCs w:val="21"/>
              </w:rPr>
            </w:pPr>
          </w:p>
        </w:tc>
        <w:tc>
          <w:tcPr>
            <w:tcW w:w="2410" w:type="dxa"/>
          </w:tcPr>
          <w:p w14:paraId="4B113978" w14:textId="77777777" w:rsidR="00FF3A27" w:rsidRPr="00CA28AB" w:rsidRDefault="00FF3A27" w:rsidP="00FF3A27">
            <w:pPr>
              <w:rPr>
                <w:rFonts w:ascii="Arial" w:hAnsi="Arial" w:cs="Arial"/>
                <w:bCs/>
                <w:sz w:val="21"/>
                <w:szCs w:val="21"/>
              </w:rPr>
            </w:pPr>
          </w:p>
        </w:tc>
        <w:tc>
          <w:tcPr>
            <w:tcW w:w="1418" w:type="dxa"/>
          </w:tcPr>
          <w:p w14:paraId="6ED69778" w14:textId="77777777" w:rsidR="00FF3A27" w:rsidRPr="00CA28AB" w:rsidRDefault="00FF3A27" w:rsidP="00FF3A27">
            <w:pPr>
              <w:rPr>
                <w:rFonts w:ascii="Arial" w:hAnsi="Arial" w:cs="Arial"/>
                <w:bCs/>
                <w:sz w:val="21"/>
                <w:szCs w:val="21"/>
              </w:rPr>
            </w:pPr>
          </w:p>
        </w:tc>
        <w:tc>
          <w:tcPr>
            <w:tcW w:w="2126" w:type="dxa"/>
          </w:tcPr>
          <w:p w14:paraId="098534F7" w14:textId="77777777" w:rsidR="00FF3A27" w:rsidRPr="00CA28AB" w:rsidRDefault="00FF3A27" w:rsidP="00FF3A27">
            <w:pPr>
              <w:rPr>
                <w:rFonts w:ascii="Arial" w:hAnsi="Arial" w:cs="Arial"/>
                <w:bCs/>
                <w:sz w:val="21"/>
                <w:szCs w:val="21"/>
              </w:rPr>
            </w:pPr>
          </w:p>
        </w:tc>
      </w:tr>
      <w:tr w:rsidR="00FF3A27" w:rsidRPr="00CA28AB" w14:paraId="570657F6" w14:textId="564DA8FE" w:rsidTr="00FF3A27">
        <w:trPr>
          <w:trHeight w:val="1258"/>
        </w:trPr>
        <w:tc>
          <w:tcPr>
            <w:tcW w:w="680" w:type="dxa"/>
            <w:vMerge w:val="restart"/>
            <w:textDirection w:val="btLr"/>
          </w:tcPr>
          <w:p w14:paraId="28282A01" w14:textId="77777777" w:rsidR="00FF3A27" w:rsidRPr="00CA28AB" w:rsidRDefault="00FF3A27" w:rsidP="00FF3A27">
            <w:pPr>
              <w:ind w:left="113" w:right="113"/>
              <w:jc w:val="center"/>
              <w:rPr>
                <w:rFonts w:ascii="Arial" w:hAnsi="Arial" w:cs="Arial"/>
                <w:bCs/>
                <w:sz w:val="21"/>
                <w:szCs w:val="21"/>
              </w:rPr>
            </w:pPr>
            <w:r>
              <w:rPr>
                <w:rFonts w:ascii="Arial" w:hAnsi="Arial"/>
                <w:sz w:val="21"/>
                <w:u w:val="single"/>
              </w:rPr>
              <w:t>Additional staff T</w:t>
            </w:r>
            <w:r>
              <w:rPr>
                <w:rFonts w:ascii="Arial" w:hAnsi="Arial"/>
                <w:sz w:val="21"/>
                <w:u w:val="single"/>
                <w:vertAlign w:val="subscript"/>
              </w:rPr>
              <w:t xml:space="preserve">DK </w:t>
            </w:r>
            <w:r>
              <w:rPr>
                <w:rFonts w:ascii="Arial" w:hAnsi="Arial"/>
                <w:color w:val="FF0000"/>
                <w:sz w:val="21"/>
                <w:u w:val="single"/>
              </w:rPr>
              <w:t>(criterion!)</w:t>
            </w:r>
          </w:p>
        </w:tc>
        <w:tc>
          <w:tcPr>
            <w:tcW w:w="2580" w:type="dxa"/>
          </w:tcPr>
          <w:p w14:paraId="27E02B0D" w14:textId="77777777" w:rsidR="00FF3A27" w:rsidRPr="00CA28AB" w:rsidRDefault="00FF3A27" w:rsidP="00FF3A27">
            <w:pPr>
              <w:rPr>
                <w:rFonts w:ascii="Arial" w:hAnsi="Arial" w:cs="Arial"/>
                <w:bCs/>
                <w:sz w:val="21"/>
                <w:szCs w:val="21"/>
              </w:rPr>
            </w:pPr>
          </w:p>
        </w:tc>
        <w:tc>
          <w:tcPr>
            <w:tcW w:w="2410" w:type="dxa"/>
          </w:tcPr>
          <w:p w14:paraId="5DE05E86" w14:textId="77777777" w:rsidR="00FF3A27" w:rsidRPr="00CA28AB" w:rsidRDefault="00FF3A27" w:rsidP="00FF3A27">
            <w:pPr>
              <w:rPr>
                <w:rFonts w:ascii="Arial" w:hAnsi="Arial" w:cs="Arial"/>
                <w:bCs/>
                <w:sz w:val="21"/>
                <w:szCs w:val="21"/>
              </w:rPr>
            </w:pPr>
          </w:p>
        </w:tc>
        <w:tc>
          <w:tcPr>
            <w:tcW w:w="1418" w:type="dxa"/>
          </w:tcPr>
          <w:p w14:paraId="03971B7E" w14:textId="77777777" w:rsidR="00FF3A27" w:rsidRPr="00CA28AB" w:rsidRDefault="00FF3A27" w:rsidP="00FF3A27">
            <w:pPr>
              <w:rPr>
                <w:rFonts w:ascii="Arial" w:hAnsi="Arial" w:cs="Arial"/>
                <w:bCs/>
                <w:sz w:val="21"/>
                <w:szCs w:val="21"/>
              </w:rPr>
            </w:pPr>
          </w:p>
        </w:tc>
        <w:tc>
          <w:tcPr>
            <w:tcW w:w="2126" w:type="dxa"/>
          </w:tcPr>
          <w:p w14:paraId="7C58FA20" w14:textId="77777777" w:rsidR="00FF3A27" w:rsidRPr="00CA28AB" w:rsidRDefault="00FF3A27" w:rsidP="00FF3A27">
            <w:pPr>
              <w:rPr>
                <w:rFonts w:ascii="Arial" w:hAnsi="Arial" w:cs="Arial"/>
                <w:bCs/>
                <w:sz w:val="21"/>
                <w:szCs w:val="21"/>
              </w:rPr>
            </w:pPr>
          </w:p>
        </w:tc>
      </w:tr>
      <w:tr w:rsidR="00FF3A27" w:rsidRPr="00CA28AB" w14:paraId="21E2E79A" w14:textId="7C80A65E" w:rsidTr="00FF3A27">
        <w:trPr>
          <w:trHeight w:val="1261"/>
        </w:trPr>
        <w:tc>
          <w:tcPr>
            <w:tcW w:w="680" w:type="dxa"/>
            <w:vMerge/>
          </w:tcPr>
          <w:p w14:paraId="29695222" w14:textId="77777777" w:rsidR="00FF3A27" w:rsidRPr="00CA28AB" w:rsidRDefault="00FF3A27" w:rsidP="00FF3A27">
            <w:pPr>
              <w:jc w:val="left"/>
              <w:rPr>
                <w:rFonts w:ascii="Arial" w:hAnsi="Arial" w:cs="Arial"/>
                <w:bCs/>
                <w:sz w:val="21"/>
                <w:szCs w:val="21"/>
              </w:rPr>
            </w:pPr>
          </w:p>
        </w:tc>
        <w:tc>
          <w:tcPr>
            <w:tcW w:w="2580" w:type="dxa"/>
          </w:tcPr>
          <w:p w14:paraId="4880AD0E" w14:textId="77777777" w:rsidR="00FF3A27" w:rsidRPr="00CA28AB" w:rsidRDefault="00FF3A27" w:rsidP="00FF3A27">
            <w:pPr>
              <w:rPr>
                <w:rFonts w:ascii="Arial" w:hAnsi="Arial" w:cs="Arial"/>
                <w:bCs/>
                <w:sz w:val="21"/>
                <w:szCs w:val="21"/>
              </w:rPr>
            </w:pPr>
          </w:p>
        </w:tc>
        <w:tc>
          <w:tcPr>
            <w:tcW w:w="2410" w:type="dxa"/>
          </w:tcPr>
          <w:p w14:paraId="0B7BCF9A" w14:textId="77777777" w:rsidR="00FF3A27" w:rsidRPr="00CA28AB" w:rsidRDefault="00FF3A27" w:rsidP="00FF3A27">
            <w:pPr>
              <w:rPr>
                <w:rFonts w:ascii="Arial" w:hAnsi="Arial" w:cs="Arial"/>
                <w:bCs/>
                <w:sz w:val="21"/>
                <w:szCs w:val="21"/>
              </w:rPr>
            </w:pPr>
          </w:p>
        </w:tc>
        <w:tc>
          <w:tcPr>
            <w:tcW w:w="1418" w:type="dxa"/>
          </w:tcPr>
          <w:p w14:paraId="27D7EE6F" w14:textId="77777777" w:rsidR="00FF3A27" w:rsidRPr="00CA28AB" w:rsidRDefault="00FF3A27" w:rsidP="00FF3A27">
            <w:pPr>
              <w:rPr>
                <w:rFonts w:ascii="Arial" w:hAnsi="Arial" w:cs="Arial"/>
                <w:bCs/>
                <w:sz w:val="21"/>
                <w:szCs w:val="21"/>
              </w:rPr>
            </w:pPr>
          </w:p>
        </w:tc>
        <w:tc>
          <w:tcPr>
            <w:tcW w:w="2126" w:type="dxa"/>
          </w:tcPr>
          <w:p w14:paraId="6E7B5104" w14:textId="77777777" w:rsidR="00FF3A27" w:rsidRPr="00CA28AB" w:rsidRDefault="00FF3A27" w:rsidP="00FF3A27">
            <w:pPr>
              <w:rPr>
                <w:rFonts w:ascii="Arial" w:hAnsi="Arial" w:cs="Arial"/>
                <w:bCs/>
                <w:sz w:val="21"/>
                <w:szCs w:val="21"/>
              </w:rPr>
            </w:pPr>
          </w:p>
        </w:tc>
      </w:tr>
    </w:tbl>
    <w:p w14:paraId="18DBB92B" w14:textId="77777777" w:rsidR="00E86B55" w:rsidRDefault="00E86B55" w:rsidP="00E86B55">
      <w:pPr>
        <w:rPr>
          <w:rFonts w:ascii="Arial" w:hAnsi="Arial" w:cs="Arial"/>
          <w:bCs/>
          <w:sz w:val="21"/>
          <w:szCs w:val="21"/>
        </w:rPr>
      </w:pPr>
    </w:p>
    <w:p w14:paraId="0A038E6C" w14:textId="075B58B7" w:rsidR="00FD327D" w:rsidRDefault="00FD327D">
      <w:pPr>
        <w:spacing w:line="240" w:lineRule="auto"/>
        <w:jc w:val="left"/>
        <w:rPr>
          <w:rFonts w:ascii="Arial" w:hAnsi="Arial" w:cs="Arial"/>
          <w:bCs/>
          <w:sz w:val="21"/>
          <w:szCs w:val="21"/>
        </w:rPr>
      </w:pPr>
      <w:r>
        <w:rPr>
          <w:rFonts w:ascii="Arial" w:hAnsi="Arial" w:cs="Arial"/>
          <w:bCs/>
          <w:sz w:val="21"/>
          <w:szCs w:val="21"/>
        </w:rPr>
        <w:br w:type="page"/>
      </w:r>
    </w:p>
    <w:p w14:paraId="566726A4" w14:textId="77777777" w:rsidR="00E86B55" w:rsidRDefault="00E86B55" w:rsidP="000513AB">
      <w:pPr>
        <w:ind w:firstLine="360"/>
        <w:rPr>
          <w:rFonts w:ascii="Arial" w:hAnsi="Arial" w:cs="Arial"/>
          <w:bCs/>
          <w:sz w:val="21"/>
          <w:szCs w:val="21"/>
        </w:rPr>
      </w:pPr>
    </w:p>
    <w:p w14:paraId="1BDCBD70" w14:textId="72065ACA" w:rsidR="000513AB" w:rsidRPr="00665B85" w:rsidRDefault="000513AB" w:rsidP="000513AB">
      <w:pPr>
        <w:pStyle w:val="Odstavekseznama"/>
        <w:numPr>
          <w:ilvl w:val="0"/>
          <w:numId w:val="26"/>
        </w:numPr>
        <w:rPr>
          <w:rFonts w:cs="Arial"/>
          <w:sz w:val="21"/>
          <w:szCs w:val="21"/>
        </w:rPr>
      </w:pPr>
      <w:r>
        <w:rPr>
          <w:sz w:val="21"/>
        </w:rPr>
        <w:t>at least one (1) procurement expert who has at least one reference in a comparable project.</w:t>
      </w:r>
      <w:r>
        <w:rPr>
          <w:color w:val="000000"/>
          <w:sz w:val="21"/>
        </w:rPr>
        <w:t xml:space="preserve"> </w:t>
      </w:r>
      <w:r>
        <w:rPr>
          <w:sz w:val="21"/>
        </w:rPr>
        <w:t>A tender procedure for the purchase of equipment (OEM) with a contract value of at least EUR 50,000,000.00 excluding VAT and a total project value of at least EUR 100,000,000.00 excluding VAT is considered a comparable project.</w:t>
      </w:r>
    </w:p>
    <w:p w14:paraId="7E5C4095" w14:textId="77777777" w:rsidR="000513AB" w:rsidRDefault="000513AB" w:rsidP="000513AB">
      <w:pPr>
        <w:ind w:firstLine="360"/>
        <w:rPr>
          <w:rFonts w:ascii="Arial" w:hAnsi="Arial" w:cs="Arial"/>
          <w:bCs/>
          <w:sz w:val="21"/>
          <w:szCs w:val="21"/>
        </w:rPr>
      </w:pPr>
    </w:p>
    <w:p w14:paraId="34269E99" w14:textId="77777777" w:rsidR="000513AB" w:rsidRDefault="000513AB" w:rsidP="000513AB">
      <w:pPr>
        <w:ind w:firstLine="360"/>
        <w:rPr>
          <w:rFonts w:ascii="Arial" w:hAnsi="Arial" w:cs="Arial"/>
          <w:bCs/>
          <w:sz w:val="21"/>
          <w:szCs w:val="21"/>
        </w:rPr>
      </w:pPr>
      <w:r>
        <w:rPr>
          <w:rFonts w:ascii="Arial" w:hAnsi="Arial"/>
          <w:sz w:val="21"/>
        </w:rPr>
        <w:t>STAFF REFERENCE LIST 4:</w:t>
      </w:r>
      <w:r>
        <w:rPr>
          <w:rFonts w:ascii="Arial" w:hAnsi="Arial"/>
          <w:sz w:val="21"/>
        </w:rPr>
        <w:tab/>
      </w:r>
    </w:p>
    <w:tbl>
      <w:tblPr>
        <w:tblStyle w:val="Tabelamrea1"/>
        <w:tblW w:w="9214" w:type="dxa"/>
        <w:tblInd w:w="137" w:type="dxa"/>
        <w:tblLayout w:type="fixed"/>
        <w:tblLook w:val="04A0" w:firstRow="1" w:lastRow="0" w:firstColumn="1" w:lastColumn="0" w:noHBand="0" w:noVBand="1"/>
      </w:tblPr>
      <w:tblGrid>
        <w:gridCol w:w="680"/>
        <w:gridCol w:w="2297"/>
        <w:gridCol w:w="2835"/>
        <w:gridCol w:w="1276"/>
        <w:gridCol w:w="2126"/>
      </w:tblGrid>
      <w:tr w:rsidR="00FF3A27" w:rsidRPr="00CA28AB" w14:paraId="02ABD311" w14:textId="6D7FC8F7" w:rsidTr="00FF3A27">
        <w:tc>
          <w:tcPr>
            <w:tcW w:w="680" w:type="dxa"/>
          </w:tcPr>
          <w:p w14:paraId="558C85C5" w14:textId="77777777" w:rsidR="00FF3A27" w:rsidRPr="00CA28AB" w:rsidRDefault="00FF3A27" w:rsidP="00FF3A27">
            <w:pPr>
              <w:rPr>
                <w:rFonts w:ascii="Arial" w:hAnsi="Arial" w:cs="Arial"/>
                <w:bCs/>
                <w:sz w:val="21"/>
                <w:szCs w:val="21"/>
              </w:rPr>
            </w:pPr>
          </w:p>
        </w:tc>
        <w:tc>
          <w:tcPr>
            <w:tcW w:w="2297" w:type="dxa"/>
          </w:tcPr>
          <w:p w14:paraId="0AF4AD43" w14:textId="77777777" w:rsidR="00FF3A27" w:rsidRPr="00CA28AB" w:rsidRDefault="00FF3A27" w:rsidP="00FF3A27">
            <w:pPr>
              <w:spacing w:line="360" w:lineRule="auto"/>
              <w:jc w:val="left"/>
              <w:rPr>
                <w:rFonts w:ascii="Arial" w:hAnsi="Arial" w:cs="Arial"/>
                <w:bCs/>
                <w:sz w:val="21"/>
                <w:szCs w:val="21"/>
              </w:rPr>
            </w:pPr>
            <w:r>
              <w:rPr>
                <w:rFonts w:ascii="Arial" w:hAnsi="Arial"/>
                <w:sz w:val="21"/>
              </w:rPr>
              <w:t xml:space="preserve">Name and surname </w:t>
            </w:r>
          </w:p>
          <w:p w14:paraId="243A7720" w14:textId="77777777" w:rsidR="00FF3A27" w:rsidRPr="00CA28AB" w:rsidRDefault="00FF3A27" w:rsidP="00FF3A27">
            <w:pPr>
              <w:jc w:val="left"/>
              <w:rPr>
                <w:rFonts w:ascii="Arial" w:hAnsi="Arial" w:cs="Arial"/>
                <w:bCs/>
                <w:sz w:val="21"/>
                <w:szCs w:val="21"/>
              </w:rPr>
            </w:pPr>
            <w:r>
              <w:rPr>
                <w:rFonts w:ascii="Arial" w:hAnsi="Arial"/>
              </w:rPr>
              <w:t>Staff employer</w:t>
            </w:r>
            <w:r>
              <w:rPr>
                <w:rFonts w:ascii="Arial" w:hAnsi="Arial"/>
                <w:sz w:val="21"/>
              </w:rPr>
              <w:t xml:space="preserve"> </w:t>
            </w:r>
            <w:r>
              <w:rPr>
                <w:rFonts w:ascii="Arial" w:hAnsi="Arial"/>
                <w:sz w:val="16"/>
              </w:rPr>
              <w:t>(tenderer, leading partner, partner, subcontractor)</w:t>
            </w:r>
          </w:p>
        </w:tc>
        <w:tc>
          <w:tcPr>
            <w:tcW w:w="2835" w:type="dxa"/>
          </w:tcPr>
          <w:p w14:paraId="71F8C51D" w14:textId="77777777" w:rsidR="00FF3A27" w:rsidRPr="00057697" w:rsidRDefault="00FF3A27" w:rsidP="00FF3A27">
            <w:pPr>
              <w:spacing w:line="360" w:lineRule="auto"/>
              <w:rPr>
                <w:rFonts w:ascii="Arial" w:hAnsi="Arial" w:cs="Arial"/>
                <w:bCs/>
                <w:sz w:val="21"/>
                <w:szCs w:val="21"/>
              </w:rPr>
            </w:pPr>
            <w:r>
              <w:rPr>
                <w:rFonts w:ascii="Arial" w:hAnsi="Arial"/>
                <w:sz w:val="21"/>
              </w:rPr>
              <w:t>Reference project</w:t>
            </w:r>
          </w:p>
          <w:p w14:paraId="3FE34B59" w14:textId="5208C8A7" w:rsidR="00FF3A27" w:rsidRDefault="00FF3A27" w:rsidP="00FF3A27">
            <w:pPr>
              <w:spacing w:after="120" w:line="240" w:lineRule="auto"/>
              <w:rPr>
                <w:rFonts w:ascii="Arial" w:hAnsi="Arial" w:cs="Arial"/>
                <w:bCs/>
                <w:sz w:val="21"/>
                <w:szCs w:val="21"/>
              </w:rPr>
            </w:pPr>
            <w:r>
              <w:rPr>
                <w:rFonts w:ascii="Arial" w:hAnsi="Arial"/>
                <w:sz w:val="21"/>
              </w:rPr>
              <w:t>Contract value of equipment (OEM) excluding VAT</w:t>
            </w:r>
          </w:p>
          <w:p w14:paraId="2158AB4B" w14:textId="0DCE7BB0" w:rsidR="00FF3A27" w:rsidRPr="00CA28AB" w:rsidRDefault="00FF3A27" w:rsidP="00FF3A27">
            <w:pPr>
              <w:rPr>
                <w:rFonts w:ascii="Arial" w:hAnsi="Arial" w:cs="Arial"/>
                <w:bCs/>
                <w:sz w:val="21"/>
                <w:szCs w:val="21"/>
              </w:rPr>
            </w:pPr>
            <w:r>
              <w:rPr>
                <w:rFonts w:ascii="Arial" w:hAnsi="Arial"/>
                <w:sz w:val="21"/>
              </w:rPr>
              <w:t>Total value of the project excluding VAT</w:t>
            </w:r>
          </w:p>
        </w:tc>
        <w:tc>
          <w:tcPr>
            <w:tcW w:w="1276" w:type="dxa"/>
          </w:tcPr>
          <w:p w14:paraId="61B01BDC" w14:textId="77777777" w:rsidR="00FF3A27" w:rsidRDefault="00FF3A27" w:rsidP="00FF3A27">
            <w:pPr>
              <w:rPr>
                <w:rFonts w:ascii="Arial" w:hAnsi="Arial" w:cs="Arial"/>
                <w:bCs/>
                <w:sz w:val="21"/>
                <w:szCs w:val="21"/>
              </w:rPr>
            </w:pPr>
          </w:p>
          <w:p w14:paraId="3C29A8EE" w14:textId="77777777" w:rsidR="00FF3A27" w:rsidRPr="00057697" w:rsidRDefault="00FF3A27" w:rsidP="00FF3A27">
            <w:pPr>
              <w:rPr>
                <w:rFonts w:ascii="Arial" w:hAnsi="Arial" w:cs="Arial"/>
                <w:bCs/>
                <w:sz w:val="21"/>
                <w:szCs w:val="21"/>
              </w:rPr>
            </w:pPr>
            <w:r>
              <w:rPr>
                <w:rFonts w:ascii="Arial" w:hAnsi="Arial"/>
                <w:sz w:val="21"/>
              </w:rPr>
              <w:t xml:space="preserve">Staff role </w:t>
            </w:r>
          </w:p>
          <w:p w14:paraId="25427C6B" w14:textId="77777777" w:rsidR="00FF3A27" w:rsidRDefault="00FF3A27" w:rsidP="00FF3A27">
            <w:pPr>
              <w:rPr>
                <w:rFonts w:ascii="Arial" w:hAnsi="Arial" w:cs="Arial"/>
                <w:bCs/>
                <w:sz w:val="21"/>
                <w:szCs w:val="21"/>
              </w:rPr>
            </w:pPr>
          </w:p>
        </w:tc>
        <w:tc>
          <w:tcPr>
            <w:tcW w:w="2126" w:type="dxa"/>
          </w:tcPr>
          <w:p w14:paraId="44EB8E04" w14:textId="77777777" w:rsidR="00FF3A27" w:rsidRDefault="00FF3A27" w:rsidP="00FF3A27">
            <w:pPr>
              <w:rPr>
                <w:rFonts w:ascii="Arial" w:hAnsi="Arial" w:cs="Arial"/>
                <w:bCs/>
                <w:sz w:val="21"/>
                <w:szCs w:val="21"/>
              </w:rPr>
            </w:pPr>
          </w:p>
          <w:p w14:paraId="1BB415A8" w14:textId="77777777" w:rsidR="00FF3A27" w:rsidRPr="004E2452" w:rsidRDefault="00FF3A27" w:rsidP="00FF3A27">
            <w:pPr>
              <w:rPr>
                <w:rFonts w:ascii="Arial" w:hAnsi="Arial" w:cs="Arial"/>
                <w:bCs/>
                <w:sz w:val="21"/>
                <w:szCs w:val="21"/>
              </w:rPr>
            </w:pPr>
            <w:r>
              <w:rPr>
                <w:rFonts w:ascii="Arial" w:hAnsi="Arial" w:cs="Arial"/>
                <w:bCs/>
                <w:sz w:val="21"/>
                <w:szCs w:val="21"/>
              </w:rPr>
              <w:t>Client’s Contact Person</w:t>
            </w:r>
            <w:r w:rsidRPr="004E2452">
              <w:rPr>
                <w:rFonts w:ascii="Arial" w:hAnsi="Arial" w:cs="Arial"/>
                <w:bCs/>
                <w:sz w:val="21"/>
                <w:szCs w:val="21"/>
              </w:rPr>
              <w:t xml:space="preserve"> (</w:t>
            </w:r>
            <w:r>
              <w:rPr>
                <w:rFonts w:ascii="Arial" w:hAnsi="Arial" w:cs="Arial"/>
                <w:bCs/>
                <w:sz w:val="21"/>
                <w:szCs w:val="21"/>
              </w:rPr>
              <w:t>name</w:t>
            </w:r>
            <w:r w:rsidRPr="004E2452">
              <w:rPr>
                <w:rFonts w:ascii="Arial" w:hAnsi="Arial" w:cs="Arial"/>
                <w:bCs/>
                <w:sz w:val="21"/>
                <w:szCs w:val="21"/>
              </w:rPr>
              <w:t xml:space="preserve">, </w:t>
            </w:r>
            <w:r>
              <w:rPr>
                <w:rFonts w:ascii="Arial" w:hAnsi="Arial" w:cs="Arial"/>
                <w:bCs/>
                <w:sz w:val="21"/>
                <w:szCs w:val="21"/>
              </w:rPr>
              <w:t>surname</w:t>
            </w:r>
            <w:r w:rsidRPr="004E2452">
              <w:rPr>
                <w:rFonts w:ascii="Arial" w:hAnsi="Arial" w:cs="Arial"/>
                <w:bCs/>
                <w:sz w:val="21"/>
                <w:szCs w:val="21"/>
              </w:rPr>
              <w:t xml:space="preserve">, </w:t>
            </w:r>
            <w:r>
              <w:rPr>
                <w:rFonts w:ascii="Arial" w:hAnsi="Arial" w:cs="Arial"/>
                <w:bCs/>
                <w:sz w:val="21"/>
                <w:szCs w:val="21"/>
              </w:rPr>
              <w:t>telephone</w:t>
            </w:r>
            <w:r w:rsidRPr="004E2452">
              <w:rPr>
                <w:rFonts w:ascii="Arial" w:hAnsi="Arial" w:cs="Arial"/>
                <w:bCs/>
                <w:sz w:val="21"/>
                <w:szCs w:val="21"/>
              </w:rPr>
              <w:t>, e-mail)</w:t>
            </w:r>
          </w:p>
          <w:p w14:paraId="5A4D9AA0" w14:textId="77777777" w:rsidR="00FF3A27" w:rsidRDefault="00FF3A27" w:rsidP="00FF3A27">
            <w:pPr>
              <w:rPr>
                <w:rFonts w:ascii="Arial" w:hAnsi="Arial" w:cs="Arial"/>
                <w:bCs/>
                <w:sz w:val="21"/>
                <w:szCs w:val="21"/>
              </w:rPr>
            </w:pPr>
          </w:p>
        </w:tc>
      </w:tr>
      <w:tr w:rsidR="00FF3A27" w:rsidRPr="00CA28AB" w14:paraId="38BA6D46" w14:textId="6E31BF5E" w:rsidTr="00FF3A27">
        <w:trPr>
          <w:trHeight w:val="1254"/>
        </w:trPr>
        <w:tc>
          <w:tcPr>
            <w:tcW w:w="680" w:type="dxa"/>
            <w:textDirection w:val="btLr"/>
            <w:vAlign w:val="center"/>
          </w:tcPr>
          <w:p w14:paraId="14CCDD83" w14:textId="77777777" w:rsidR="00FF3A27" w:rsidRPr="00CA28AB" w:rsidRDefault="00FF3A27" w:rsidP="00FF3A27">
            <w:pPr>
              <w:ind w:left="113" w:right="113"/>
              <w:jc w:val="center"/>
              <w:rPr>
                <w:rFonts w:ascii="Arial" w:hAnsi="Arial" w:cs="Arial"/>
                <w:bCs/>
                <w:sz w:val="21"/>
                <w:szCs w:val="21"/>
              </w:rPr>
            </w:pPr>
            <w:r>
              <w:rPr>
                <w:rFonts w:ascii="Arial" w:hAnsi="Arial"/>
                <w:sz w:val="21"/>
                <w:u w:val="single"/>
              </w:rPr>
              <w:t>Required staff</w:t>
            </w:r>
          </w:p>
          <w:p w14:paraId="125AB61F" w14:textId="77777777" w:rsidR="00FF3A27" w:rsidRPr="00CA28AB" w:rsidRDefault="00FF3A27" w:rsidP="00FF3A27">
            <w:pPr>
              <w:ind w:left="113" w:right="113"/>
              <w:jc w:val="left"/>
              <w:rPr>
                <w:rFonts w:ascii="Arial" w:hAnsi="Arial" w:cs="Arial"/>
                <w:bCs/>
                <w:sz w:val="21"/>
                <w:szCs w:val="21"/>
              </w:rPr>
            </w:pPr>
          </w:p>
        </w:tc>
        <w:tc>
          <w:tcPr>
            <w:tcW w:w="2297" w:type="dxa"/>
          </w:tcPr>
          <w:p w14:paraId="3D099156" w14:textId="77777777" w:rsidR="00FF3A27" w:rsidRPr="00CA28AB" w:rsidRDefault="00FF3A27" w:rsidP="00FF3A27">
            <w:pPr>
              <w:rPr>
                <w:rFonts w:ascii="Arial" w:hAnsi="Arial" w:cs="Arial"/>
                <w:bCs/>
                <w:sz w:val="21"/>
                <w:szCs w:val="21"/>
              </w:rPr>
            </w:pPr>
          </w:p>
        </w:tc>
        <w:tc>
          <w:tcPr>
            <w:tcW w:w="2835" w:type="dxa"/>
          </w:tcPr>
          <w:p w14:paraId="3319746C" w14:textId="77777777" w:rsidR="00FF3A27" w:rsidRPr="00CA28AB" w:rsidRDefault="00FF3A27" w:rsidP="00FF3A27">
            <w:pPr>
              <w:rPr>
                <w:rFonts w:ascii="Arial" w:hAnsi="Arial" w:cs="Arial"/>
                <w:bCs/>
                <w:sz w:val="21"/>
                <w:szCs w:val="21"/>
              </w:rPr>
            </w:pPr>
          </w:p>
        </w:tc>
        <w:tc>
          <w:tcPr>
            <w:tcW w:w="1276" w:type="dxa"/>
          </w:tcPr>
          <w:p w14:paraId="72942773" w14:textId="77777777" w:rsidR="00FF3A27" w:rsidRPr="00CA28AB" w:rsidRDefault="00FF3A27" w:rsidP="00FF3A27">
            <w:pPr>
              <w:rPr>
                <w:rFonts w:ascii="Arial" w:hAnsi="Arial" w:cs="Arial"/>
                <w:bCs/>
                <w:sz w:val="21"/>
                <w:szCs w:val="21"/>
              </w:rPr>
            </w:pPr>
          </w:p>
        </w:tc>
        <w:tc>
          <w:tcPr>
            <w:tcW w:w="2126" w:type="dxa"/>
          </w:tcPr>
          <w:p w14:paraId="058771C9" w14:textId="77777777" w:rsidR="00FF3A27" w:rsidRPr="00CA28AB" w:rsidRDefault="00FF3A27" w:rsidP="00FF3A27">
            <w:pPr>
              <w:rPr>
                <w:rFonts w:ascii="Arial" w:hAnsi="Arial" w:cs="Arial"/>
                <w:bCs/>
                <w:sz w:val="21"/>
                <w:szCs w:val="21"/>
              </w:rPr>
            </w:pPr>
          </w:p>
        </w:tc>
      </w:tr>
      <w:tr w:rsidR="00FF3A27" w:rsidRPr="00CA28AB" w14:paraId="47566AE3" w14:textId="3824F094" w:rsidTr="00FF3A27">
        <w:trPr>
          <w:trHeight w:val="1258"/>
        </w:trPr>
        <w:tc>
          <w:tcPr>
            <w:tcW w:w="680" w:type="dxa"/>
            <w:vMerge w:val="restart"/>
            <w:textDirection w:val="btLr"/>
          </w:tcPr>
          <w:p w14:paraId="62FEF211" w14:textId="77777777" w:rsidR="00FF3A27" w:rsidRPr="00CA28AB" w:rsidRDefault="00FF3A27" w:rsidP="00FF3A27">
            <w:pPr>
              <w:ind w:left="113" w:right="113"/>
              <w:jc w:val="center"/>
              <w:rPr>
                <w:rFonts w:ascii="Arial" w:hAnsi="Arial" w:cs="Arial"/>
                <w:bCs/>
                <w:sz w:val="21"/>
                <w:szCs w:val="21"/>
              </w:rPr>
            </w:pPr>
            <w:r>
              <w:rPr>
                <w:rFonts w:ascii="Arial" w:hAnsi="Arial"/>
                <w:sz w:val="21"/>
                <w:u w:val="single"/>
              </w:rPr>
              <w:t>Additional staff T</w:t>
            </w:r>
            <w:r>
              <w:rPr>
                <w:rFonts w:ascii="Arial" w:hAnsi="Arial"/>
                <w:sz w:val="21"/>
                <w:u w:val="single"/>
                <w:vertAlign w:val="subscript"/>
              </w:rPr>
              <w:t xml:space="preserve">DK </w:t>
            </w:r>
            <w:r>
              <w:rPr>
                <w:rFonts w:ascii="Arial" w:hAnsi="Arial"/>
                <w:color w:val="FF0000"/>
                <w:sz w:val="21"/>
                <w:u w:val="single"/>
              </w:rPr>
              <w:t>(criterion!)</w:t>
            </w:r>
          </w:p>
        </w:tc>
        <w:tc>
          <w:tcPr>
            <w:tcW w:w="2297" w:type="dxa"/>
          </w:tcPr>
          <w:p w14:paraId="699955A2" w14:textId="77777777" w:rsidR="00FF3A27" w:rsidRPr="00CA28AB" w:rsidRDefault="00FF3A27" w:rsidP="00FF3A27">
            <w:pPr>
              <w:rPr>
                <w:rFonts w:ascii="Arial" w:hAnsi="Arial" w:cs="Arial"/>
                <w:bCs/>
                <w:sz w:val="21"/>
                <w:szCs w:val="21"/>
              </w:rPr>
            </w:pPr>
          </w:p>
        </w:tc>
        <w:tc>
          <w:tcPr>
            <w:tcW w:w="2835" w:type="dxa"/>
          </w:tcPr>
          <w:p w14:paraId="3A77116D" w14:textId="77777777" w:rsidR="00FF3A27" w:rsidRPr="00CA28AB" w:rsidRDefault="00FF3A27" w:rsidP="00FF3A27">
            <w:pPr>
              <w:rPr>
                <w:rFonts w:ascii="Arial" w:hAnsi="Arial" w:cs="Arial"/>
                <w:bCs/>
                <w:sz w:val="21"/>
                <w:szCs w:val="21"/>
              </w:rPr>
            </w:pPr>
          </w:p>
        </w:tc>
        <w:tc>
          <w:tcPr>
            <w:tcW w:w="1276" w:type="dxa"/>
          </w:tcPr>
          <w:p w14:paraId="04E459D1" w14:textId="77777777" w:rsidR="00FF3A27" w:rsidRPr="00CA28AB" w:rsidRDefault="00FF3A27" w:rsidP="00FF3A27">
            <w:pPr>
              <w:rPr>
                <w:rFonts w:ascii="Arial" w:hAnsi="Arial" w:cs="Arial"/>
                <w:bCs/>
                <w:sz w:val="21"/>
                <w:szCs w:val="21"/>
              </w:rPr>
            </w:pPr>
          </w:p>
        </w:tc>
        <w:tc>
          <w:tcPr>
            <w:tcW w:w="2126" w:type="dxa"/>
          </w:tcPr>
          <w:p w14:paraId="7C2E3F52" w14:textId="77777777" w:rsidR="00FF3A27" w:rsidRPr="00CA28AB" w:rsidRDefault="00FF3A27" w:rsidP="00FF3A27">
            <w:pPr>
              <w:rPr>
                <w:rFonts w:ascii="Arial" w:hAnsi="Arial" w:cs="Arial"/>
                <w:bCs/>
                <w:sz w:val="21"/>
                <w:szCs w:val="21"/>
              </w:rPr>
            </w:pPr>
          </w:p>
        </w:tc>
      </w:tr>
      <w:tr w:rsidR="00FF3A27" w:rsidRPr="00CA28AB" w14:paraId="2394C9C7" w14:textId="154019AA" w:rsidTr="00FF3A27">
        <w:trPr>
          <w:trHeight w:val="1261"/>
        </w:trPr>
        <w:tc>
          <w:tcPr>
            <w:tcW w:w="680" w:type="dxa"/>
            <w:vMerge/>
          </w:tcPr>
          <w:p w14:paraId="594F56A3" w14:textId="77777777" w:rsidR="00FF3A27" w:rsidRPr="00CA28AB" w:rsidRDefault="00FF3A27" w:rsidP="00FF3A27">
            <w:pPr>
              <w:jc w:val="left"/>
              <w:rPr>
                <w:rFonts w:ascii="Arial" w:hAnsi="Arial" w:cs="Arial"/>
                <w:bCs/>
                <w:sz w:val="21"/>
                <w:szCs w:val="21"/>
              </w:rPr>
            </w:pPr>
          </w:p>
        </w:tc>
        <w:tc>
          <w:tcPr>
            <w:tcW w:w="2297" w:type="dxa"/>
          </w:tcPr>
          <w:p w14:paraId="53BB92B1" w14:textId="77777777" w:rsidR="00FF3A27" w:rsidRPr="00CA28AB" w:rsidRDefault="00FF3A27" w:rsidP="00FF3A27">
            <w:pPr>
              <w:rPr>
                <w:rFonts w:ascii="Arial" w:hAnsi="Arial" w:cs="Arial"/>
                <w:bCs/>
                <w:sz w:val="21"/>
                <w:szCs w:val="21"/>
              </w:rPr>
            </w:pPr>
          </w:p>
        </w:tc>
        <w:tc>
          <w:tcPr>
            <w:tcW w:w="2835" w:type="dxa"/>
          </w:tcPr>
          <w:p w14:paraId="5DF76438" w14:textId="77777777" w:rsidR="00FF3A27" w:rsidRPr="00CA28AB" w:rsidRDefault="00FF3A27" w:rsidP="00FF3A27">
            <w:pPr>
              <w:rPr>
                <w:rFonts w:ascii="Arial" w:hAnsi="Arial" w:cs="Arial"/>
                <w:bCs/>
                <w:sz w:val="21"/>
                <w:szCs w:val="21"/>
              </w:rPr>
            </w:pPr>
          </w:p>
        </w:tc>
        <w:tc>
          <w:tcPr>
            <w:tcW w:w="1276" w:type="dxa"/>
          </w:tcPr>
          <w:p w14:paraId="76CCA2F7" w14:textId="77777777" w:rsidR="00FF3A27" w:rsidRPr="00CA28AB" w:rsidRDefault="00FF3A27" w:rsidP="00FF3A27">
            <w:pPr>
              <w:rPr>
                <w:rFonts w:ascii="Arial" w:hAnsi="Arial" w:cs="Arial"/>
                <w:bCs/>
                <w:sz w:val="21"/>
                <w:szCs w:val="21"/>
              </w:rPr>
            </w:pPr>
          </w:p>
        </w:tc>
        <w:tc>
          <w:tcPr>
            <w:tcW w:w="2126" w:type="dxa"/>
          </w:tcPr>
          <w:p w14:paraId="57253F63" w14:textId="77777777" w:rsidR="00FF3A27" w:rsidRPr="00CA28AB" w:rsidRDefault="00FF3A27" w:rsidP="00FF3A27">
            <w:pPr>
              <w:rPr>
                <w:rFonts w:ascii="Arial" w:hAnsi="Arial" w:cs="Arial"/>
                <w:bCs/>
                <w:sz w:val="21"/>
                <w:szCs w:val="21"/>
              </w:rPr>
            </w:pPr>
          </w:p>
        </w:tc>
      </w:tr>
    </w:tbl>
    <w:p w14:paraId="1E0DAE70" w14:textId="4C90727D" w:rsidR="00FD327D" w:rsidRDefault="00FD327D" w:rsidP="00E86B55">
      <w:pPr>
        <w:rPr>
          <w:rFonts w:ascii="Arial" w:hAnsi="Arial" w:cs="Arial"/>
          <w:bCs/>
          <w:sz w:val="21"/>
          <w:szCs w:val="21"/>
        </w:rPr>
      </w:pPr>
    </w:p>
    <w:p w14:paraId="5C850A30" w14:textId="77777777" w:rsidR="00FD327D" w:rsidRDefault="00FD327D">
      <w:pPr>
        <w:spacing w:line="240" w:lineRule="auto"/>
        <w:jc w:val="left"/>
        <w:rPr>
          <w:rFonts w:ascii="Arial" w:hAnsi="Arial" w:cs="Arial"/>
          <w:bCs/>
          <w:sz w:val="21"/>
          <w:szCs w:val="21"/>
        </w:rPr>
      </w:pPr>
      <w:r>
        <w:rPr>
          <w:rFonts w:ascii="Arial" w:hAnsi="Arial" w:cs="Arial"/>
          <w:bCs/>
          <w:sz w:val="21"/>
          <w:szCs w:val="21"/>
        </w:rPr>
        <w:br w:type="page"/>
      </w:r>
    </w:p>
    <w:p w14:paraId="006562EB" w14:textId="77777777" w:rsidR="00E86B55" w:rsidRDefault="00E86B55" w:rsidP="00E86B55">
      <w:pPr>
        <w:rPr>
          <w:rFonts w:ascii="Arial" w:hAnsi="Arial" w:cs="Arial"/>
          <w:bCs/>
          <w:sz w:val="21"/>
          <w:szCs w:val="21"/>
        </w:rPr>
      </w:pPr>
    </w:p>
    <w:p w14:paraId="5B580463" w14:textId="1D2D00EC" w:rsidR="00856AF1" w:rsidRPr="00643B36" w:rsidRDefault="00856AF1" w:rsidP="00856AF1">
      <w:pPr>
        <w:pStyle w:val="Odstavekseznama"/>
        <w:numPr>
          <w:ilvl w:val="0"/>
          <w:numId w:val="26"/>
        </w:numPr>
        <w:rPr>
          <w:rFonts w:cs="Arial"/>
          <w:sz w:val="21"/>
          <w:szCs w:val="21"/>
        </w:rPr>
      </w:pPr>
      <w:r>
        <w:rPr>
          <w:sz w:val="21"/>
        </w:rPr>
        <w:t>at least one (1) expert in the field of transient calculations who has at least one reference in a comparable project. A pumped storage hydropower plant with a capacity of at least 220 MW is considered a comparable project.</w:t>
      </w:r>
    </w:p>
    <w:p w14:paraId="5AAD2D05" w14:textId="77777777" w:rsidR="00856AF1" w:rsidRPr="00CA28AB" w:rsidRDefault="00856AF1" w:rsidP="00856AF1">
      <w:pPr>
        <w:ind w:firstLine="360"/>
        <w:rPr>
          <w:rFonts w:ascii="Arial" w:hAnsi="Arial" w:cs="Arial"/>
          <w:bCs/>
          <w:sz w:val="21"/>
          <w:szCs w:val="21"/>
        </w:rPr>
      </w:pPr>
    </w:p>
    <w:p w14:paraId="40A4F79A" w14:textId="41DE79D6" w:rsidR="00856AF1" w:rsidRDefault="00856AF1" w:rsidP="00856AF1">
      <w:pPr>
        <w:ind w:firstLine="360"/>
        <w:rPr>
          <w:rFonts w:ascii="Arial" w:hAnsi="Arial" w:cs="Arial"/>
          <w:bCs/>
          <w:sz w:val="21"/>
          <w:szCs w:val="21"/>
        </w:rPr>
      </w:pPr>
      <w:r>
        <w:rPr>
          <w:rFonts w:ascii="Arial" w:hAnsi="Arial"/>
          <w:sz w:val="21"/>
        </w:rPr>
        <w:t>STAFF REFERENCE LIST 5:</w:t>
      </w:r>
      <w:r>
        <w:rPr>
          <w:rFonts w:ascii="Arial" w:hAnsi="Arial"/>
          <w:sz w:val="21"/>
        </w:rPr>
        <w:tab/>
      </w:r>
    </w:p>
    <w:tbl>
      <w:tblPr>
        <w:tblStyle w:val="Tabelamrea1"/>
        <w:tblW w:w="9214" w:type="dxa"/>
        <w:tblInd w:w="137" w:type="dxa"/>
        <w:tblLayout w:type="fixed"/>
        <w:tblLook w:val="04A0" w:firstRow="1" w:lastRow="0" w:firstColumn="1" w:lastColumn="0" w:noHBand="0" w:noVBand="1"/>
      </w:tblPr>
      <w:tblGrid>
        <w:gridCol w:w="1134"/>
        <w:gridCol w:w="2410"/>
        <w:gridCol w:w="2126"/>
        <w:gridCol w:w="1418"/>
        <w:gridCol w:w="2126"/>
      </w:tblGrid>
      <w:tr w:rsidR="00FF3A27" w:rsidRPr="00CA28AB" w14:paraId="399D3C26" w14:textId="0A72644B" w:rsidTr="00FF3A27">
        <w:tc>
          <w:tcPr>
            <w:tcW w:w="1134" w:type="dxa"/>
          </w:tcPr>
          <w:p w14:paraId="13BBA02C" w14:textId="77777777" w:rsidR="00FF3A27" w:rsidRPr="00CA28AB" w:rsidRDefault="00FF3A27" w:rsidP="00FF3A27">
            <w:pPr>
              <w:rPr>
                <w:rFonts w:ascii="Arial" w:hAnsi="Arial" w:cs="Arial"/>
                <w:bCs/>
                <w:sz w:val="21"/>
                <w:szCs w:val="21"/>
              </w:rPr>
            </w:pPr>
          </w:p>
        </w:tc>
        <w:tc>
          <w:tcPr>
            <w:tcW w:w="2410" w:type="dxa"/>
          </w:tcPr>
          <w:p w14:paraId="1FFC6791" w14:textId="77777777" w:rsidR="00FF3A27" w:rsidRPr="00CA28AB" w:rsidRDefault="00FF3A27" w:rsidP="00FF3A27">
            <w:pPr>
              <w:spacing w:line="360" w:lineRule="auto"/>
              <w:jc w:val="left"/>
              <w:rPr>
                <w:rFonts w:ascii="Arial" w:hAnsi="Arial" w:cs="Arial"/>
                <w:bCs/>
                <w:sz w:val="21"/>
                <w:szCs w:val="21"/>
              </w:rPr>
            </w:pPr>
            <w:r>
              <w:rPr>
                <w:rFonts w:ascii="Arial" w:hAnsi="Arial"/>
                <w:sz w:val="21"/>
              </w:rPr>
              <w:t xml:space="preserve">Name and surname </w:t>
            </w:r>
          </w:p>
          <w:p w14:paraId="311DE644" w14:textId="77777777" w:rsidR="00FF3A27" w:rsidRPr="00CA28AB" w:rsidRDefault="00FF3A27" w:rsidP="00FF3A27">
            <w:pPr>
              <w:jc w:val="left"/>
              <w:rPr>
                <w:rFonts w:ascii="Arial" w:hAnsi="Arial" w:cs="Arial"/>
                <w:bCs/>
                <w:sz w:val="21"/>
                <w:szCs w:val="21"/>
              </w:rPr>
            </w:pPr>
            <w:r>
              <w:rPr>
                <w:rFonts w:ascii="Arial" w:hAnsi="Arial"/>
              </w:rPr>
              <w:t>Staff employer</w:t>
            </w:r>
            <w:r>
              <w:rPr>
                <w:rFonts w:ascii="Arial" w:hAnsi="Arial"/>
                <w:sz w:val="21"/>
              </w:rPr>
              <w:t xml:space="preserve"> </w:t>
            </w:r>
            <w:r>
              <w:rPr>
                <w:rFonts w:ascii="Arial" w:hAnsi="Arial"/>
                <w:sz w:val="16"/>
              </w:rPr>
              <w:t>(tenderer, leading partner, partner, subcontractor)</w:t>
            </w:r>
          </w:p>
        </w:tc>
        <w:tc>
          <w:tcPr>
            <w:tcW w:w="2126" w:type="dxa"/>
          </w:tcPr>
          <w:p w14:paraId="63178835" w14:textId="77777777" w:rsidR="00FF3A27" w:rsidRPr="00057697" w:rsidRDefault="00FF3A27" w:rsidP="00FF3A27">
            <w:pPr>
              <w:spacing w:line="360" w:lineRule="auto"/>
              <w:rPr>
                <w:rFonts w:ascii="Arial" w:hAnsi="Arial" w:cs="Arial"/>
                <w:bCs/>
                <w:sz w:val="21"/>
                <w:szCs w:val="21"/>
              </w:rPr>
            </w:pPr>
            <w:r>
              <w:rPr>
                <w:rFonts w:ascii="Arial" w:hAnsi="Arial"/>
                <w:sz w:val="21"/>
              </w:rPr>
              <w:t>Reference project</w:t>
            </w:r>
          </w:p>
          <w:p w14:paraId="2DB8C4D9" w14:textId="1A54EB99" w:rsidR="00FF3A27" w:rsidRPr="00CA28AB" w:rsidRDefault="00FF3A27" w:rsidP="00FF3A27">
            <w:pPr>
              <w:rPr>
                <w:rFonts w:ascii="Arial" w:hAnsi="Arial" w:cs="Arial"/>
                <w:bCs/>
                <w:sz w:val="21"/>
                <w:szCs w:val="21"/>
              </w:rPr>
            </w:pPr>
            <w:r>
              <w:rPr>
                <w:rFonts w:ascii="Arial" w:hAnsi="Arial"/>
                <w:sz w:val="21"/>
              </w:rPr>
              <w:t>Pumped storage hydropower plant capacity (MW)</w:t>
            </w:r>
          </w:p>
        </w:tc>
        <w:tc>
          <w:tcPr>
            <w:tcW w:w="1418" w:type="dxa"/>
          </w:tcPr>
          <w:p w14:paraId="2464821D" w14:textId="77777777" w:rsidR="00FF3A27" w:rsidRDefault="00FF3A27" w:rsidP="00FF3A27">
            <w:pPr>
              <w:rPr>
                <w:rFonts w:ascii="Arial" w:hAnsi="Arial" w:cs="Arial"/>
                <w:bCs/>
                <w:sz w:val="21"/>
                <w:szCs w:val="21"/>
              </w:rPr>
            </w:pPr>
          </w:p>
          <w:p w14:paraId="3EE05EBD" w14:textId="77777777" w:rsidR="00FF3A27" w:rsidRPr="00057697" w:rsidRDefault="00FF3A27" w:rsidP="00FF3A27">
            <w:pPr>
              <w:rPr>
                <w:rFonts w:ascii="Arial" w:hAnsi="Arial" w:cs="Arial"/>
                <w:bCs/>
                <w:sz w:val="21"/>
                <w:szCs w:val="21"/>
              </w:rPr>
            </w:pPr>
            <w:r>
              <w:rPr>
                <w:rFonts w:ascii="Arial" w:hAnsi="Arial"/>
                <w:sz w:val="21"/>
              </w:rPr>
              <w:t xml:space="preserve">Staff role </w:t>
            </w:r>
          </w:p>
          <w:p w14:paraId="409F4816" w14:textId="77777777" w:rsidR="00FF3A27" w:rsidRDefault="00FF3A27" w:rsidP="00FF3A27">
            <w:pPr>
              <w:rPr>
                <w:rFonts w:ascii="Arial" w:hAnsi="Arial" w:cs="Arial"/>
                <w:bCs/>
                <w:sz w:val="21"/>
                <w:szCs w:val="21"/>
              </w:rPr>
            </w:pPr>
          </w:p>
        </w:tc>
        <w:tc>
          <w:tcPr>
            <w:tcW w:w="2126" w:type="dxa"/>
          </w:tcPr>
          <w:p w14:paraId="3C0103BF" w14:textId="77777777" w:rsidR="00FF3A27" w:rsidRDefault="00FF3A27" w:rsidP="00FF3A27">
            <w:pPr>
              <w:rPr>
                <w:rFonts w:ascii="Arial" w:hAnsi="Arial" w:cs="Arial"/>
                <w:bCs/>
                <w:sz w:val="21"/>
                <w:szCs w:val="21"/>
              </w:rPr>
            </w:pPr>
          </w:p>
          <w:p w14:paraId="0DF99446" w14:textId="77777777" w:rsidR="00FF3A27" w:rsidRPr="004E2452" w:rsidRDefault="00FF3A27" w:rsidP="00FF3A27">
            <w:pPr>
              <w:rPr>
                <w:rFonts w:ascii="Arial" w:hAnsi="Arial" w:cs="Arial"/>
                <w:bCs/>
                <w:sz w:val="21"/>
                <w:szCs w:val="21"/>
              </w:rPr>
            </w:pPr>
            <w:r>
              <w:rPr>
                <w:rFonts w:ascii="Arial" w:hAnsi="Arial" w:cs="Arial"/>
                <w:bCs/>
                <w:sz w:val="21"/>
                <w:szCs w:val="21"/>
              </w:rPr>
              <w:t>Client’s Contact Person</w:t>
            </w:r>
            <w:r w:rsidRPr="004E2452">
              <w:rPr>
                <w:rFonts w:ascii="Arial" w:hAnsi="Arial" w:cs="Arial"/>
                <w:bCs/>
                <w:sz w:val="21"/>
                <w:szCs w:val="21"/>
              </w:rPr>
              <w:t xml:space="preserve"> (</w:t>
            </w:r>
            <w:r>
              <w:rPr>
                <w:rFonts w:ascii="Arial" w:hAnsi="Arial" w:cs="Arial"/>
                <w:bCs/>
                <w:sz w:val="21"/>
                <w:szCs w:val="21"/>
              </w:rPr>
              <w:t>name</w:t>
            </w:r>
            <w:r w:rsidRPr="004E2452">
              <w:rPr>
                <w:rFonts w:ascii="Arial" w:hAnsi="Arial" w:cs="Arial"/>
                <w:bCs/>
                <w:sz w:val="21"/>
                <w:szCs w:val="21"/>
              </w:rPr>
              <w:t xml:space="preserve">, </w:t>
            </w:r>
            <w:r>
              <w:rPr>
                <w:rFonts w:ascii="Arial" w:hAnsi="Arial" w:cs="Arial"/>
                <w:bCs/>
                <w:sz w:val="21"/>
                <w:szCs w:val="21"/>
              </w:rPr>
              <w:t>surname</w:t>
            </w:r>
            <w:r w:rsidRPr="004E2452">
              <w:rPr>
                <w:rFonts w:ascii="Arial" w:hAnsi="Arial" w:cs="Arial"/>
                <w:bCs/>
                <w:sz w:val="21"/>
                <w:szCs w:val="21"/>
              </w:rPr>
              <w:t xml:space="preserve">, </w:t>
            </w:r>
            <w:r>
              <w:rPr>
                <w:rFonts w:ascii="Arial" w:hAnsi="Arial" w:cs="Arial"/>
                <w:bCs/>
                <w:sz w:val="21"/>
                <w:szCs w:val="21"/>
              </w:rPr>
              <w:t>telephone</w:t>
            </w:r>
            <w:r w:rsidRPr="004E2452">
              <w:rPr>
                <w:rFonts w:ascii="Arial" w:hAnsi="Arial" w:cs="Arial"/>
                <w:bCs/>
                <w:sz w:val="21"/>
                <w:szCs w:val="21"/>
              </w:rPr>
              <w:t>, e-mail)</w:t>
            </w:r>
          </w:p>
          <w:p w14:paraId="617E4758" w14:textId="77777777" w:rsidR="00FF3A27" w:rsidRDefault="00FF3A27" w:rsidP="00FF3A27">
            <w:pPr>
              <w:rPr>
                <w:rFonts w:ascii="Arial" w:hAnsi="Arial" w:cs="Arial"/>
                <w:bCs/>
                <w:sz w:val="21"/>
                <w:szCs w:val="21"/>
              </w:rPr>
            </w:pPr>
          </w:p>
        </w:tc>
      </w:tr>
      <w:tr w:rsidR="00FF3A27" w:rsidRPr="00CA28AB" w14:paraId="4FF76D8A" w14:textId="4483DA5A" w:rsidTr="00FF3A27">
        <w:trPr>
          <w:trHeight w:val="1254"/>
        </w:trPr>
        <w:tc>
          <w:tcPr>
            <w:tcW w:w="1134" w:type="dxa"/>
            <w:textDirection w:val="btLr"/>
            <w:vAlign w:val="center"/>
          </w:tcPr>
          <w:p w14:paraId="60195492" w14:textId="77777777" w:rsidR="00FF3A27" w:rsidRPr="00CA28AB" w:rsidRDefault="00FF3A27" w:rsidP="00FF3A27">
            <w:pPr>
              <w:ind w:left="113" w:right="113"/>
              <w:jc w:val="center"/>
              <w:rPr>
                <w:rFonts w:ascii="Arial" w:hAnsi="Arial" w:cs="Arial"/>
                <w:bCs/>
                <w:sz w:val="21"/>
                <w:szCs w:val="21"/>
              </w:rPr>
            </w:pPr>
            <w:r>
              <w:rPr>
                <w:rFonts w:ascii="Arial" w:hAnsi="Arial"/>
                <w:sz w:val="21"/>
                <w:u w:val="single"/>
              </w:rPr>
              <w:t>Required staff</w:t>
            </w:r>
          </w:p>
          <w:p w14:paraId="46CE4BEA" w14:textId="77777777" w:rsidR="00FF3A27" w:rsidRPr="00CA28AB" w:rsidRDefault="00FF3A27" w:rsidP="00FF3A27">
            <w:pPr>
              <w:ind w:left="113" w:right="113"/>
              <w:jc w:val="left"/>
              <w:rPr>
                <w:rFonts w:ascii="Arial" w:hAnsi="Arial" w:cs="Arial"/>
                <w:bCs/>
                <w:sz w:val="21"/>
                <w:szCs w:val="21"/>
              </w:rPr>
            </w:pPr>
          </w:p>
        </w:tc>
        <w:tc>
          <w:tcPr>
            <w:tcW w:w="2410" w:type="dxa"/>
          </w:tcPr>
          <w:p w14:paraId="734338E8" w14:textId="77777777" w:rsidR="00FF3A27" w:rsidRPr="00CA28AB" w:rsidRDefault="00FF3A27" w:rsidP="00FF3A27">
            <w:pPr>
              <w:rPr>
                <w:rFonts w:ascii="Arial" w:hAnsi="Arial" w:cs="Arial"/>
                <w:bCs/>
                <w:sz w:val="21"/>
                <w:szCs w:val="21"/>
              </w:rPr>
            </w:pPr>
          </w:p>
        </w:tc>
        <w:tc>
          <w:tcPr>
            <w:tcW w:w="2126" w:type="dxa"/>
          </w:tcPr>
          <w:p w14:paraId="74EB0182" w14:textId="77777777" w:rsidR="00FF3A27" w:rsidRPr="00CA28AB" w:rsidRDefault="00FF3A27" w:rsidP="00FF3A27">
            <w:pPr>
              <w:rPr>
                <w:rFonts w:ascii="Arial" w:hAnsi="Arial" w:cs="Arial"/>
                <w:bCs/>
                <w:sz w:val="21"/>
                <w:szCs w:val="21"/>
              </w:rPr>
            </w:pPr>
          </w:p>
        </w:tc>
        <w:tc>
          <w:tcPr>
            <w:tcW w:w="1418" w:type="dxa"/>
          </w:tcPr>
          <w:p w14:paraId="76A5C159" w14:textId="77777777" w:rsidR="00FF3A27" w:rsidRPr="00CA28AB" w:rsidRDefault="00FF3A27" w:rsidP="00FF3A27">
            <w:pPr>
              <w:rPr>
                <w:rFonts w:ascii="Arial" w:hAnsi="Arial" w:cs="Arial"/>
                <w:bCs/>
                <w:sz w:val="21"/>
                <w:szCs w:val="21"/>
              </w:rPr>
            </w:pPr>
          </w:p>
        </w:tc>
        <w:tc>
          <w:tcPr>
            <w:tcW w:w="2126" w:type="dxa"/>
          </w:tcPr>
          <w:p w14:paraId="115C914E" w14:textId="77777777" w:rsidR="00FF3A27" w:rsidRPr="00CA28AB" w:rsidRDefault="00FF3A27" w:rsidP="00FF3A27">
            <w:pPr>
              <w:rPr>
                <w:rFonts w:ascii="Arial" w:hAnsi="Arial" w:cs="Arial"/>
                <w:bCs/>
                <w:sz w:val="21"/>
                <w:szCs w:val="21"/>
              </w:rPr>
            </w:pPr>
          </w:p>
        </w:tc>
      </w:tr>
      <w:tr w:rsidR="00FF3A27" w:rsidRPr="00CA28AB" w14:paraId="551475B0" w14:textId="273F1250" w:rsidTr="00FF3A27">
        <w:trPr>
          <w:trHeight w:val="1102"/>
        </w:trPr>
        <w:tc>
          <w:tcPr>
            <w:tcW w:w="1134" w:type="dxa"/>
            <w:vMerge w:val="restart"/>
            <w:textDirection w:val="btLr"/>
          </w:tcPr>
          <w:p w14:paraId="62322ADC" w14:textId="77777777" w:rsidR="00FF3A27" w:rsidRPr="00CA28AB" w:rsidRDefault="00FF3A27" w:rsidP="00FF3A27">
            <w:pPr>
              <w:ind w:left="113" w:right="113"/>
              <w:jc w:val="center"/>
              <w:rPr>
                <w:rFonts w:ascii="Arial" w:hAnsi="Arial" w:cs="Arial"/>
                <w:bCs/>
                <w:sz w:val="21"/>
                <w:szCs w:val="21"/>
              </w:rPr>
            </w:pPr>
            <w:r>
              <w:rPr>
                <w:rFonts w:ascii="Arial" w:hAnsi="Arial"/>
                <w:sz w:val="21"/>
                <w:u w:val="single"/>
              </w:rPr>
              <w:t>Additional staff T</w:t>
            </w:r>
            <w:r>
              <w:rPr>
                <w:rFonts w:ascii="Arial" w:hAnsi="Arial"/>
                <w:sz w:val="21"/>
                <w:u w:val="single"/>
                <w:vertAlign w:val="subscript"/>
              </w:rPr>
              <w:t xml:space="preserve">DK </w:t>
            </w:r>
            <w:r>
              <w:rPr>
                <w:rFonts w:ascii="Arial" w:hAnsi="Arial"/>
                <w:color w:val="FF0000"/>
                <w:sz w:val="21"/>
                <w:u w:val="single"/>
              </w:rPr>
              <w:t>(criterion!)</w:t>
            </w:r>
          </w:p>
        </w:tc>
        <w:tc>
          <w:tcPr>
            <w:tcW w:w="2410" w:type="dxa"/>
          </w:tcPr>
          <w:p w14:paraId="39A3310F" w14:textId="77777777" w:rsidR="00FF3A27" w:rsidRPr="00CA28AB" w:rsidRDefault="00FF3A27" w:rsidP="00FF3A27">
            <w:pPr>
              <w:rPr>
                <w:rFonts w:ascii="Arial" w:hAnsi="Arial" w:cs="Arial"/>
                <w:bCs/>
                <w:sz w:val="21"/>
                <w:szCs w:val="21"/>
              </w:rPr>
            </w:pPr>
          </w:p>
        </w:tc>
        <w:tc>
          <w:tcPr>
            <w:tcW w:w="2126" w:type="dxa"/>
          </w:tcPr>
          <w:p w14:paraId="449DDEF2" w14:textId="77777777" w:rsidR="00FF3A27" w:rsidRPr="00CA28AB" w:rsidRDefault="00FF3A27" w:rsidP="00FF3A27">
            <w:pPr>
              <w:rPr>
                <w:rFonts w:ascii="Arial" w:hAnsi="Arial" w:cs="Arial"/>
                <w:bCs/>
                <w:sz w:val="21"/>
                <w:szCs w:val="21"/>
              </w:rPr>
            </w:pPr>
          </w:p>
        </w:tc>
        <w:tc>
          <w:tcPr>
            <w:tcW w:w="1418" w:type="dxa"/>
          </w:tcPr>
          <w:p w14:paraId="777EC33A" w14:textId="77777777" w:rsidR="00FF3A27" w:rsidRPr="00CA28AB" w:rsidRDefault="00FF3A27" w:rsidP="00FF3A27">
            <w:pPr>
              <w:rPr>
                <w:rFonts w:ascii="Arial" w:hAnsi="Arial" w:cs="Arial"/>
                <w:bCs/>
                <w:sz w:val="21"/>
                <w:szCs w:val="21"/>
              </w:rPr>
            </w:pPr>
          </w:p>
        </w:tc>
        <w:tc>
          <w:tcPr>
            <w:tcW w:w="2126" w:type="dxa"/>
          </w:tcPr>
          <w:p w14:paraId="39AE4AA6" w14:textId="77777777" w:rsidR="00FF3A27" w:rsidRPr="00CA28AB" w:rsidRDefault="00FF3A27" w:rsidP="00FF3A27">
            <w:pPr>
              <w:rPr>
                <w:rFonts w:ascii="Arial" w:hAnsi="Arial" w:cs="Arial"/>
                <w:bCs/>
                <w:sz w:val="21"/>
                <w:szCs w:val="21"/>
              </w:rPr>
            </w:pPr>
          </w:p>
        </w:tc>
      </w:tr>
      <w:tr w:rsidR="00FF3A27" w:rsidRPr="00CA28AB" w14:paraId="7E9597D7" w14:textId="6E7295FF" w:rsidTr="00FF3A27">
        <w:trPr>
          <w:trHeight w:val="1129"/>
        </w:trPr>
        <w:tc>
          <w:tcPr>
            <w:tcW w:w="1134" w:type="dxa"/>
            <w:vMerge/>
          </w:tcPr>
          <w:p w14:paraId="0CF3D741" w14:textId="77777777" w:rsidR="00FF3A27" w:rsidRPr="00CA28AB" w:rsidRDefault="00FF3A27" w:rsidP="00FF3A27">
            <w:pPr>
              <w:jc w:val="left"/>
              <w:rPr>
                <w:rFonts w:ascii="Arial" w:hAnsi="Arial" w:cs="Arial"/>
                <w:bCs/>
                <w:sz w:val="21"/>
                <w:szCs w:val="21"/>
              </w:rPr>
            </w:pPr>
          </w:p>
        </w:tc>
        <w:tc>
          <w:tcPr>
            <w:tcW w:w="2410" w:type="dxa"/>
          </w:tcPr>
          <w:p w14:paraId="019584D3" w14:textId="77777777" w:rsidR="00FF3A27" w:rsidRPr="00CA28AB" w:rsidRDefault="00FF3A27" w:rsidP="00FF3A27">
            <w:pPr>
              <w:rPr>
                <w:rFonts w:ascii="Arial" w:hAnsi="Arial" w:cs="Arial"/>
                <w:bCs/>
                <w:sz w:val="21"/>
                <w:szCs w:val="21"/>
              </w:rPr>
            </w:pPr>
          </w:p>
        </w:tc>
        <w:tc>
          <w:tcPr>
            <w:tcW w:w="2126" w:type="dxa"/>
          </w:tcPr>
          <w:p w14:paraId="60154C92" w14:textId="77777777" w:rsidR="00FF3A27" w:rsidRPr="00CA28AB" w:rsidRDefault="00FF3A27" w:rsidP="00FF3A27">
            <w:pPr>
              <w:rPr>
                <w:rFonts w:ascii="Arial" w:hAnsi="Arial" w:cs="Arial"/>
                <w:bCs/>
                <w:sz w:val="21"/>
                <w:szCs w:val="21"/>
              </w:rPr>
            </w:pPr>
          </w:p>
        </w:tc>
        <w:tc>
          <w:tcPr>
            <w:tcW w:w="1418" w:type="dxa"/>
          </w:tcPr>
          <w:p w14:paraId="2C27668A" w14:textId="77777777" w:rsidR="00FF3A27" w:rsidRPr="00CA28AB" w:rsidRDefault="00FF3A27" w:rsidP="00FF3A27">
            <w:pPr>
              <w:rPr>
                <w:rFonts w:ascii="Arial" w:hAnsi="Arial" w:cs="Arial"/>
                <w:bCs/>
                <w:sz w:val="21"/>
                <w:szCs w:val="21"/>
              </w:rPr>
            </w:pPr>
          </w:p>
        </w:tc>
        <w:tc>
          <w:tcPr>
            <w:tcW w:w="2126" w:type="dxa"/>
          </w:tcPr>
          <w:p w14:paraId="3CF153B8" w14:textId="77777777" w:rsidR="00FF3A27" w:rsidRPr="00CA28AB" w:rsidRDefault="00FF3A27" w:rsidP="00FF3A27">
            <w:pPr>
              <w:rPr>
                <w:rFonts w:ascii="Arial" w:hAnsi="Arial" w:cs="Arial"/>
                <w:bCs/>
                <w:sz w:val="21"/>
                <w:szCs w:val="21"/>
              </w:rPr>
            </w:pPr>
          </w:p>
        </w:tc>
      </w:tr>
    </w:tbl>
    <w:p w14:paraId="4BEF1FE5" w14:textId="5B9C4B24" w:rsidR="00FD327D" w:rsidRDefault="00FD327D" w:rsidP="00856AF1">
      <w:pPr>
        <w:rPr>
          <w:rFonts w:ascii="Arial" w:hAnsi="Arial" w:cs="Arial"/>
          <w:bCs/>
          <w:sz w:val="21"/>
          <w:szCs w:val="21"/>
        </w:rPr>
      </w:pPr>
    </w:p>
    <w:p w14:paraId="15FB789A" w14:textId="77777777" w:rsidR="00FD327D" w:rsidRDefault="00FD327D">
      <w:pPr>
        <w:spacing w:line="240" w:lineRule="auto"/>
        <w:jc w:val="left"/>
        <w:rPr>
          <w:rFonts w:ascii="Arial" w:hAnsi="Arial" w:cs="Arial"/>
          <w:bCs/>
          <w:sz w:val="21"/>
          <w:szCs w:val="21"/>
        </w:rPr>
      </w:pPr>
      <w:r>
        <w:rPr>
          <w:rFonts w:ascii="Arial" w:hAnsi="Arial" w:cs="Arial"/>
          <w:bCs/>
          <w:sz w:val="21"/>
          <w:szCs w:val="21"/>
        </w:rPr>
        <w:br w:type="page"/>
      </w:r>
    </w:p>
    <w:p w14:paraId="61FDAB2A" w14:textId="77777777" w:rsidR="00856AF1" w:rsidRDefault="00856AF1" w:rsidP="00856AF1">
      <w:pPr>
        <w:rPr>
          <w:rFonts w:ascii="Arial" w:hAnsi="Arial" w:cs="Arial"/>
          <w:bCs/>
          <w:sz w:val="21"/>
          <w:szCs w:val="21"/>
        </w:rPr>
      </w:pPr>
    </w:p>
    <w:p w14:paraId="5449643E" w14:textId="5FDBCA9D" w:rsidR="00856AF1" w:rsidRPr="00643B36" w:rsidRDefault="00856AF1" w:rsidP="00856AF1">
      <w:pPr>
        <w:pStyle w:val="Odstavekseznama"/>
        <w:numPr>
          <w:ilvl w:val="0"/>
          <w:numId w:val="26"/>
        </w:numPr>
        <w:rPr>
          <w:rFonts w:cs="Arial"/>
          <w:sz w:val="21"/>
          <w:szCs w:val="21"/>
        </w:rPr>
      </w:pPr>
      <w:r>
        <w:rPr>
          <w:sz w:val="21"/>
        </w:rPr>
        <w:t xml:space="preserve">at least one (1) expert in geology with at least one reference in a project for the construction of a tunnel of at least </w:t>
      </w:r>
      <w:r w:rsidR="007C03DD">
        <w:rPr>
          <w:sz w:val="21"/>
        </w:rPr>
        <w:t>3</w:t>
      </w:r>
      <w:r>
        <w:rPr>
          <w:sz w:val="21"/>
        </w:rPr>
        <w:t xml:space="preserve"> km in length or a cavern variant pumped storage power plant with an installed capacity of at least 220 MW.</w:t>
      </w:r>
    </w:p>
    <w:p w14:paraId="1E97869A" w14:textId="77777777" w:rsidR="00856AF1" w:rsidRPr="00CA28AB" w:rsidRDefault="00856AF1" w:rsidP="00856AF1">
      <w:pPr>
        <w:ind w:firstLine="360"/>
        <w:rPr>
          <w:rFonts w:ascii="Arial" w:hAnsi="Arial" w:cs="Arial"/>
          <w:bCs/>
          <w:sz w:val="21"/>
          <w:szCs w:val="21"/>
        </w:rPr>
      </w:pPr>
    </w:p>
    <w:p w14:paraId="361380E3" w14:textId="6E85066C" w:rsidR="00856AF1" w:rsidRDefault="00856AF1" w:rsidP="00856AF1">
      <w:pPr>
        <w:ind w:firstLine="360"/>
        <w:rPr>
          <w:rFonts w:ascii="Arial" w:hAnsi="Arial" w:cs="Arial"/>
          <w:bCs/>
          <w:sz w:val="21"/>
          <w:szCs w:val="21"/>
        </w:rPr>
      </w:pPr>
      <w:r>
        <w:rPr>
          <w:rFonts w:ascii="Arial" w:hAnsi="Arial"/>
          <w:sz w:val="21"/>
        </w:rPr>
        <w:t>STAFF REFERENCE LIST 6:</w:t>
      </w:r>
      <w:r>
        <w:rPr>
          <w:rFonts w:ascii="Arial" w:hAnsi="Arial"/>
          <w:sz w:val="21"/>
        </w:rPr>
        <w:tab/>
      </w:r>
    </w:p>
    <w:tbl>
      <w:tblPr>
        <w:tblStyle w:val="Tabelamrea1"/>
        <w:tblW w:w="9356" w:type="dxa"/>
        <w:tblInd w:w="137" w:type="dxa"/>
        <w:tblLayout w:type="fixed"/>
        <w:tblLook w:val="04A0" w:firstRow="1" w:lastRow="0" w:firstColumn="1" w:lastColumn="0" w:noHBand="0" w:noVBand="1"/>
      </w:tblPr>
      <w:tblGrid>
        <w:gridCol w:w="680"/>
        <w:gridCol w:w="2864"/>
        <w:gridCol w:w="2410"/>
        <w:gridCol w:w="1275"/>
        <w:gridCol w:w="2127"/>
      </w:tblGrid>
      <w:tr w:rsidR="00FF3A27" w:rsidRPr="00CA28AB" w14:paraId="5CE42A12" w14:textId="14C5C164" w:rsidTr="00FF3A27">
        <w:tc>
          <w:tcPr>
            <w:tcW w:w="680" w:type="dxa"/>
          </w:tcPr>
          <w:p w14:paraId="25444E1F" w14:textId="77777777" w:rsidR="00FF3A27" w:rsidRPr="00CA28AB" w:rsidRDefault="00FF3A27" w:rsidP="00FF3A27">
            <w:pPr>
              <w:rPr>
                <w:rFonts w:ascii="Arial" w:hAnsi="Arial" w:cs="Arial"/>
                <w:bCs/>
                <w:sz w:val="21"/>
                <w:szCs w:val="21"/>
              </w:rPr>
            </w:pPr>
          </w:p>
        </w:tc>
        <w:tc>
          <w:tcPr>
            <w:tcW w:w="2864" w:type="dxa"/>
          </w:tcPr>
          <w:p w14:paraId="4875C3F1" w14:textId="77777777" w:rsidR="00FF3A27" w:rsidRPr="00CA28AB" w:rsidRDefault="00FF3A27" w:rsidP="00FF3A27">
            <w:pPr>
              <w:spacing w:line="360" w:lineRule="auto"/>
              <w:jc w:val="left"/>
              <w:rPr>
                <w:rFonts w:ascii="Arial" w:hAnsi="Arial" w:cs="Arial"/>
                <w:bCs/>
                <w:sz w:val="21"/>
                <w:szCs w:val="21"/>
              </w:rPr>
            </w:pPr>
            <w:r>
              <w:rPr>
                <w:rFonts w:ascii="Arial" w:hAnsi="Arial"/>
                <w:sz w:val="21"/>
              </w:rPr>
              <w:t xml:space="preserve">Name and surname </w:t>
            </w:r>
          </w:p>
          <w:p w14:paraId="68EAD5BB" w14:textId="77777777" w:rsidR="00FF3A27" w:rsidRPr="00CA28AB" w:rsidRDefault="00FF3A27" w:rsidP="00FF3A27">
            <w:pPr>
              <w:jc w:val="left"/>
              <w:rPr>
                <w:rFonts w:ascii="Arial" w:hAnsi="Arial" w:cs="Arial"/>
                <w:bCs/>
                <w:sz w:val="21"/>
                <w:szCs w:val="21"/>
              </w:rPr>
            </w:pPr>
            <w:r>
              <w:rPr>
                <w:rFonts w:ascii="Arial" w:hAnsi="Arial"/>
              </w:rPr>
              <w:t>Staff employer</w:t>
            </w:r>
            <w:r>
              <w:rPr>
                <w:rFonts w:ascii="Arial" w:hAnsi="Arial"/>
                <w:sz w:val="21"/>
              </w:rPr>
              <w:t xml:space="preserve"> </w:t>
            </w:r>
            <w:r>
              <w:rPr>
                <w:rFonts w:ascii="Arial" w:hAnsi="Arial"/>
                <w:sz w:val="16"/>
              </w:rPr>
              <w:t>(tenderer, leading partner, partner, subcontractor)</w:t>
            </w:r>
          </w:p>
        </w:tc>
        <w:tc>
          <w:tcPr>
            <w:tcW w:w="2410" w:type="dxa"/>
          </w:tcPr>
          <w:p w14:paraId="14165754" w14:textId="77777777" w:rsidR="00FF3A27" w:rsidRPr="00057697" w:rsidRDefault="00FF3A27" w:rsidP="00FF3A27">
            <w:pPr>
              <w:spacing w:line="360" w:lineRule="auto"/>
              <w:rPr>
                <w:rFonts w:ascii="Arial" w:hAnsi="Arial" w:cs="Arial"/>
                <w:bCs/>
                <w:sz w:val="21"/>
                <w:szCs w:val="21"/>
              </w:rPr>
            </w:pPr>
            <w:r>
              <w:rPr>
                <w:rFonts w:ascii="Arial" w:hAnsi="Arial"/>
                <w:sz w:val="21"/>
              </w:rPr>
              <w:t>Reference project</w:t>
            </w:r>
          </w:p>
          <w:p w14:paraId="63829869" w14:textId="540C099B" w:rsidR="00FF3A27" w:rsidRDefault="00FF3A27" w:rsidP="00FF3A27">
            <w:pPr>
              <w:rPr>
                <w:rFonts w:ascii="Arial" w:hAnsi="Arial" w:cs="Arial"/>
                <w:bCs/>
                <w:sz w:val="21"/>
                <w:szCs w:val="21"/>
              </w:rPr>
            </w:pPr>
            <w:r>
              <w:rPr>
                <w:rFonts w:ascii="Arial" w:hAnsi="Arial"/>
                <w:sz w:val="21"/>
              </w:rPr>
              <w:t xml:space="preserve">Tunnel length </w:t>
            </w:r>
            <w:r>
              <w:rPr>
                <w:rFonts w:ascii="Arial" w:hAnsi="Arial"/>
                <w:i/>
                <w:iCs/>
                <w:sz w:val="21"/>
                <w:u w:val="single"/>
              </w:rPr>
              <w:t>or</w:t>
            </w:r>
          </w:p>
          <w:p w14:paraId="63A4176C" w14:textId="7DDAE573" w:rsidR="00FF3A27" w:rsidRPr="00CA28AB" w:rsidRDefault="00FF3A27" w:rsidP="00FF3A27">
            <w:pPr>
              <w:rPr>
                <w:rFonts w:ascii="Arial" w:hAnsi="Arial" w:cs="Arial"/>
                <w:bCs/>
                <w:sz w:val="21"/>
                <w:szCs w:val="21"/>
              </w:rPr>
            </w:pPr>
            <w:r>
              <w:rPr>
                <w:rFonts w:ascii="Arial" w:hAnsi="Arial"/>
                <w:sz w:val="21"/>
              </w:rPr>
              <w:t>Cavern variant pumped storage power plant with an installed capacity of (MW)</w:t>
            </w:r>
          </w:p>
        </w:tc>
        <w:tc>
          <w:tcPr>
            <w:tcW w:w="1275" w:type="dxa"/>
          </w:tcPr>
          <w:p w14:paraId="29237C80" w14:textId="77777777" w:rsidR="00FF3A27" w:rsidRDefault="00FF3A27" w:rsidP="00FF3A27">
            <w:pPr>
              <w:rPr>
                <w:rFonts w:ascii="Arial" w:hAnsi="Arial" w:cs="Arial"/>
                <w:bCs/>
                <w:sz w:val="21"/>
                <w:szCs w:val="21"/>
              </w:rPr>
            </w:pPr>
          </w:p>
          <w:p w14:paraId="516C146A" w14:textId="77777777" w:rsidR="00FF3A27" w:rsidRPr="00057697" w:rsidRDefault="00FF3A27" w:rsidP="00FF3A27">
            <w:pPr>
              <w:rPr>
                <w:rFonts w:ascii="Arial" w:hAnsi="Arial" w:cs="Arial"/>
                <w:bCs/>
                <w:sz w:val="21"/>
                <w:szCs w:val="21"/>
              </w:rPr>
            </w:pPr>
            <w:r>
              <w:rPr>
                <w:rFonts w:ascii="Arial" w:hAnsi="Arial"/>
                <w:sz w:val="21"/>
              </w:rPr>
              <w:t xml:space="preserve">Staff role </w:t>
            </w:r>
          </w:p>
          <w:p w14:paraId="3A57FF26" w14:textId="77777777" w:rsidR="00FF3A27" w:rsidRDefault="00FF3A27" w:rsidP="00FF3A27">
            <w:pPr>
              <w:rPr>
                <w:rFonts w:ascii="Arial" w:hAnsi="Arial" w:cs="Arial"/>
                <w:bCs/>
                <w:sz w:val="21"/>
                <w:szCs w:val="21"/>
              </w:rPr>
            </w:pPr>
          </w:p>
        </w:tc>
        <w:tc>
          <w:tcPr>
            <w:tcW w:w="2127" w:type="dxa"/>
          </w:tcPr>
          <w:p w14:paraId="236473CF" w14:textId="77777777" w:rsidR="00FF3A27" w:rsidRDefault="00FF3A27" w:rsidP="00FF3A27">
            <w:pPr>
              <w:rPr>
                <w:rFonts w:ascii="Arial" w:hAnsi="Arial" w:cs="Arial"/>
                <w:bCs/>
                <w:sz w:val="21"/>
                <w:szCs w:val="21"/>
              </w:rPr>
            </w:pPr>
          </w:p>
          <w:p w14:paraId="5FBB8CA3" w14:textId="77777777" w:rsidR="00FF3A27" w:rsidRPr="004E2452" w:rsidRDefault="00FF3A27" w:rsidP="00FF3A27">
            <w:pPr>
              <w:rPr>
                <w:rFonts w:ascii="Arial" w:hAnsi="Arial" w:cs="Arial"/>
                <w:bCs/>
                <w:sz w:val="21"/>
                <w:szCs w:val="21"/>
              </w:rPr>
            </w:pPr>
            <w:r>
              <w:rPr>
                <w:rFonts w:ascii="Arial" w:hAnsi="Arial" w:cs="Arial"/>
                <w:bCs/>
                <w:sz w:val="21"/>
                <w:szCs w:val="21"/>
              </w:rPr>
              <w:t>Client’s Contact Person</w:t>
            </w:r>
            <w:r w:rsidRPr="004E2452">
              <w:rPr>
                <w:rFonts w:ascii="Arial" w:hAnsi="Arial" w:cs="Arial"/>
                <w:bCs/>
                <w:sz w:val="21"/>
                <w:szCs w:val="21"/>
              </w:rPr>
              <w:t xml:space="preserve"> (</w:t>
            </w:r>
            <w:r>
              <w:rPr>
                <w:rFonts w:ascii="Arial" w:hAnsi="Arial" w:cs="Arial"/>
                <w:bCs/>
                <w:sz w:val="21"/>
                <w:szCs w:val="21"/>
              </w:rPr>
              <w:t>name</w:t>
            </w:r>
            <w:r w:rsidRPr="004E2452">
              <w:rPr>
                <w:rFonts w:ascii="Arial" w:hAnsi="Arial" w:cs="Arial"/>
                <w:bCs/>
                <w:sz w:val="21"/>
                <w:szCs w:val="21"/>
              </w:rPr>
              <w:t xml:space="preserve">, </w:t>
            </w:r>
            <w:r>
              <w:rPr>
                <w:rFonts w:ascii="Arial" w:hAnsi="Arial" w:cs="Arial"/>
                <w:bCs/>
                <w:sz w:val="21"/>
                <w:szCs w:val="21"/>
              </w:rPr>
              <w:t>surname</w:t>
            </w:r>
            <w:r w:rsidRPr="004E2452">
              <w:rPr>
                <w:rFonts w:ascii="Arial" w:hAnsi="Arial" w:cs="Arial"/>
                <w:bCs/>
                <w:sz w:val="21"/>
                <w:szCs w:val="21"/>
              </w:rPr>
              <w:t xml:space="preserve">, </w:t>
            </w:r>
            <w:r>
              <w:rPr>
                <w:rFonts w:ascii="Arial" w:hAnsi="Arial" w:cs="Arial"/>
                <w:bCs/>
                <w:sz w:val="21"/>
                <w:szCs w:val="21"/>
              </w:rPr>
              <w:t>telephone</w:t>
            </w:r>
            <w:r w:rsidRPr="004E2452">
              <w:rPr>
                <w:rFonts w:ascii="Arial" w:hAnsi="Arial" w:cs="Arial"/>
                <w:bCs/>
                <w:sz w:val="21"/>
                <w:szCs w:val="21"/>
              </w:rPr>
              <w:t>, e-mail)</w:t>
            </w:r>
          </w:p>
          <w:p w14:paraId="0198CD68" w14:textId="77777777" w:rsidR="00FF3A27" w:rsidRDefault="00FF3A27" w:rsidP="00FF3A27">
            <w:pPr>
              <w:rPr>
                <w:rFonts w:ascii="Arial" w:hAnsi="Arial" w:cs="Arial"/>
                <w:bCs/>
                <w:sz w:val="21"/>
                <w:szCs w:val="21"/>
              </w:rPr>
            </w:pPr>
          </w:p>
        </w:tc>
      </w:tr>
      <w:tr w:rsidR="00FF3A27" w:rsidRPr="00CA28AB" w14:paraId="760F46D3" w14:textId="5E0CCB79" w:rsidTr="00FF3A27">
        <w:trPr>
          <w:trHeight w:val="1254"/>
        </w:trPr>
        <w:tc>
          <w:tcPr>
            <w:tcW w:w="680" w:type="dxa"/>
            <w:textDirection w:val="btLr"/>
            <w:vAlign w:val="center"/>
          </w:tcPr>
          <w:p w14:paraId="382EE981" w14:textId="77777777" w:rsidR="00FF3A27" w:rsidRPr="00CA28AB" w:rsidRDefault="00FF3A27" w:rsidP="00FF3A27">
            <w:pPr>
              <w:ind w:left="113" w:right="113"/>
              <w:jc w:val="center"/>
              <w:rPr>
                <w:rFonts w:ascii="Arial" w:hAnsi="Arial" w:cs="Arial"/>
                <w:bCs/>
                <w:sz w:val="21"/>
                <w:szCs w:val="21"/>
              </w:rPr>
            </w:pPr>
            <w:r>
              <w:rPr>
                <w:rFonts w:ascii="Arial" w:hAnsi="Arial"/>
                <w:sz w:val="21"/>
                <w:u w:val="single"/>
              </w:rPr>
              <w:t>Required staff</w:t>
            </w:r>
          </w:p>
          <w:p w14:paraId="7AC0C217" w14:textId="77777777" w:rsidR="00FF3A27" w:rsidRPr="00CA28AB" w:rsidRDefault="00FF3A27" w:rsidP="00FF3A27">
            <w:pPr>
              <w:ind w:left="113" w:right="113"/>
              <w:jc w:val="left"/>
              <w:rPr>
                <w:rFonts w:ascii="Arial" w:hAnsi="Arial" w:cs="Arial"/>
                <w:bCs/>
                <w:sz w:val="21"/>
                <w:szCs w:val="21"/>
              </w:rPr>
            </w:pPr>
          </w:p>
        </w:tc>
        <w:tc>
          <w:tcPr>
            <w:tcW w:w="2864" w:type="dxa"/>
          </w:tcPr>
          <w:p w14:paraId="4FE2F074" w14:textId="77777777" w:rsidR="00FF3A27" w:rsidRPr="00CA28AB" w:rsidRDefault="00FF3A27" w:rsidP="00FF3A27">
            <w:pPr>
              <w:rPr>
                <w:rFonts w:ascii="Arial" w:hAnsi="Arial" w:cs="Arial"/>
                <w:bCs/>
                <w:sz w:val="21"/>
                <w:szCs w:val="21"/>
              </w:rPr>
            </w:pPr>
          </w:p>
        </w:tc>
        <w:tc>
          <w:tcPr>
            <w:tcW w:w="2410" w:type="dxa"/>
          </w:tcPr>
          <w:p w14:paraId="502F74F8" w14:textId="77777777" w:rsidR="00FF3A27" w:rsidRPr="00CA28AB" w:rsidRDefault="00FF3A27" w:rsidP="00FF3A27">
            <w:pPr>
              <w:rPr>
                <w:rFonts w:ascii="Arial" w:hAnsi="Arial" w:cs="Arial"/>
                <w:bCs/>
                <w:sz w:val="21"/>
                <w:szCs w:val="21"/>
              </w:rPr>
            </w:pPr>
          </w:p>
        </w:tc>
        <w:tc>
          <w:tcPr>
            <w:tcW w:w="1275" w:type="dxa"/>
          </w:tcPr>
          <w:p w14:paraId="47A73E56" w14:textId="77777777" w:rsidR="00FF3A27" w:rsidRPr="00CA28AB" w:rsidRDefault="00FF3A27" w:rsidP="00FF3A27">
            <w:pPr>
              <w:rPr>
                <w:rFonts w:ascii="Arial" w:hAnsi="Arial" w:cs="Arial"/>
                <w:bCs/>
                <w:sz w:val="21"/>
                <w:szCs w:val="21"/>
              </w:rPr>
            </w:pPr>
          </w:p>
        </w:tc>
        <w:tc>
          <w:tcPr>
            <w:tcW w:w="2127" w:type="dxa"/>
          </w:tcPr>
          <w:p w14:paraId="2BE6BFBE" w14:textId="77777777" w:rsidR="00FF3A27" w:rsidRPr="00CA28AB" w:rsidRDefault="00FF3A27" w:rsidP="00FF3A27">
            <w:pPr>
              <w:rPr>
                <w:rFonts w:ascii="Arial" w:hAnsi="Arial" w:cs="Arial"/>
                <w:bCs/>
                <w:sz w:val="21"/>
                <w:szCs w:val="21"/>
              </w:rPr>
            </w:pPr>
          </w:p>
        </w:tc>
      </w:tr>
      <w:tr w:rsidR="00FF3A27" w:rsidRPr="00CA28AB" w14:paraId="6FFF8CD7" w14:textId="4E56B8B6" w:rsidTr="00FF3A27">
        <w:trPr>
          <w:trHeight w:val="1258"/>
        </w:trPr>
        <w:tc>
          <w:tcPr>
            <w:tcW w:w="680" w:type="dxa"/>
            <w:vMerge w:val="restart"/>
            <w:textDirection w:val="btLr"/>
          </w:tcPr>
          <w:p w14:paraId="431D07D6" w14:textId="77777777" w:rsidR="00FF3A27" w:rsidRPr="00CA28AB" w:rsidRDefault="00FF3A27" w:rsidP="00FF3A27">
            <w:pPr>
              <w:ind w:left="113" w:right="113"/>
              <w:jc w:val="center"/>
              <w:rPr>
                <w:rFonts w:ascii="Arial" w:hAnsi="Arial" w:cs="Arial"/>
                <w:bCs/>
                <w:sz w:val="21"/>
                <w:szCs w:val="21"/>
              </w:rPr>
            </w:pPr>
            <w:r>
              <w:rPr>
                <w:rFonts w:ascii="Arial" w:hAnsi="Arial"/>
                <w:sz w:val="21"/>
                <w:u w:val="single"/>
              </w:rPr>
              <w:t>Additional staff T</w:t>
            </w:r>
            <w:r>
              <w:rPr>
                <w:rFonts w:ascii="Arial" w:hAnsi="Arial"/>
                <w:sz w:val="21"/>
                <w:u w:val="single"/>
                <w:vertAlign w:val="subscript"/>
              </w:rPr>
              <w:t xml:space="preserve">DK </w:t>
            </w:r>
            <w:r>
              <w:rPr>
                <w:rFonts w:ascii="Arial" w:hAnsi="Arial"/>
                <w:color w:val="FF0000"/>
                <w:sz w:val="21"/>
                <w:u w:val="single"/>
              </w:rPr>
              <w:t>(criterion!)</w:t>
            </w:r>
          </w:p>
        </w:tc>
        <w:tc>
          <w:tcPr>
            <w:tcW w:w="2864" w:type="dxa"/>
          </w:tcPr>
          <w:p w14:paraId="4BC267E5" w14:textId="77777777" w:rsidR="00FF3A27" w:rsidRPr="00CA28AB" w:rsidRDefault="00FF3A27" w:rsidP="00FF3A27">
            <w:pPr>
              <w:rPr>
                <w:rFonts w:ascii="Arial" w:hAnsi="Arial" w:cs="Arial"/>
                <w:bCs/>
                <w:sz w:val="21"/>
                <w:szCs w:val="21"/>
              </w:rPr>
            </w:pPr>
          </w:p>
        </w:tc>
        <w:tc>
          <w:tcPr>
            <w:tcW w:w="2410" w:type="dxa"/>
          </w:tcPr>
          <w:p w14:paraId="7C189D25" w14:textId="77777777" w:rsidR="00FF3A27" w:rsidRPr="00CA28AB" w:rsidRDefault="00FF3A27" w:rsidP="00FF3A27">
            <w:pPr>
              <w:rPr>
                <w:rFonts w:ascii="Arial" w:hAnsi="Arial" w:cs="Arial"/>
                <w:bCs/>
                <w:sz w:val="21"/>
                <w:szCs w:val="21"/>
              </w:rPr>
            </w:pPr>
          </w:p>
        </w:tc>
        <w:tc>
          <w:tcPr>
            <w:tcW w:w="1275" w:type="dxa"/>
          </w:tcPr>
          <w:p w14:paraId="5751964B" w14:textId="77777777" w:rsidR="00FF3A27" w:rsidRPr="00CA28AB" w:rsidRDefault="00FF3A27" w:rsidP="00FF3A27">
            <w:pPr>
              <w:rPr>
                <w:rFonts w:ascii="Arial" w:hAnsi="Arial" w:cs="Arial"/>
                <w:bCs/>
                <w:sz w:val="21"/>
                <w:szCs w:val="21"/>
              </w:rPr>
            </w:pPr>
          </w:p>
        </w:tc>
        <w:tc>
          <w:tcPr>
            <w:tcW w:w="2127" w:type="dxa"/>
          </w:tcPr>
          <w:p w14:paraId="6FF8EC0A" w14:textId="77777777" w:rsidR="00FF3A27" w:rsidRPr="00CA28AB" w:rsidRDefault="00FF3A27" w:rsidP="00FF3A27">
            <w:pPr>
              <w:rPr>
                <w:rFonts w:ascii="Arial" w:hAnsi="Arial" w:cs="Arial"/>
                <w:bCs/>
                <w:sz w:val="21"/>
                <w:szCs w:val="21"/>
              </w:rPr>
            </w:pPr>
          </w:p>
        </w:tc>
      </w:tr>
      <w:tr w:rsidR="00FF3A27" w:rsidRPr="00CA28AB" w14:paraId="0D7862AB" w14:textId="3B84383D" w:rsidTr="00FF3A27">
        <w:trPr>
          <w:trHeight w:val="1261"/>
        </w:trPr>
        <w:tc>
          <w:tcPr>
            <w:tcW w:w="680" w:type="dxa"/>
            <w:vMerge/>
          </w:tcPr>
          <w:p w14:paraId="39CB0CE4" w14:textId="77777777" w:rsidR="00FF3A27" w:rsidRPr="00CA28AB" w:rsidRDefault="00FF3A27" w:rsidP="00FF3A27">
            <w:pPr>
              <w:jc w:val="left"/>
              <w:rPr>
                <w:rFonts w:ascii="Arial" w:hAnsi="Arial" w:cs="Arial"/>
                <w:bCs/>
                <w:sz w:val="21"/>
                <w:szCs w:val="21"/>
              </w:rPr>
            </w:pPr>
          </w:p>
        </w:tc>
        <w:tc>
          <w:tcPr>
            <w:tcW w:w="2864" w:type="dxa"/>
          </w:tcPr>
          <w:p w14:paraId="3DBA592D" w14:textId="77777777" w:rsidR="00FF3A27" w:rsidRPr="00CA28AB" w:rsidRDefault="00FF3A27" w:rsidP="00FF3A27">
            <w:pPr>
              <w:rPr>
                <w:rFonts w:ascii="Arial" w:hAnsi="Arial" w:cs="Arial"/>
                <w:bCs/>
                <w:sz w:val="21"/>
                <w:szCs w:val="21"/>
              </w:rPr>
            </w:pPr>
          </w:p>
        </w:tc>
        <w:tc>
          <w:tcPr>
            <w:tcW w:w="2410" w:type="dxa"/>
          </w:tcPr>
          <w:p w14:paraId="30FBDEBA" w14:textId="77777777" w:rsidR="00FF3A27" w:rsidRPr="00CA28AB" w:rsidRDefault="00FF3A27" w:rsidP="00FF3A27">
            <w:pPr>
              <w:rPr>
                <w:rFonts w:ascii="Arial" w:hAnsi="Arial" w:cs="Arial"/>
                <w:bCs/>
                <w:sz w:val="21"/>
                <w:szCs w:val="21"/>
              </w:rPr>
            </w:pPr>
          </w:p>
        </w:tc>
        <w:tc>
          <w:tcPr>
            <w:tcW w:w="1275" w:type="dxa"/>
          </w:tcPr>
          <w:p w14:paraId="499C5512" w14:textId="77777777" w:rsidR="00FF3A27" w:rsidRPr="00CA28AB" w:rsidRDefault="00FF3A27" w:rsidP="00FF3A27">
            <w:pPr>
              <w:rPr>
                <w:rFonts w:ascii="Arial" w:hAnsi="Arial" w:cs="Arial"/>
                <w:bCs/>
                <w:sz w:val="21"/>
                <w:szCs w:val="21"/>
              </w:rPr>
            </w:pPr>
          </w:p>
        </w:tc>
        <w:tc>
          <w:tcPr>
            <w:tcW w:w="2127" w:type="dxa"/>
          </w:tcPr>
          <w:p w14:paraId="5A6E58B2" w14:textId="77777777" w:rsidR="00FF3A27" w:rsidRPr="00CA28AB" w:rsidRDefault="00FF3A27" w:rsidP="00FF3A27">
            <w:pPr>
              <w:rPr>
                <w:rFonts w:ascii="Arial" w:hAnsi="Arial" w:cs="Arial"/>
                <w:bCs/>
                <w:sz w:val="21"/>
                <w:szCs w:val="21"/>
              </w:rPr>
            </w:pPr>
          </w:p>
        </w:tc>
      </w:tr>
    </w:tbl>
    <w:p w14:paraId="5E6DE667" w14:textId="77777777" w:rsidR="00856AF1" w:rsidRDefault="00856AF1" w:rsidP="00856AF1">
      <w:pPr>
        <w:rPr>
          <w:rFonts w:ascii="Arial" w:hAnsi="Arial" w:cs="Arial"/>
          <w:bCs/>
          <w:sz w:val="21"/>
          <w:szCs w:val="21"/>
        </w:rPr>
      </w:pPr>
    </w:p>
    <w:p w14:paraId="680F38C6" w14:textId="77777777" w:rsidR="00B07F02" w:rsidRDefault="00B07F02" w:rsidP="00AC68C1">
      <w:pPr>
        <w:tabs>
          <w:tab w:val="left" w:pos="4860"/>
        </w:tabs>
        <w:ind w:left="4860" w:hanging="4860"/>
        <w:rPr>
          <w:rFonts w:ascii="Arial" w:hAnsi="Arial" w:cs="Arial"/>
          <w:sz w:val="21"/>
          <w:szCs w:val="21"/>
        </w:rPr>
      </w:pPr>
    </w:p>
    <w:p w14:paraId="3E32B39A" w14:textId="77777777" w:rsidR="0067009E" w:rsidRDefault="0067009E"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w:t>
      </w:r>
    </w:p>
    <w:p w14:paraId="6FED76DE" w14:textId="77777777" w:rsidR="00913F70" w:rsidRDefault="00AC68C1" w:rsidP="00B64FB1">
      <w:pPr>
        <w:tabs>
          <w:tab w:val="left" w:pos="4860"/>
        </w:tabs>
        <w:ind w:left="4860" w:hanging="4860"/>
        <w:rPr>
          <w:rFonts w:ascii="Arial" w:hAnsi="Arial" w:cs="Arial"/>
          <w:sz w:val="21"/>
          <w:szCs w:val="21"/>
        </w:rPr>
      </w:pPr>
      <w:r>
        <w:rPr>
          <w:rFonts w:ascii="Arial" w:hAnsi="Arial"/>
          <w:sz w:val="21"/>
        </w:rPr>
        <w:t>__________________________                               ESPD form.</w:t>
      </w:r>
    </w:p>
    <w:p w14:paraId="59D9ACAA" w14:textId="77777777" w:rsidR="00913F70" w:rsidRDefault="00913F70" w:rsidP="00B64FB1">
      <w:pPr>
        <w:tabs>
          <w:tab w:val="left" w:pos="4860"/>
        </w:tabs>
        <w:ind w:left="4860" w:hanging="4860"/>
        <w:rPr>
          <w:rFonts w:ascii="Arial" w:hAnsi="Arial" w:cs="Arial"/>
          <w:sz w:val="21"/>
          <w:szCs w:val="21"/>
        </w:rPr>
      </w:pPr>
    </w:p>
    <w:p w14:paraId="0F121CDF" w14:textId="77777777" w:rsidR="00913F70" w:rsidRDefault="00913F70" w:rsidP="00B64FB1">
      <w:pPr>
        <w:tabs>
          <w:tab w:val="left" w:pos="4860"/>
        </w:tabs>
        <w:ind w:left="4860" w:hanging="4860"/>
        <w:rPr>
          <w:rFonts w:ascii="Arial" w:hAnsi="Arial" w:cs="Arial"/>
          <w:sz w:val="21"/>
          <w:szCs w:val="21"/>
        </w:rPr>
      </w:pPr>
    </w:p>
    <w:p w14:paraId="21F8E54F" w14:textId="77777777" w:rsidR="00913F70" w:rsidRDefault="00913F70" w:rsidP="00B64FB1">
      <w:pPr>
        <w:tabs>
          <w:tab w:val="left" w:pos="4860"/>
        </w:tabs>
        <w:ind w:left="4860" w:hanging="4860"/>
        <w:rPr>
          <w:rFonts w:ascii="Arial" w:hAnsi="Arial" w:cs="Arial"/>
          <w:sz w:val="21"/>
          <w:szCs w:val="21"/>
        </w:rPr>
      </w:pPr>
    </w:p>
    <w:p w14:paraId="212E057C" w14:textId="77777777" w:rsidR="00913F70" w:rsidRDefault="00913F70" w:rsidP="00B64FB1">
      <w:pPr>
        <w:tabs>
          <w:tab w:val="left" w:pos="4860"/>
        </w:tabs>
        <w:ind w:left="4860" w:hanging="4860"/>
        <w:rPr>
          <w:rFonts w:ascii="Arial" w:hAnsi="Arial" w:cs="Arial"/>
          <w:sz w:val="21"/>
          <w:szCs w:val="21"/>
        </w:rPr>
      </w:pPr>
    </w:p>
    <w:p w14:paraId="2561192F" w14:textId="77777777" w:rsidR="00B07F02" w:rsidRDefault="00B07F02" w:rsidP="00B64FB1">
      <w:pPr>
        <w:tabs>
          <w:tab w:val="left" w:pos="4860"/>
        </w:tabs>
        <w:ind w:left="4860" w:hanging="4860"/>
        <w:rPr>
          <w:rFonts w:ascii="Arial" w:hAnsi="Arial" w:cs="Arial"/>
          <w:sz w:val="21"/>
          <w:szCs w:val="21"/>
        </w:rPr>
      </w:pPr>
    </w:p>
    <w:p w14:paraId="13D6C47C" w14:textId="77777777" w:rsidR="00B07F02" w:rsidRDefault="00B07F02" w:rsidP="00B64FB1">
      <w:pPr>
        <w:tabs>
          <w:tab w:val="left" w:pos="4860"/>
        </w:tabs>
        <w:ind w:left="4860" w:hanging="4860"/>
        <w:rPr>
          <w:rFonts w:ascii="Arial" w:hAnsi="Arial" w:cs="Arial"/>
          <w:sz w:val="21"/>
          <w:szCs w:val="21"/>
        </w:rPr>
      </w:pPr>
    </w:p>
    <w:p w14:paraId="35C82E6C" w14:textId="77777777" w:rsidR="00053E01" w:rsidRDefault="00053E01" w:rsidP="00B64FB1">
      <w:pPr>
        <w:tabs>
          <w:tab w:val="left" w:pos="4860"/>
        </w:tabs>
        <w:ind w:left="4860" w:hanging="4860"/>
        <w:rPr>
          <w:rFonts w:ascii="Arial" w:hAnsi="Arial" w:cs="Arial"/>
          <w:sz w:val="21"/>
          <w:szCs w:val="21"/>
        </w:rPr>
      </w:pPr>
    </w:p>
    <w:p w14:paraId="3E4F0437" w14:textId="77777777" w:rsidR="00B07F02" w:rsidRDefault="00B07F02" w:rsidP="00B64FB1">
      <w:pPr>
        <w:tabs>
          <w:tab w:val="left" w:pos="4860"/>
        </w:tabs>
        <w:ind w:left="4860" w:hanging="4860"/>
        <w:rPr>
          <w:rFonts w:ascii="Arial" w:hAnsi="Arial" w:cs="Arial"/>
          <w:sz w:val="21"/>
          <w:szCs w:val="21"/>
        </w:rPr>
      </w:pPr>
    </w:p>
    <w:p w14:paraId="21CC18CA" w14:textId="77777777" w:rsidR="00913F70" w:rsidRDefault="00913F70"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Pr>
          <w:rFonts w:ascii="Arial" w:hAnsi="Arial"/>
          <w:i/>
          <w:sz w:val="21"/>
          <w:u w:val="single"/>
        </w:rPr>
        <w:t>NOTE:</w:t>
      </w:r>
    </w:p>
    <w:p w14:paraId="1F238C47" w14:textId="074FC436" w:rsidR="000919F0" w:rsidRDefault="00913F70" w:rsidP="00913F70">
      <w:pPr>
        <w:widowControl w:val="0"/>
        <w:suppressAutoHyphens/>
        <w:autoSpaceDN w:val="0"/>
        <w:spacing w:line="264" w:lineRule="auto"/>
        <w:textAlignment w:val="baseline"/>
        <w:rPr>
          <w:rFonts w:ascii="Arial" w:hAnsi="Arial"/>
          <w:i/>
          <w:sz w:val="21"/>
        </w:rPr>
      </w:pPr>
      <w:r>
        <w:rPr>
          <w:rFonts w:ascii="Arial" w:hAnsi="Arial"/>
          <w:i/>
          <w:sz w:val="21"/>
        </w:rPr>
        <w:t>If multiple experts/staff are being notified, the tenderer shall complete or copy the form accordingly.</w:t>
      </w:r>
    </w:p>
    <w:p w14:paraId="1A26FD13" w14:textId="77777777" w:rsidR="000919F0" w:rsidRDefault="000919F0">
      <w:pPr>
        <w:spacing w:line="240" w:lineRule="auto"/>
        <w:jc w:val="left"/>
        <w:rPr>
          <w:rFonts w:ascii="Arial" w:hAnsi="Arial"/>
          <w:i/>
          <w:sz w:val="21"/>
        </w:rPr>
      </w:pPr>
      <w:r>
        <w:rPr>
          <w:rFonts w:ascii="Arial" w:hAnsi="Arial"/>
          <w:i/>
          <w:sz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p w14:paraId="6D2AD813" w14:textId="77777777" w:rsidR="00355BC9" w:rsidRPr="00A66A38" w:rsidRDefault="00355BC9" w:rsidP="00355BC9">
            <w:pPr>
              <w:tabs>
                <w:tab w:val="left" w:pos="284"/>
                <w:tab w:val="left" w:pos="851"/>
                <w:tab w:val="left" w:pos="1701"/>
              </w:tabs>
              <w:rPr>
                <w:rFonts w:ascii="Arial" w:hAnsi="Arial" w:cs="Arial"/>
                <w:sz w:val="21"/>
                <w:szCs w:val="21"/>
              </w:rPr>
            </w:pPr>
            <w:bookmarkStart w:id="34" w:name="_Toc442166524"/>
            <w:bookmarkStart w:id="35" w:name="_Ref106419692"/>
            <w:bookmarkStart w:id="36" w:name="_Toc194208407"/>
            <w:bookmarkStart w:id="37" w:name="_Toc248134288"/>
            <w:bookmarkStart w:id="38" w:name="_Ref285190947"/>
            <w:bookmarkStart w:id="39" w:name="_Ref349299031"/>
            <w:bookmarkStart w:id="40" w:name="_Toc356453741"/>
            <w:bookmarkStart w:id="41" w:name="_Toc420484963"/>
            <w:bookmarkStart w:id="42" w:name="_Toc356453742"/>
            <w:bookmarkStart w:id="43" w:name="_Toc248134289"/>
            <w:bookmarkStart w:id="44" w:name="_Toc87839846"/>
            <w:bookmarkStart w:id="45" w:name="_Toc77733846"/>
            <w:bookmarkStart w:id="46" w:name="_Ref76525451"/>
            <w:r>
              <w:rPr>
                <w:rFonts w:ascii="Arial" w:hAnsi="Arial"/>
                <w:noProof/>
                <w:sz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1774C9FF" w:rsidR="00D36797" w:rsidRPr="00EA04C7" w:rsidRDefault="00D36797" w:rsidP="00355BC9">
                                  <w:pPr>
                                    <w:jc w:val="center"/>
                                    <w:rPr>
                                      <w:rFonts w:ascii="Arial" w:hAnsi="Arial" w:cs="Arial"/>
                                      <w:b/>
                                      <w:sz w:val="21"/>
                                      <w:szCs w:val="21"/>
                                    </w:rPr>
                                  </w:pPr>
                                  <w:r>
                                    <w:rPr>
                                      <w:rFonts w:ascii="Arial" w:hAnsi="Arial"/>
                                      <w:b/>
                                      <w:sz w:val="21"/>
                                    </w:rPr>
                                    <w:t xml:space="preserve">FORM </w:t>
                                  </w:r>
                                  <w:r w:rsidR="007C03DD">
                                    <w:rPr>
                                      <w:rFonts w:ascii="Arial" w:hAnsi="Arial"/>
                                      <w:b/>
                                      <w:sz w:val="21"/>
                                    </w:rPr>
                                    <w:t>9</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1"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D+p/dhYCAAApBAAADgAAAAAAAAAAAAAAAAAuAgAAZHJzL2Uyb0RvYy54bWxQSwECLQAU&#10;AAYACAAAACEAigv21uIAAAAJAQAADwAAAAAAAAAAAAAAAABwBAAAZHJzL2Rvd25yZXYueG1sUEsF&#10;BgAAAAAEAAQA8wAAAH8FAAAAAA==&#10;" fillcolor="#ddd">
                      <v:textbox>
                        <w:txbxContent>
                          <w:p w14:paraId="0A49A5CF" w14:textId="1774C9FF" w:rsidR="00D36797" w:rsidRPr="00EA04C7" w:rsidRDefault="00D36797" w:rsidP="00355BC9">
                            <w:pPr>
                              <w:jc w:val="center"/>
                              <w:rPr>
                                <w:rFonts w:ascii="Arial" w:hAnsi="Arial" w:cs="Arial"/>
                                <w:b/>
                                <w:sz w:val="21"/>
                                <w:szCs w:val="21"/>
                              </w:rPr>
                            </w:pPr>
                            <w:r>
                              <w:rPr>
                                <w:rFonts w:ascii="Arial" w:hAnsi="Arial"/>
                                <w:b/>
                                <w:sz w:val="21"/>
                              </w:rPr>
                              <w:t xml:space="preserve">FORM </w:t>
                            </w:r>
                            <w:r w:rsidR="007C03DD">
                              <w:rPr>
                                <w:rFonts w:ascii="Arial" w:hAnsi="Arial"/>
                                <w:b/>
                                <w:sz w:val="21"/>
                              </w:rPr>
                              <w:t>9</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6F7EFE67" w:rsidR="00A378E6" w:rsidRPr="000F582C" w:rsidRDefault="004716B5" w:rsidP="000F582C">
      <w:pPr>
        <w:pStyle w:val="Naslov3"/>
        <w:rPr>
          <w:sz w:val="21"/>
          <w:szCs w:val="21"/>
        </w:rPr>
      </w:pPr>
      <w:r>
        <w:rPr>
          <w:sz w:val="21"/>
        </w:rPr>
        <w:t>MODEL FINANCIAL GUARANTEE - BID BOND</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i/>
          <w:sz w:val="21"/>
        </w:rPr>
        <w:t xml:space="preserve">Header with details of guarantor (insurance company/bank) or SWIFT code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i/>
          <w:iCs/>
        </w:rPr>
        <w:t>For:</w:t>
      </w:r>
      <w:r>
        <w:rPr>
          <w:rFonts w:ascii="Arial" w:hAnsi="Arial"/>
          <w:i/>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beneficiary, i.e. the Contracting Authority of the public procurement procedure)</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i/>
          <w:iCs/>
        </w:rPr>
        <w:t>Date:</w:t>
      </w:r>
      <w:r>
        <w:rPr>
          <w:rFonts w:ascii="Arial" w:hAnsi="Arial"/>
          <w:i/>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date of issue)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b/>
          <w:bCs/>
        </w:rPr>
        <w:t>TYPE OF INSURANCE:</w:t>
      </w:r>
      <w:r>
        <w:rPr>
          <w:rFonts w:ascii="Arial" w:hAnsi="Arial"/>
          <w:i/>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type of insurance: suretyship insurance or bank guarantee)</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t>NUMBER:</w:t>
      </w:r>
      <w:r>
        <w:rPr>
          <w:rFonts w:ascii="Arial" w:hAnsi="Arial"/>
          <w:b/>
          <w:sz w:val="21"/>
        </w:rPr>
        <w:t xml:space="preserve"> </w:t>
      </w:r>
      <w:r w:rsidRPr="00A66A38">
        <w:rPr>
          <w:rFonts w:ascii="Arial" w:hAnsi="Arial" w:cs="Arial"/>
          <w:sz w:val="21"/>
        </w:rPr>
        <w:fldChar w:fldCharType="begin" w:fldLock="1">
          <w:ffData>
            <w:name w:val="Besedilo2"/>
            <w:enabled/>
            <w:calcOnExit w:val="0"/>
            <w:textInput/>
          </w:ffData>
        </w:fldChar>
      </w:r>
      <w:r w:rsidRPr="00A66A38">
        <w:rPr>
          <w:rFonts w:ascii="Arial" w:hAnsi="Arial" w:cs="Arial"/>
          <w:sz w:val="21"/>
        </w:rPr>
        <w:instrText xml:space="preserve"> FORMTEXT </w:instrText>
      </w:r>
      <w:r w:rsidRPr="00A66A38">
        <w:rPr>
          <w:rFonts w:ascii="Arial" w:hAnsi="Arial" w:cs="Arial"/>
          <w:sz w:val="21"/>
        </w:rPr>
      </w:r>
      <w:r w:rsidRPr="00A66A38">
        <w:rPr>
          <w:rFonts w:ascii="Arial" w:hAnsi="Arial" w:cs="Arial"/>
          <w:sz w:val="21"/>
        </w:rPr>
        <w:fldChar w:fldCharType="separate"/>
      </w:r>
      <w:r>
        <w:rPr>
          <w:rFonts w:ascii="Arial" w:hAnsi="Arial"/>
          <w:sz w:val="21"/>
        </w:rPr>
        <w:t>     </w:t>
      </w:r>
      <w:r w:rsidRPr="00A66A38">
        <w:rPr>
          <w:rFonts w:ascii="Arial" w:hAnsi="Arial" w:cs="Arial"/>
          <w:sz w:val="21"/>
        </w:rPr>
        <w:fldChar w:fldCharType="end"/>
      </w:r>
      <w:r>
        <w:rPr>
          <w:rFonts w:ascii="Arial" w:hAnsi="Arial"/>
          <w:sz w:val="21"/>
        </w:rPr>
        <w:t xml:space="preserve"> </w:t>
      </w:r>
      <w:r>
        <w:rPr>
          <w:rFonts w:ascii="Arial" w:hAnsi="Arial"/>
          <w:i/>
          <w:sz w:val="21"/>
        </w:rPr>
        <w:t>(insert the number of the insurance)</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t>GUARANTOR:</w:t>
      </w:r>
      <w:r>
        <w:rPr>
          <w:rFonts w:ascii="Arial" w:hAnsi="Arial"/>
          <w:b/>
          <w:sz w:val="21"/>
        </w:rPr>
        <w:t xml:space="preserve"> </w:t>
      </w:r>
      <w:r w:rsidRPr="00A66A38">
        <w:rPr>
          <w:rFonts w:ascii="Arial" w:hAnsi="Arial" w:cs="Arial"/>
          <w:sz w:val="21"/>
        </w:rPr>
        <w:fldChar w:fldCharType="begin" w:fldLock="1">
          <w:ffData>
            <w:name w:val="Besedilo2"/>
            <w:enabled/>
            <w:calcOnExit w:val="0"/>
            <w:textInput/>
          </w:ffData>
        </w:fldChar>
      </w:r>
      <w:r w:rsidRPr="00A66A38">
        <w:rPr>
          <w:rFonts w:ascii="Arial" w:hAnsi="Arial" w:cs="Arial"/>
          <w:sz w:val="21"/>
        </w:rPr>
        <w:instrText xml:space="preserve"> FORMTEXT </w:instrText>
      </w:r>
      <w:r w:rsidRPr="00A66A38">
        <w:rPr>
          <w:rFonts w:ascii="Arial" w:hAnsi="Arial" w:cs="Arial"/>
          <w:sz w:val="21"/>
        </w:rPr>
      </w:r>
      <w:r w:rsidRPr="00A66A38">
        <w:rPr>
          <w:rFonts w:ascii="Arial" w:hAnsi="Arial" w:cs="Arial"/>
          <w:sz w:val="21"/>
        </w:rPr>
        <w:fldChar w:fldCharType="separate"/>
      </w:r>
      <w:r>
        <w:rPr>
          <w:rFonts w:ascii="Arial" w:hAnsi="Arial"/>
          <w:sz w:val="21"/>
        </w:rPr>
        <w:t>     </w:t>
      </w:r>
      <w:r w:rsidRPr="00A66A38">
        <w:rPr>
          <w:rFonts w:ascii="Arial" w:hAnsi="Arial" w:cs="Arial"/>
          <w:sz w:val="21"/>
        </w:rPr>
        <w:fldChar w:fldCharType="end"/>
      </w:r>
      <w:r>
        <w:rPr>
          <w:rFonts w:ascii="Arial" w:hAnsi="Arial"/>
          <w:sz w:val="21"/>
        </w:rPr>
        <w:t xml:space="preserve"> </w:t>
      </w:r>
      <w:r>
        <w:rPr>
          <w:rFonts w:ascii="Arial" w:hAnsi="Arial"/>
          <w:i/>
          <w:sz w:val="21"/>
        </w:rPr>
        <w:t>(enter the name and address of the insurance company/bank in the place of issue)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Pr>
          <w:b/>
          <w:bCs/>
        </w:rPr>
        <w:t>CLIENT:</w:t>
      </w:r>
      <w:r>
        <w:rPr>
          <w:rFonts w:ascii="Arial" w:hAnsi="Arial"/>
          <w:b/>
          <w:sz w:val="21"/>
        </w:rPr>
        <w:t xml:space="preserve"> </w:t>
      </w:r>
      <w:r w:rsidRPr="00A66A38">
        <w:rPr>
          <w:rFonts w:ascii="Arial" w:hAnsi="Arial" w:cs="Arial"/>
          <w:sz w:val="21"/>
        </w:rPr>
        <w:fldChar w:fldCharType="begin" w:fldLock="1">
          <w:ffData>
            <w:name w:val="Besedilo2"/>
            <w:enabled/>
            <w:calcOnExit w:val="0"/>
            <w:textInput/>
          </w:ffData>
        </w:fldChar>
      </w:r>
      <w:r w:rsidRPr="00A66A38">
        <w:rPr>
          <w:rFonts w:ascii="Arial" w:hAnsi="Arial" w:cs="Arial"/>
          <w:sz w:val="21"/>
        </w:rPr>
        <w:instrText xml:space="preserve"> FORMTEXT </w:instrText>
      </w:r>
      <w:r w:rsidRPr="00A66A38">
        <w:rPr>
          <w:rFonts w:ascii="Arial" w:hAnsi="Arial" w:cs="Arial"/>
          <w:sz w:val="21"/>
        </w:rPr>
      </w:r>
      <w:r w:rsidRPr="00A66A38">
        <w:rPr>
          <w:rFonts w:ascii="Arial" w:hAnsi="Arial" w:cs="Arial"/>
          <w:sz w:val="21"/>
        </w:rPr>
        <w:fldChar w:fldCharType="separate"/>
      </w:r>
      <w:r>
        <w:rPr>
          <w:rFonts w:ascii="Arial" w:hAnsi="Arial"/>
          <w:sz w:val="21"/>
        </w:rPr>
        <w:t>     </w:t>
      </w:r>
      <w:r w:rsidRPr="00A66A38">
        <w:rPr>
          <w:rFonts w:ascii="Arial" w:hAnsi="Arial" w:cs="Arial"/>
          <w:sz w:val="21"/>
        </w:rPr>
        <w:fldChar w:fldCharType="end"/>
      </w:r>
      <w:r>
        <w:rPr>
          <w:rFonts w:ascii="Arial" w:hAnsi="Arial"/>
          <w:sz w:val="21"/>
        </w:rPr>
        <w:t xml:space="preserve"> </w:t>
      </w:r>
      <w:r>
        <w:rPr>
          <w:rFonts w:ascii="Arial" w:hAnsi="Arial"/>
          <w:i/>
          <w:sz w:val="21"/>
        </w:rPr>
        <w:t>(insert the name and address of the purchaser of insurance, i.e. the candidate or tenderer in the procurement procedure)</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t>BENEFICIARY:</w:t>
      </w:r>
      <w:r>
        <w:rPr>
          <w:rFonts w:ascii="Arial" w:hAnsi="Arial"/>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Contracting Authority of the public procurement procedure)</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19AF1DA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Pr>
          <w:rFonts w:ascii="Arial" w:hAnsi="Arial"/>
          <w:b/>
          <w:sz w:val="21"/>
        </w:rPr>
        <w:t xml:space="preserve">UNDERLYING TRANSACTION: </w:t>
      </w:r>
      <w:r>
        <w:rPr>
          <w:rFonts w:ascii="Arial" w:hAnsi="Arial"/>
          <w:i/>
          <w:iCs/>
          <w:sz w:val="21"/>
        </w:rPr>
        <w:t>the obligation of the insurance client under its tender submitted in the procurement procedure No.</w:t>
      </w:r>
      <w:r>
        <w:rPr>
          <w:rFonts w:ascii="Arial" w:hAnsi="Arial"/>
          <w:i/>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publication number or internal code of the procurement procedure), the subject-matter of which is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subject-matter of the procurement procedure).</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AMOUNT IN EUR: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maximum amount in figures and words)</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bCs/>
          <w:sz w:val="21"/>
        </w:rPr>
        <w:t>DOCUMENTS THAT SHOULD BE ATTACHED TO THE REQUEST FOR PAYMENT IN ADDITION TO THE DECLARATION AND ARE SPECIFICALLY REQUIRED IN THE TEXT BELOW</w:t>
      </w:r>
      <w:r>
        <w:rPr>
          <w:rFonts w:ascii="Arial" w:hAnsi="Arial"/>
          <w:sz w:val="21"/>
        </w:rPr>
        <w:t xml:space="preserve">: </w:t>
      </w:r>
      <w:r w:rsidRPr="000919F0">
        <w:rPr>
          <w:rFonts w:ascii="Arial" w:hAnsi="Arial"/>
          <w:i/>
          <w:iCs/>
          <w:sz w:val="21"/>
        </w:rPr>
        <w:t>none</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bCs/>
          <w:sz w:val="21"/>
        </w:rPr>
        <w:t>LANGUAGE OF REQUIRED DOCUMENTS</w:t>
      </w:r>
      <w:r>
        <w:rPr>
          <w:rFonts w:ascii="Arial" w:hAnsi="Arial"/>
          <w:sz w:val="21"/>
        </w:rPr>
        <w:t xml:space="preserve">: </w:t>
      </w:r>
      <w:r>
        <w:rPr>
          <w:rFonts w:ascii="Arial" w:hAnsi="Arial"/>
          <w:i/>
          <w:iCs/>
          <w:sz w:val="21"/>
        </w:rPr>
        <w:t>Slovenian</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57F68198"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FORM OF SUBMISSION:</w:t>
      </w:r>
      <w:r>
        <w:rPr>
          <w:rFonts w:ascii="Arial" w:hAnsi="Arial"/>
          <w:sz w:val="21"/>
        </w:rPr>
        <w:t xml:space="preserve"> </w:t>
      </w:r>
      <w:r>
        <w:rPr>
          <w:rFonts w:ascii="Arial" w:hAnsi="Arial"/>
          <w:i/>
          <w:sz w:val="21"/>
        </w:rPr>
        <w:t xml:space="preserve">on paper by registered mail or any form of express mail or in person or in electronic form via SWIFT system to the address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SWIFT address of the guarantor)</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b/>
          <w:bCs/>
        </w:rPr>
        <w:t>PLACE OF SUBMISSION:</w:t>
      </w:r>
      <w:r>
        <w:rPr>
          <w:rFonts w:ascii="Arial" w:hAnsi="Arial"/>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(the guarantor inserts the address of the branch where the submission of paper documents is to take place or the electronic address for electronic submission, such as the guarantor's SWIFT address)</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i/>
          <w:sz w:val="21"/>
        </w:rPr>
        <w:t xml:space="preserve">Regardless of the address of the branch entered by the guarantor, the submission of paper documents may be made at any branch of the guarantor in the territory of the Republic of Slovenia.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lastRenderedPageBreak/>
        <w:t>PERIOD OF VALIDITY:</w:t>
      </w:r>
      <w:r>
        <w:rPr>
          <w:rFonts w:ascii="Arial" w:hAnsi="Arial"/>
          <w:b/>
          <w:sz w:val="21"/>
        </w:rPr>
        <w:t xml:space="preserve"> </w:t>
      </w:r>
      <w:r w:rsidRPr="00A66A38">
        <w:rPr>
          <w:rFonts w:ascii="Arial" w:hAnsi="Arial" w:cs="Arial"/>
          <w:i/>
          <w:sz w:val="21"/>
        </w:rPr>
        <w:fldChar w:fldCharType="begin" w:fldLock="1">
          <w:ffData>
            <w:name w:val="Besedilo2"/>
            <w:enabled/>
            <w:calcOnExit w:val="0"/>
            <w:textInput>
              <w:default w:val="DD. MM. YYYY."/>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DD. MM. YYYY.</w:t>
      </w:r>
      <w:r w:rsidRPr="00A66A38">
        <w:rPr>
          <w:rFonts w:ascii="Arial" w:hAnsi="Arial" w:cs="Arial"/>
          <w:i/>
          <w:sz w:val="21"/>
        </w:rPr>
        <w:fldChar w:fldCharType="end"/>
      </w:r>
      <w:r>
        <w:rPr>
          <w:rFonts w:ascii="Arial" w:hAnsi="Arial"/>
          <w:i/>
          <w:sz w:val="21"/>
        </w:rPr>
        <w:t xml:space="preserve"> (insert the date of validity required in the tender documentation for the award of this public procurement or in the public procurement notice)</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PARTY LIABLE TO PAY COSTS</w:t>
      </w:r>
      <w:r>
        <w:rPr>
          <w:rFonts w:ascii="Arial" w:hAnsi="Arial"/>
          <w:sz w:val="21"/>
        </w:rPr>
        <w:t>:</w:t>
      </w:r>
      <w:r>
        <w:rPr>
          <w:rFonts w:ascii="Arial" w:hAnsi="Arial"/>
          <w:b/>
          <w:sz w:val="21"/>
        </w:rPr>
        <w:t xml:space="preserve"> </w:t>
      </w:r>
      <w:r w:rsidRPr="00A66A38">
        <w:rPr>
          <w:rFonts w:ascii="Arial" w:hAnsi="Arial" w:cs="Arial"/>
          <w:i/>
          <w:sz w:val="21"/>
        </w:rPr>
        <w:fldChar w:fldCharType="begin" w:fldLock="1">
          <w:ffData>
            <w:name w:val="Besedilo2"/>
            <w:enabled/>
            <w:calcOnExit w:val="0"/>
            <w:textInput/>
          </w:ffData>
        </w:fldChar>
      </w:r>
      <w:r w:rsidRPr="00A66A38">
        <w:rPr>
          <w:rFonts w:ascii="Arial" w:hAnsi="Arial" w:cs="Arial"/>
          <w:i/>
          <w:sz w:val="21"/>
        </w:rPr>
        <w:instrText xml:space="preserve"> FORMTEXT </w:instrText>
      </w:r>
      <w:r w:rsidRPr="00A66A38">
        <w:rPr>
          <w:rFonts w:ascii="Arial" w:hAnsi="Arial" w:cs="Arial"/>
          <w:i/>
          <w:sz w:val="21"/>
        </w:rPr>
      </w:r>
      <w:r w:rsidRPr="00A66A38">
        <w:rPr>
          <w:rFonts w:ascii="Arial" w:hAnsi="Arial" w:cs="Arial"/>
          <w:i/>
          <w:sz w:val="21"/>
        </w:rPr>
        <w:fldChar w:fldCharType="separate"/>
      </w:r>
      <w:r>
        <w:rPr>
          <w:rFonts w:ascii="Arial" w:hAnsi="Arial"/>
          <w:i/>
          <w:sz w:val="21"/>
        </w:rPr>
        <w:t>     </w:t>
      </w:r>
      <w:r w:rsidRPr="00A66A38">
        <w:rPr>
          <w:rFonts w:ascii="Arial" w:hAnsi="Arial" w:cs="Arial"/>
          <w:i/>
          <w:sz w:val="21"/>
        </w:rPr>
        <w:fldChar w:fldCharType="end"/>
      </w:r>
      <w:r>
        <w:rPr>
          <w:rFonts w:ascii="Arial" w:hAnsi="Arial"/>
          <w:i/>
          <w:sz w:val="21"/>
        </w:rPr>
        <w:t xml:space="preserve"> (insert the name of the insurance client, i.e. the candidate or tenderer in the procurement procedure)</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Pr>
          <w:rFonts w:ascii="Arial" w:hAnsi="Arial"/>
          <w:sz w:val="21"/>
        </w:rPr>
        <w:t>As guarantor, we hereby irrevocably undertake to pay the beneficiary any amount up to the amount of the insurance when the beneficiary has submitted the relevant request for payment in the form specified above, signed by the authorised signatory(ies), together with other documents, if listed above, and in any event together with a declaration of the beneficiary, either included in the body of the request for payment or on a separate signed document attached or referring to the request for payment, indicating in what respect the insurance client has failed to fulfil its obligations in the underlying transaction.</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Pr>
          <w:rFonts w:ascii="Arial" w:hAnsi="Arial"/>
          <w:sz w:val="21"/>
        </w:rPr>
        <w:t xml:space="preserve">The insurance can be called for the following reasons, which must be stated in the declaration of the beneficiary or the request for payment: </w:t>
      </w:r>
    </w:p>
    <w:p w14:paraId="2F9364E5" w14:textId="300AE5D0" w:rsidR="00A378E6" w:rsidRPr="00A66A38" w:rsidRDefault="00A378E6" w:rsidP="00AC36AB">
      <w:pPr>
        <w:numPr>
          <w:ilvl w:val="0"/>
          <w:numId w:val="28"/>
        </w:numPr>
        <w:spacing w:line="240" w:lineRule="auto"/>
        <w:ind w:left="426" w:hanging="284"/>
        <w:rPr>
          <w:rFonts w:ascii="Arial" w:hAnsi="Arial" w:cs="Arial"/>
          <w:sz w:val="21"/>
          <w:szCs w:val="21"/>
        </w:rPr>
      </w:pPr>
      <w:r>
        <w:rPr>
          <w:rFonts w:ascii="Arial" w:hAnsi="Arial"/>
          <w:sz w:val="21"/>
        </w:rPr>
        <w:t>the client has withdrawn the tender after the closing date for receipt of tenders or has made impermissible changes to the tender during its validity; or</w:t>
      </w:r>
    </w:p>
    <w:p w14:paraId="4492640E" w14:textId="77777777" w:rsidR="00A378E6" w:rsidRPr="00A66A38" w:rsidRDefault="00A378E6" w:rsidP="00AC36AB">
      <w:pPr>
        <w:numPr>
          <w:ilvl w:val="0"/>
          <w:numId w:val="28"/>
        </w:numPr>
        <w:spacing w:line="240" w:lineRule="auto"/>
        <w:ind w:left="426" w:hanging="284"/>
        <w:rPr>
          <w:rFonts w:ascii="Arial" w:hAnsi="Arial" w:cs="Arial"/>
          <w:sz w:val="21"/>
          <w:szCs w:val="21"/>
        </w:rPr>
      </w:pPr>
      <w:r>
        <w:rPr>
          <w:rFonts w:ascii="Arial" w:hAnsi="Arial"/>
          <w:sz w:val="21"/>
        </w:rPr>
        <w:t>the selected insurance client has failed to sign the contract at the request of the beneficiary; or</w:t>
      </w:r>
    </w:p>
    <w:p w14:paraId="3F155623" w14:textId="0F437AF2" w:rsidR="00A378E6" w:rsidRPr="00A66A38" w:rsidRDefault="00A378E6" w:rsidP="00AC36AB">
      <w:pPr>
        <w:numPr>
          <w:ilvl w:val="0"/>
          <w:numId w:val="28"/>
        </w:numPr>
        <w:spacing w:line="240" w:lineRule="auto"/>
        <w:ind w:left="426" w:hanging="284"/>
        <w:rPr>
          <w:rFonts w:ascii="Arial" w:hAnsi="Arial" w:cs="Arial"/>
          <w:sz w:val="21"/>
          <w:szCs w:val="21"/>
        </w:rPr>
      </w:pPr>
      <w:r>
        <w:rPr>
          <w:rFonts w:ascii="Arial" w:hAnsi="Arial"/>
          <w:sz w:val="21"/>
        </w:rPr>
        <w:t>the selected insurance client has failed to submit a guarantee for contract performance in accordance with the terms of the contract; or</w:t>
      </w:r>
    </w:p>
    <w:p w14:paraId="3D3E4B5B" w14:textId="1F437871" w:rsidR="003A3801" w:rsidRPr="00A66A38" w:rsidRDefault="00A3223D" w:rsidP="00AC36AB">
      <w:pPr>
        <w:numPr>
          <w:ilvl w:val="0"/>
          <w:numId w:val="28"/>
        </w:numPr>
        <w:spacing w:line="240" w:lineRule="auto"/>
        <w:ind w:left="426" w:hanging="284"/>
        <w:rPr>
          <w:rFonts w:ascii="Arial" w:hAnsi="Arial" w:cs="Arial"/>
          <w:sz w:val="21"/>
          <w:szCs w:val="21"/>
        </w:rPr>
      </w:pPr>
      <w:r>
        <w:rPr>
          <w:rFonts w:ascii="Arial" w:hAnsi="Arial"/>
          <w:sz w:val="21"/>
        </w:rPr>
        <w:t>the client has provided false or incorrect information in its tender.</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Pr>
          <w:rFonts w:ascii="Arial" w:hAnsi="Arial"/>
          <w:sz w:val="21"/>
        </w:rPr>
        <w:t>Any request for payment under this insurance must be received on or before the date of validity of the insurance at the place of submission specified above.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Pr>
          <w:rFonts w:ascii="Arial" w:hAnsi="Arial"/>
          <w:sz w:val="21"/>
        </w:rPr>
        <w:t>Any potential disputes relating to this insurance shall be settled by the court having substantive jurisdiction in Maribor in accordance with Slovenian law.</w:t>
      </w:r>
    </w:p>
    <w:p w14:paraId="05ACAA29" w14:textId="77777777" w:rsidR="00A378E6" w:rsidRPr="00A66A38" w:rsidRDefault="00A378E6" w:rsidP="00A378E6">
      <w:pPr>
        <w:rPr>
          <w:rFonts w:ascii="Arial" w:hAnsi="Arial" w:cs="Arial"/>
          <w:sz w:val="21"/>
          <w:szCs w:val="21"/>
        </w:rPr>
      </w:pPr>
    </w:p>
    <w:p w14:paraId="0883211D" w14:textId="70280DD8"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This insurance is subject to the Uniform Rules for Demand Guarantees (</w:t>
      </w:r>
      <w:r>
        <w:rPr>
          <w:rFonts w:ascii="Arial" w:hAnsi="Arial"/>
          <w:i/>
          <w:iCs/>
          <w:sz w:val="21"/>
        </w:rPr>
        <w:t>Enotna pravila za garancije na poziv</w:t>
      </w:r>
      <w:r>
        <w:rPr>
          <w:rFonts w:ascii="Arial" w:hAnsi="Arial"/>
          <w:sz w:val="21"/>
        </w:rPr>
        <w:t xml:space="preserve"> - URDG), 2010 revision, ICC publication No. 758. The statement referred to in Article 15 (a) and Article 15 (b) of the URDG is not required.</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guarantor</w:t>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(stamp and signature)</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br w:type="page"/>
      </w:r>
    </w:p>
    <w:p w14:paraId="22B021A0" w14:textId="40F3814B" w:rsidR="005C0939" w:rsidRPr="00A66A38" w:rsidRDefault="00256AE0" w:rsidP="005C0939">
      <w:pPr>
        <w:spacing w:after="200" w:line="276" w:lineRule="auto"/>
        <w:jc w:val="left"/>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1AEE4578" w:rsidR="00D36797" w:rsidRPr="00542219" w:rsidRDefault="00D36797" w:rsidP="00256AE0">
                            <w:pPr>
                              <w:jc w:val="center"/>
                              <w:rPr>
                                <w:rFonts w:ascii="Arial" w:hAnsi="Arial" w:cs="Arial"/>
                                <w:b/>
                                <w:sz w:val="21"/>
                                <w:szCs w:val="21"/>
                              </w:rPr>
                            </w:pPr>
                            <w:r>
                              <w:rPr>
                                <w:rFonts w:ascii="Arial" w:hAnsi="Arial"/>
                                <w:b/>
                                <w:sz w:val="21"/>
                              </w:rPr>
                              <w:t xml:space="preserve">FORM </w:t>
                            </w:r>
                            <w:r w:rsidR="007C03DD">
                              <w:rPr>
                                <w:rFonts w:ascii="Arial" w:hAnsi="Arial"/>
                                <w:b/>
                                <w:sz w:val="21"/>
                              </w:rPr>
                              <w:t>10</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2"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0D75985C" w14:textId="1AEE4578" w:rsidR="00D36797" w:rsidRPr="00542219" w:rsidRDefault="00D36797" w:rsidP="00256AE0">
                      <w:pPr>
                        <w:jc w:val="center"/>
                        <w:rPr>
                          <w:rFonts w:ascii="Arial" w:hAnsi="Arial" w:cs="Arial"/>
                          <w:b/>
                          <w:sz w:val="21"/>
                          <w:szCs w:val="21"/>
                        </w:rPr>
                      </w:pPr>
                      <w:r>
                        <w:rPr>
                          <w:rFonts w:ascii="Arial" w:hAnsi="Arial"/>
                          <w:b/>
                          <w:sz w:val="21"/>
                        </w:rPr>
                        <w:t xml:space="preserve">FORM </w:t>
                      </w:r>
                      <w:r w:rsidR="007C03DD">
                        <w:rPr>
                          <w:rFonts w:ascii="Arial" w:hAnsi="Arial"/>
                          <w:b/>
                          <w:sz w:val="21"/>
                        </w:rPr>
                        <w:t>10</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Pr>
          <w:rFonts w:ascii="Arial" w:hAnsi="Arial"/>
          <w:b/>
          <w:sz w:val="21"/>
        </w:rPr>
        <w:t>SUMMARY OF THE PRICE LIST (RECAPITULATION)</w:t>
      </w:r>
    </w:p>
    <w:p w14:paraId="73A8E6AC" w14:textId="53BD8812" w:rsidR="00FB2C42" w:rsidRPr="00A66A38" w:rsidRDefault="00FB2C42">
      <w:pPr>
        <w:rPr>
          <w:rFonts w:ascii="Arial" w:hAnsi="Arial" w:cs="Arial"/>
          <w:b/>
          <w:iCs/>
          <w:strike/>
          <w:sz w:val="21"/>
          <w:szCs w:val="21"/>
        </w:rPr>
      </w:pPr>
    </w:p>
    <w:p w14:paraId="276C0500" w14:textId="591AE47E" w:rsidR="00ED4CD4" w:rsidRPr="00A66A38" w:rsidRDefault="00120218" w:rsidP="003D3B6B">
      <w:pPr>
        <w:jc w:val="center"/>
        <w:rPr>
          <w:rFonts w:ascii="Arial" w:hAnsi="Arial" w:cs="Arial"/>
          <w:strike/>
          <w:sz w:val="21"/>
          <w:szCs w:val="21"/>
        </w:rPr>
      </w:pPr>
      <w:r w:rsidRPr="00120218">
        <w:rPr>
          <w:rFonts w:ascii="Arial" w:hAnsi="Arial"/>
          <w:b/>
          <w:sz w:val="21"/>
        </w:rPr>
        <w:t>REVIEW OF THE UPDATED BASIC DESIGN, THE PREPARATION OF THE TENDER DOCUMENTS FOR THE LOT TGD AND CONSULTANCY SERVICES FOR THE PSP KOZJAK PROJECT</w:t>
      </w:r>
    </w:p>
    <w:p w14:paraId="4000B226" w14:textId="5B52EF6B" w:rsidR="00ED4CD4" w:rsidRPr="00ED4CD4" w:rsidRDefault="00ED4CD4" w:rsidP="00ED4CD4">
      <w:pPr>
        <w:keepNext/>
        <w:numPr>
          <w:ilvl w:val="0"/>
          <w:numId w:val="17"/>
        </w:numPr>
        <w:spacing w:before="240" w:after="60" w:line="240" w:lineRule="auto"/>
        <w:ind w:left="284" w:hanging="284"/>
        <w:jc w:val="left"/>
        <w:outlineLvl w:val="0"/>
        <w:rPr>
          <w:rFonts w:ascii="Arial" w:hAnsi="Arial" w:cs="Arial"/>
          <w:b/>
          <w:kern w:val="28"/>
          <w:sz w:val="21"/>
          <w:szCs w:val="21"/>
        </w:rPr>
      </w:pPr>
      <w:r>
        <w:rPr>
          <w:rFonts w:ascii="Arial" w:hAnsi="Arial"/>
          <w:b/>
          <w:sz w:val="21"/>
        </w:rPr>
        <w:t>N</w:t>
      </w:r>
      <w:r w:rsidR="00943CF0">
        <w:rPr>
          <w:rFonts w:ascii="Arial" w:hAnsi="Arial"/>
          <w:b/>
          <w:sz w:val="21"/>
        </w:rPr>
        <w:t>ame of business entity</w:t>
      </w:r>
      <w:r>
        <w:rPr>
          <w:rFonts w:ascii="Arial" w:hAnsi="Arial"/>
          <w:b/>
          <w:sz w:val="21"/>
        </w:rPr>
        <w:t xml:space="preserve">: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6DAC0833" w14:textId="77777777" w:rsidR="00ED4CD4" w:rsidRPr="00ED4CD4" w:rsidRDefault="00ED4CD4" w:rsidP="00ED4CD4">
      <w:pPr>
        <w:rPr>
          <w:rFonts w:ascii="Arial" w:hAnsi="Arial" w:cs="Arial"/>
          <w:sz w:val="21"/>
          <w:szCs w:val="21"/>
        </w:rPr>
      </w:pPr>
    </w:p>
    <w:p w14:paraId="7BC377AC" w14:textId="77777777" w:rsidR="00ED4CD4" w:rsidRPr="00ED4CD4" w:rsidRDefault="00ED4CD4" w:rsidP="00ED4CD4">
      <w:pPr>
        <w:rPr>
          <w:rFonts w:ascii="Arial" w:hAnsi="Arial" w:cs="Arial"/>
          <w:sz w:val="21"/>
          <w:szCs w:val="21"/>
        </w:rPr>
      </w:pPr>
    </w:p>
    <w:p w14:paraId="14D2F819" w14:textId="77777777" w:rsidR="00ED4CD4" w:rsidRPr="00ED4CD4" w:rsidRDefault="00ED4CD4" w:rsidP="00ED4CD4">
      <w:pPr>
        <w:keepNext/>
        <w:numPr>
          <w:ilvl w:val="0"/>
          <w:numId w:val="17"/>
        </w:numPr>
        <w:spacing w:before="240" w:after="60" w:line="240" w:lineRule="auto"/>
        <w:ind w:left="284" w:hanging="284"/>
        <w:outlineLvl w:val="0"/>
        <w:rPr>
          <w:rFonts w:ascii="Arial" w:hAnsi="Arial" w:cs="Arial"/>
          <w:b/>
          <w:kern w:val="28"/>
          <w:sz w:val="21"/>
          <w:szCs w:val="21"/>
        </w:rPr>
      </w:pPr>
      <w:r>
        <w:rPr>
          <w:rFonts w:ascii="Arial" w:hAnsi="Arial"/>
          <w:b/>
          <w:sz w:val="21"/>
        </w:rPr>
        <w:t>TENDER PRICE (TOTAL TENDER PRICE AS INDICATED IN THE PRICE LIST)</w:t>
      </w:r>
    </w:p>
    <w:p w14:paraId="1903BCAA" w14:textId="77777777" w:rsidR="00D80FD5" w:rsidRPr="00A66A38"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Pr>
                <w:sz w:val="21"/>
              </w:rPr>
              <w:t>Tender price (excluding VAT):</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Pr>
                <w:rFonts w:ascii="Arial" w:hAnsi="Arial"/>
                <w:sz w:val="21"/>
              </w:rPr>
              <w:t xml:space="preserve">                                      EUR</w:t>
            </w:r>
          </w:p>
        </w:tc>
      </w:tr>
    </w:tbl>
    <w:p w14:paraId="5D5B044C" w14:textId="77777777" w:rsidR="00D80FD5" w:rsidRPr="00A66A38" w:rsidRDefault="00D80FD5" w:rsidP="00D80FD5">
      <w:pPr>
        <w:rPr>
          <w:rFonts w:ascii="Arial" w:hAnsi="Arial" w:cs="Arial"/>
          <w:sz w:val="21"/>
          <w:szCs w:val="21"/>
        </w:rPr>
      </w:pPr>
    </w:p>
    <w:p w14:paraId="57E7D6EA" w14:textId="77777777" w:rsidR="006B7385" w:rsidRDefault="006B7385" w:rsidP="00056FCD">
      <w:pPr>
        <w:spacing w:line="240" w:lineRule="auto"/>
        <w:ind w:right="142"/>
        <w:rPr>
          <w:rFonts w:ascii="Arial" w:hAnsi="Arial" w:cs="Arial"/>
          <w:sz w:val="21"/>
          <w:szCs w:val="21"/>
        </w:rPr>
      </w:pPr>
    </w:p>
    <w:p w14:paraId="0FCDE1E9" w14:textId="24755AEB" w:rsidR="00A15B69" w:rsidRPr="00A15B69" w:rsidRDefault="00A15B69" w:rsidP="00A15B69">
      <w:pPr>
        <w:spacing w:line="240" w:lineRule="auto"/>
        <w:ind w:right="142"/>
        <w:rPr>
          <w:rFonts w:ascii="Arial" w:hAnsi="Arial" w:cs="Arial"/>
          <w:sz w:val="21"/>
          <w:szCs w:val="21"/>
        </w:rPr>
      </w:pPr>
      <w:r>
        <w:rPr>
          <w:rFonts w:ascii="Arial" w:hAnsi="Arial"/>
          <w:sz w:val="21"/>
        </w:rPr>
        <w:t>The tender price provided, exclusive of VAT, must encompass all services and expenses borne by the contractor necessary for the successful performance of the subject-matter of the public contract (such as travel costs, costs of work preparations and data analysis, and any other potential costs), discounts and rebates.</w:t>
      </w:r>
    </w:p>
    <w:p w14:paraId="458B1096" w14:textId="473E6392" w:rsidR="009F19A3" w:rsidRPr="00A66A38" w:rsidRDefault="009F19A3" w:rsidP="00056FCD">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Pr>
          <w:rFonts w:ascii="Arial" w:hAnsi="Arial"/>
          <w:sz w:val="21"/>
        </w:rPr>
        <w:t>The tender shall be valid up to and including 120 days after the deadline for submission of tenders.</w:t>
      </w:r>
    </w:p>
    <w:p w14:paraId="070B12F4" w14:textId="77777777" w:rsidR="00D80FD5" w:rsidRPr="00A66A38" w:rsidRDefault="00D80FD5" w:rsidP="00D80FD5">
      <w:pPr>
        <w:rPr>
          <w:rFonts w:ascii="Arial" w:hAnsi="Arial" w:cs="Arial"/>
          <w:sz w:val="21"/>
          <w:szCs w:val="21"/>
        </w:rPr>
      </w:pPr>
    </w:p>
    <w:p w14:paraId="13ECCD9B" w14:textId="77777777" w:rsidR="00463EF8" w:rsidRDefault="00463EF8" w:rsidP="00D80FD5">
      <w:pPr>
        <w:rPr>
          <w:rFonts w:ascii="Arial" w:hAnsi="Arial" w:cs="Arial"/>
          <w:sz w:val="21"/>
          <w:szCs w:val="21"/>
        </w:rPr>
      </w:pPr>
    </w:p>
    <w:p w14:paraId="36BA898E" w14:textId="77777777" w:rsidR="00463EF8" w:rsidRDefault="00463EF8" w:rsidP="00D80FD5">
      <w:pPr>
        <w:rPr>
          <w:rFonts w:ascii="Arial" w:hAnsi="Arial" w:cs="Arial"/>
          <w:sz w:val="21"/>
          <w:szCs w:val="21"/>
        </w:rPr>
      </w:pPr>
    </w:p>
    <w:p w14:paraId="6E1AB43B" w14:textId="77777777" w:rsidR="00463EF8" w:rsidRPr="00A66A38" w:rsidRDefault="00463EF8"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the ESPD form. </w:t>
      </w:r>
    </w:p>
    <w:p w14:paraId="3547354E" w14:textId="77777777" w:rsidR="00D80FD5" w:rsidRPr="00A66A38" w:rsidRDefault="00D80FD5" w:rsidP="00D80FD5">
      <w:pPr>
        <w:tabs>
          <w:tab w:val="left" w:pos="4860"/>
        </w:tabs>
        <w:ind w:left="4860" w:hanging="4860"/>
        <w:rPr>
          <w:rFonts w:ascii="Arial" w:hAnsi="Arial" w:cs="Arial"/>
          <w:sz w:val="21"/>
          <w:szCs w:val="21"/>
        </w:rPr>
      </w:pPr>
      <w:r>
        <w:rPr>
          <w:rFonts w:ascii="Arial" w:hAnsi="Arial"/>
          <w:sz w:val="21"/>
        </w:rPr>
        <w:t>_________________________</w:t>
      </w:r>
    </w:p>
    <w:bookmarkEnd w:id="34"/>
    <w:bookmarkEnd w:id="35"/>
    <w:bookmarkEnd w:id="36"/>
    <w:bookmarkEnd w:id="37"/>
    <w:bookmarkEnd w:id="38"/>
    <w:bookmarkEnd w:id="39"/>
    <w:bookmarkEnd w:id="40"/>
    <w:bookmarkEnd w:id="41"/>
    <w:bookmarkEnd w:id="42"/>
    <w:bookmarkEnd w:id="43"/>
    <w:bookmarkEnd w:id="44"/>
    <w:bookmarkEnd w:id="45"/>
    <w:bookmarkEnd w:id="46"/>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sectPr w:rsidR="001C3D2E"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97FA3" w14:textId="77777777" w:rsidR="00680E5C" w:rsidRDefault="00680E5C">
      <w:r>
        <w:separator/>
      </w:r>
    </w:p>
  </w:endnote>
  <w:endnote w:type="continuationSeparator" w:id="0">
    <w:p w14:paraId="41470732" w14:textId="77777777" w:rsidR="00680E5C" w:rsidRDefault="00680E5C">
      <w:r>
        <w:continuationSeparator/>
      </w:r>
    </w:p>
  </w:endnote>
  <w:endnote w:type="continuationNotice" w:id="1">
    <w:p w14:paraId="628FB697" w14:textId="77777777" w:rsidR="00680E5C" w:rsidRDefault="00680E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5BF703" w14:textId="77777777" w:rsidR="00680E5C" w:rsidRDefault="00680E5C">
      <w:r>
        <w:separator/>
      </w:r>
    </w:p>
  </w:footnote>
  <w:footnote w:type="continuationSeparator" w:id="0">
    <w:p w14:paraId="57DE37B4" w14:textId="77777777" w:rsidR="00680E5C" w:rsidRDefault="00680E5C">
      <w:r>
        <w:continuationSeparator/>
      </w:r>
    </w:p>
  </w:footnote>
  <w:footnote w:type="continuationNotice" w:id="1">
    <w:p w14:paraId="789A0C17" w14:textId="77777777" w:rsidR="00680E5C" w:rsidRDefault="00680E5C">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rPr>
      </w:pPr>
      <w:r>
        <w:rPr>
          <w:rStyle w:val="Sprotnaopomba-sklic"/>
          <w:rFonts w:ascii="Arial" w:hAnsi="Arial" w:cs="Arial"/>
          <w:sz w:val="16"/>
          <w:szCs w:val="16"/>
        </w:rPr>
        <w:footnoteRef/>
      </w:r>
      <w:r>
        <w:rPr>
          <w:rFonts w:ascii="Arial" w:hAnsi="Arial"/>
          <w:sz w:val="16"/>
        </w:rPr>
        <w:t>In the case of a public limited company, it is required to list only those shareholders who directly or indirectly hold more than 5% of the shares or participate with more than 5% in the founding rights, management, or capital of the public limited company.</w:t>
      </w:r>
    </w:p>
    <w:p w14:paraId="593C89DC" w14:textId="77777777" w:rsidR="00D36797" w:rsidRPr="006E7A87" w:rsidRDefault="00D36797" w:rsidP="008B1934">
      <w:pPr>
        <w:pStyle w:val="Sprotnaopomba-besedilo"/>
        <w:rPr>
          <w:rFonts w:ascii="Arial" w:hAnsi="Arial" w:cs="Arial"/>
          <w:i/>
          <w:sz w:val="16"/>
          <w:szCs w:val="16"/>
        </w:rPr>
      </w:pPr>
      <w:r>
        <w:rPr>
          <w:rFonts w:ascii="Arial" w:hAnsi="Arial"/>
          <w:i/>
          <w:sz w:val="16"/>
        </w:rPr>
        <w:t xml:space="preserve">For a joint stock company are included in the statement only those shareholders of the </w:t>
      </w:r>
      <w:proofErr w:type="spellStart"/>
      <w:r>
        <w:rPr>
          <w:rFonts w:ascii="Arial" w:hAnsi="Arial"/>
          <w:i/>
          <w:sz w:val="16"/>
        </w:rPr>
        <w:t>offerer</w:t>
      </w:r>
      <w:proofErr w:type="spellEnd"/>
      <w:r>
        <w:rPr>
          <w:rFonts w:ascii="Arial" w:hAnsi="Arial"/>
          <w:i/>
          <w:sz w:val="16"/>
        </w:rPr>
        <w:t xml:space="preserve">, which directly or indirectly hold more that 5% of the shares or participate with more than 5% share in the ownership rights, management or capital of the joint stock company.        </w:t>
      </w:r>
    </w:p>
  </w:footnote>
  <w:footnote w:id="3">
    <w:p w14:paraId="0B261E51" w14:textId="6E114889" w:rsidR="00D36797" w:rsidRDefault="00D36797" w:rsidP="008B1934">
      <w:pPr>
        <w:pStyle w:val="Sprotnaopomba-besedilo"/>
      </w:pPr>
      <w:r>
        <w:rPr>
          <w:rStyle w:val="Sprotnaopomba-sklic"/>
          <w:rFonts w:ascii="Arial" w:hAnsi="Arial" w:cs="Arial"/>
          <w:sz w:val="16"/>
          <w:szCs w:val="16"/>
        </w:rPr>
        <w:footnoteRef/>
      </w:r>
      <w:r>
        <w:rPr>
          <w:rFonts w:ascii="Arial" w:hAnsi="Arial"/>
          <w:sz w:val="16"/>
        </w:rPr>
        <w:t xml:space="preserve">See the definition of associated companies in the Article 527 of the Companies Act (Official Gazette of RS no. 65/2009-ZGD-1-UPB1, as amended). </w:t>
      </w:r>
      <w:r>
        <w:rPr>
          <w:rFonts w:ascii="Arial" w:hAnsi="Arial"/>
          <w:i/>
          <w:iCs/>
          <w:sz w:val="16"/>
        </w:rPr>
        <w:t>See the definition of associated companies in the Article 527 of the Companies Act (Official Gazette of RS no.</w:t>
      </w:r>
      <w:r>
        <w:rPr>
          <w:rFonts w:ascii="Arial" w:hAnsi="Arial"/>
          <w:sz w:val="16"/>
        </w:rPr>
        <w:t xml:space="preserve"> </w:t>
      </w:r>
      <w:r>
        <w:rPr>
          <w:rFonts w:ascii="Arial" w:hAnsi="Arial"/>
          <w:i/>
          <w:sz w:val="16"/>
        </w:rPr>
        <w:t>65/2009-ZGD-1-UPB1, as amended).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DD3A77"/>
    <w:multiLevelType w:val="hybridMultilevel"/>
    <w:tmpl w:val="FB743F5A"/>
    <w:lvl w:ilvl="0" w:tplc="171A990E">
      <w:start w:val="2"/>
      <w:numFmt w:val="bullet"/>
      <w:lvlText w:val="-"/>
      <w:lvlJc w:val="left"/>
      <w:pPr>
        <w:ind w:left="720" w:hanging="360"/>
      </w:pPr>
      <w:rPr>
        <w:rFonts w:ascii="Arial" w:eastAsiaTheme="minorHAns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7B160A1"/>
    <w:multiLevelType w:val="hybridMultilevel"/>
    <w:tmpl w:val="B65C736A"/>
    <w:lvl w:ilvl="0" w:tplc="0424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6"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1" w15:restartNumberingAfterBreak="0">
    <w:nsid w:val="596368F4"/>
    <w:multiLevelType w:val="hybridMultilevel"/>
    <w:tmpl w:val="A2FAF1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3"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D17959"/>
    <w:multiLevelType w:val="hybridMultilevel"/>
    <w:tmpl w:val="8BE2CE3A"/>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4F25B4C"/>
    <w:multiLevelType w:val="hybridMultilevel"/>
    <w:tmpl w:val="1E400710"/>
    <w:lvl w:ilvl="0" w:tplc="DA884338">
      <w:start w:val="1"/>
      <w:numFmt w:val="lowerLetter"/>
      <w:lvlText w:val="%1)"/>
      <w:lvlJc w:val="left"/>
      <w:pPr>
        <w:ind w:left="720" w:hanging="360"/>
      </w:pPr>
      <w:rPr>
        <w:rFonts w:hint="default"/>
        <w:b w:val="0"/>
        <w:bCs w:val="0"/>
        <w:sz w:val="21"/>
        <w:szCs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7"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8"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36"/>
  </w:num>
  <w:num w:numId="2" w16cid:durableId="1644457407">
    <w:abstractNumId w:val="37"/>
  </w:num>
  <w:num w:numId="3" w16cid:durableId="205456712">
    <w:abstractNumId w:val="20"/>
  </w:num>
  <w:num w:numId="4" w16cid:durableId="1300838624">
    <w:abstractNumId w:val="25"/>
  </w:num>
  <w:num w:numId="5" w16cid:durableId="2124768173">
    <w:abstractNumId w:val="1"/>
  </w:num>
  <w:num w:numId="6" w16cid:durableId="1019814678">
    <w:abstractNumId w:val="2"/>
  </w:num>
  <w:num w:numId="7" w16cid:durableId="1243560911">
    <w:abstractNumId w:val="6"/>
  </w:num>
  <w:num w:numId="8" w16cid:durableId="1766656285">
    <w:abstractNumId w:val="13"/>
  </w:num>
  <w:num w:numId="9" w16cid:durableId="897865857">
    <w:abstractNumId w:val="30"/>
  </w:num>
  <w:num w:numId="10" w16cid:durableId="2053768537">
    <w:abstractNumId w:val="28"/>
  </w:num>
  <w:num w:numId="11" w16cid:durableId="1101605182">
    <w:abstractNumId w:val="27"/>
  </w:num>
  <w:num w:numId="12" w16cid:durableId="820272461">
    <w:abstractNumId w:val="19"/>
  </w:num>
  <w:num w:numId="13" w16cid:durableId="1205293510">
    <w:abstractNumId w:val="4"/>
  </w:num>
  <w:num w:numId="14" w16cid:durableId="1644700721">
    <w:abstractNumId w:val="24"/>
  </w:num>
  <w:num w:numId="15" w16cid:durableId="1568371007">
    <w:abstractNumId w:val="23"/>
  </w:num>
  <w:num w:numId="16" w16cid:durableId="1022560720">
    <w:abstractNumId w:val="33"/>
  </w:num>
  <w:num w:numId="17" w16cid:durableId="82843342">
    <w:abstractNumId w:val="8"/>
  </w:num>
  <w:num w:numId="18" w16cid:durableId="1628702498">
    <w:abstractNumId w:val="39"/>
  </w:num>
  <w:num w:numId="19" w16cid:durableId="1430809961">
    <w:abstractNumId w:val="11"/>
  </w:num>
  <w:num w:numId="20" w16cid:durableId="115872328">
    <w:abstractNumId w:val="5"/>
  </w:num>
  <w:num w:numId="21" w16cid:durableId="1031877073">
    <w:abstractNumId w:val="32"/>
  </w:num>
  <w:num w:numId="22" w16cid:durableId="1932007119">
    <w:abstractNumId w:val="40"/>
  </w:num>
  <w:num w:numId="23" w16cid:durableId="1410737507">
    <w:abstractNumId w:val="21"/>
  </w:num>
  <w:num w:numId="24" w16cid:durableId="1632398690">
    <w:abstractNumId w:val="38"/>
  </w:num>
  <w:num w:numId="25" w16cid:durableId="1130056638">
    <w:abstractNumId w:val="16"/>
  </w:num>
  <w:num w:numId="26" w16cid:durableId="2082289267">
    <w:abstractNumId w:val="35"/>
  </w:num>
  <w:num w:numId="27" w16cid:durableId="769931865">
    <w:abstractNumId w:val="9"/>
  </w:num>
  <w:num w:numId="28"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829234">
    <w:abstractNumId w:val="12"/>
  </w:num>
  <w:num w:numId="30" w16cid:durableId="1974553215">
    <w:abstractNumId w:val="22"/>
  </w:num>
  <w:num w:numId="31" w16cid:durableId="1313605473">
    <w:abstractNumId w:val="26"/>
  </w:num>
  <w:num w:numId="32" w16cid:durableId="14623502">
    <w:abstractNumId w:val="14"/>
  </w:num>
  <w:num w:numId="33" w16cid:durableId="309330392">
    <w:abstractNumId w:val="31"/>
  </w:num>
  <w:num w:numId="34" w16cid:durableId="837692595">
    <w:abstractNumId w:val="10"/>
  </w:num>
  <w:num w:numId="35" w16cid:durableId="1576891291">
    <w:abstractNumId w:val="18"/>
  </w:num>
  <w:num w:numId="36" w16cid:durableId="1858692918">
    <w:abstractNumId w:val="17"/>
  </w:num>
  <w:num w:numId="37" w16cid:durableId="964703645">
    <w:abstractNumId w:val="15"/>
  </w:num>
  <w:num w:numId="38" w16cid:durableId="1946033094">
    <w:abstractNumId w:val="7"/>
  </w:num>
  <w:num w:numId="39" w16cid:durableId="1288783009">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27E7"/>
    <w:rsid w:val="0001290E"/>
    <w:rsid w:val="00012AAB"/>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12BA"/>
    <w:rsid w:val="000416B8"/>
    <w:rsid w:val="0004176F"/>
    <w:rsid w:val="00041DD3"/>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47DB9"/>
    <w:rsid w:val="0005058A"/>
    <w:rsid w:val="0005083F"/>
    <w:rsid w:val="000512CF"/>
    <w:rsid w:val="000513AB"/>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96A"/>
    <w:rsid w:val="000539C1"/>
    <w:rsid w:val="00053E01"/>
    <w:rsid w:val="00053E80"/>
    <w:rsid w:val="00054474"/>
    <w:rsid w:val="00054C16"/>
    <w:rsid w:val="000550FA"/>
    <w:rsid w:val="0005525C"/>
    <w:rsid w:val="000553ED"/>
    <w:rsid w:val="000555D0"/>
    <w:rsid w:val="00055B00"/>
    <w:rsid w:val="0005657E"/>
    <w:rsid w:val="00056FCD"/>
    <w:rsid w:val="000573AE"/>
    <w:rsid w:val="00057527"/>
    <w:rsid w:val="00057697"/>
    <w:rsid w:val="00057719"/>
    <w:rsid w:val="000578F3"/>
    <w:rsid w:val="00057C17"/>
    <w:rsid w:val="0006003D"/>
    <w:rsid w:val="000600B4"/>
    <w:rsid w:val="0006037A"/>
    <w:rsid w:val="00060CEA"/>
    <w:rsid w:val="0006134C"/>
    <w:rsid w:val="00061518"/>
    <w:rsid w:val="000617F3"/>
    <w:rsid w:val="00062869"/>
    <w:rsid w:val="000629D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9F0"/>
    <w:rsid w:val="00091BC9"/>
    <w:rsid w:val="00091CED"/>
    <w:rsid w:val="00091DF0"/>
    <w:rsid w:val="0009266D"/>
    <w:rsid w:val="00092682"/>
    <w:rsid w:val="000926B7"/>
    <w:rsid w:val="00092BBE"/>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CB6"/>
    <w:rsid w:val="000A1E21"/>
    <w:rsid w:val="000A218A"/>
    <w:rsid w:val="000A2600"/>
    <w:rsid w:val="000A2AD8"/>
    <w:rsid w:val="000A2CB4"/>
    <w:rsid w:val="000A3686"/>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5CA"/>
    <w:rsid w:val="000B56CB"/>
    <w:rsid w:val="000B5D30"/>
    <w:rsid w:val="000B6821"/>
    <w:rsid w:val="000B6BC1"/>
    <w:rsid w:val="000B6BC8"/>
    <w:rsid w:val="000B7422"/>
    <w:rsid w:val="000B7997"/>
    <w:rsid w:val="000B7B08"/>
    <w:rsid w:val="000B7BE2"/>
    <w:rsid w:val="000C0564"/>
    <w:rsid w:val="000C0FFF"/>
    <w:rsid w:val="000C18BF"/>
    <w:rsid w:val="000C19FE"/>
    <w:rsid w:val="000C1C49"/>
    <w:rsid w:val="000C28B6"/>
    <w:rsid w:val="000C350F"/>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5E1"/>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4B27"/>
    <w:rsid w:val="000F4CD0"/>
    <w:rsid w:val="000F4CFB"/>
    <w:rsid w:val="000F5420"/>
    <w:rsid w:val="000F554A"/>
    <w:rsid w:val="000F582C"/>
    <w:rsid w:val="000F58C9"/>
    <w:rsid w:val="000F5E03"/>
    <w:rsid w:val="000F5E34"/>
    <w:rsid w:val="000F649B"/>
    <w:rsid w:val="000F662A"/>
    <w:rsid w:val="000F6C1D"/>
    <w:rsid w:val="000F6ED8"/>
    <w:rsid w:val="000F6FF3"/>
    <w:rsid w:val="000F7135"/>
    <w:rsid w:val="000F7385"/>
    <w:rsid w:val="000F7725"/>
    <w:rsid w:val="000F773B"/>
    <w:rsid w:val="00100364"/>
    <w:rsid w:val="00100405"/>
    <w:rsid w:val="00100973"/>
    <w:rsid w:val="00100A99"/>
    <w:rsid w:val="00100AFF"/>
    <w:rsid w:val="00100BB2"/>
    <w:rsid w:val="00100DB5"/>
    <w:rsid w:val="00100E7F"/>
    <w:rsid w:val="0010128C"/>
    <w:rsid w:val="0010130A"/>
    <w:rsid w:val="001013B8"/>
    <w:rsid w:val="0010168C"/>
    <w:rsid w:val="0010191F"/>
    <w:rsid w:val="00101B19"/>
    <w:rsid w:val="00101D35"/>
    <w:rsid w:val="0010268F"/>
    <w:rsid w:val="00102A02"/>
    <w:rsid w:val="00102CF9"/>
    <w:rsid w:val="0010361E"/>
    <w:rsid w:val="001037BE"/>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0E7"/>
    <w:rsid w:val="00117737"/>
    <w:rsid w:val="001177AE"/>
    <w:rsid w:val="00117873"/>
    <w:rsid w:val="001178DE"/>
    <w:rsid w:val="00117950"/>
    <w:rsid w:val="00117C57"/>
    <w:rsid w:val="00117D11"/>
    <w:rsid w:val="00120218"/>
    <w:rsid w:val="001202EE"/>
    <w:rsid w:val="00120339"/>
    <w:rsid w:val="001205AE"/>
    <w:rsid w:val="001206BB"/>
    <w:rsid w:val="001217DC"/>
    <w:rsid w:val="00121CF3"/>
    <w:rsid w:val="00121F78"/>
    <w:rsid w:val="0012218A"/>
    <w:rsid w:val="00122BC1"/>
    <w:rsid w:val="00122F54"/>
    <w:rsid w:val="001230F2"/>
    <w:rsid w:val="001237F1"/>
    <w:rsid w:val="00123CF6"/>
    <w:rsid w:val="00123DA6"/>
    <w:rsid w:val="00123E83"/>
    <w:rsid w:val="00124089"/>
    <w:rsid w:val="001240A5"/>
    <w:rsid w:val="0012474D"/>
    <w:rsid w:val="00124934"/>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275B"/>
    <w:rsid w:val="0013281D"/>
    <w:rsid w:val="00132B6D"/>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996"/>
    <w:rsid w:val="00152A50"/>
    <w:rsid w:val="00152B99"/>
    <w:rsid w:val="001532F2"/>
    <w:rsid w:val="0015397C"/>
    <w:rsid w:val="00153A6A"/>
    <w:rsid w:val="00153B48"/>
    <w:rsid w:val="00153D23"/>
    <w:rsid w:val="00153DA9"/>
    <w:rsid w:val="00153FB8"/>
    <w:rsid w:val="00154223"/>
    <w:rsid w:val="001543EB"/>
    <w:rsid w:val="0015446C"/>
    <w:rsid w:val="001547F3"/>
    <w:rsid w:val="0015497E"/>
    <w:rsid w:val="00154C53"/>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958"/>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60C"/>
    <w:rsid w:val="0017279A"/>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33D"/>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1CA5"/>
    <w:rsid w:val="001922AE"/>
    <w:rsid w:val="001929E5"/>
    <w:rsid w:val="00192B17"/>
    <w:rsid w:val="00192D17"/>
    <w:rsid w:val="00192E1D"/>
    <w:rsid w:val="00192E34"/>
    <w:rsid w:val="00193032"/>
    <w:rsid w:val="001931AA"/>
    <w:rsid w:val="001931CC"/>
    <w:rsid w:val="001931FB"/>
    <w:rsid w:val="001935D4"/>
    <w:rsid w:val="001935D9"/>
    <w:rsid w:val="00193E27"/>
    <w:rsid w:val="0019450A"/>
    <w:rsid w:val="001945E5"/>
    <w:rsid w:val="00194C46"/>
    <w:rsid w:val="00194D02"/>
    <w:rsid w:val="00194EDC"/>
    <w:rsid w:val="00194F2F"/>
    <w:rsid w:val="00195322"/>
    <w:rsid w:val="0019558D"/>
    <w:rsid w:val="001958D2"/>
    <w:rsid w:val="00196B23"/>
    <w:rsid w:val="001974F2"/>
    <w:rsid w:val="0019754D"/>
    <w:rsid w:val="00197626"/>
    <w:rsid w:val="00197824"/>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116"/>
    <w:rsid w:val="001A6186"/>
    <w:rsid w:val="001A6D00"/>
    <w:rsid w:val="001A7718"/>
    <w:rsid w:val="001A7DEF"/>
    <w:rsid w:val="001A7F08"/>
    <w:rsid w:val="001B00DC"/>
    <w:rsid w:val="001B0469"/>
    <w:rsid w:val="001B1473"/>
    <w:rsid w:val="001B158F"/>
    <w:rsid w:val="001B1C05"/>
    <w:rsid w:val="001B1FC0"/>
    <w:rsid w:val="001B2D05"/>
    <w:rsid w:val="001B2DBD"/>
    <w:rsid w:val="001B2FF0"/>
    <w:rsid w:val="001B301A"/>
    <w:rsid w:val="001B32E1"/>
    <w:rsid w:val="001B35F4"/>
    <w:rsid w:val="001B398C"/>
    <w:rsid w:val="001B3BB6"/>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A86"/>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E01"/>
    <w:rsid w:val="001D2094"/>
    <w:rsid w:val="001D23BB"/>
    <w:rsid w:val="001D34D1"/>
    <w:rsid w:val="001D3674"/>
    <w:rsid w:val="001D3A21"/>
    <w:rsid w:val="001D3AE2"/>
    <w:rsid w:val="001D3E02"/>
    <w:rsid w:val="001D47CB"/>
    <w:rsid w:val="001D4CDB"/>
    <w:rsid w:val="001D4CE1"/>
    <w:rsid w:val="001D4D85"/>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2234"/>
    <w:rsid w:val="001E2396"/>
    <w:rsid w:val="001E272F"/>
    <w:rsid w:val="001E2A8A"/>
    <w:rsid w:val="001E2ACB"/>
    <w:rsid w:val="001E33A0"/>
    <w:rsid w:val="001E344A"/>
    <w:rsid w:val="001E352E"/>
    <w:rsid w:val="001E3716"/>
    <w:rsid w:val="001E3C0B"/>
    <w:rsid w:val="001E4546"/>
    <w:rsid w:val="001E49DB"/>
    <w:rsid w:val="001E5E9B"/>
    <w:rsid w:val="001E650D"/>
    <w:rsid w:val="001E67BD"/>
    <w:rsid w:val="001E6B2A"/>
    <w:rsid w:val="001E6F7F"/>
    <w:rsid w:val="001E7190"/>
    <w:rsid w:val="001E74AE"/>
    <w:rsid w:val="001E7616"/>
    <w:rsid w:val="001E7796"/>
    <w:rsid w:val="001E7981"/>
    <w:rsid w:val="001E7B15"/>
    <w:rsid w:val="001E7FAF"/>
    <w:rsid w:val="001F0149"/>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C0A"/>
    <w:rsid w:val="002360B5"/>
    <w:rsid w:val="002361C4"/>
    <w:rsid w:val="00236E2E"/>
    <w:rsid w:val="00237008"/>
    <w:rsid w:val="002376E5"/>
    <w:rsid w:val="00240038"/>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611F9"/>
    <w:rsid w:val="00261720"/>
    <w:rsid w:val="0026198D"/>
    <w:rsid w:val="00261D53"/>
    <w:rsid w:val="00262B9F"/>
    <w:rsid w:val="00262D43"/>
    <w:rsid w:val="00263090"/>
    <w:rsid w:val="00263666"/>
    <w:rsid w:val="00263712"/>
    <w:rsid w:val="00263BB2"/>
    <w:rsid w:val="00263CAF"/>
    <w:rsid w:val="0026467A"/>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4CCC"/>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A1"/>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2FC4"/>
    <w:rsid w:val="002E360F"/>
    <w:rsid w:val="002E39A3"/>
    <w:rsid w:val="002E3B6B"/>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34E6"/>
    <w:rsid w:val="00313ECC"/>
    <w:rsid w:val="00314563"/>
    <w:rsid w:val="00314584"/>
    <w:rsid w:val="00314645"/>
    <w:rsid w:val="00314AF5"/>
    <w:rsid w:val="00314C13"/>
    <w:rsid w:val="00314C6B"/>
    <w:rsid w:val="00314E8F"/>
    <w:rsid w:val="0031501A"/>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3783E"/>
    <w:rsid w:val="003405F5"/>
    <w:rsid w:val="00340620"/>
    <w:rsid w:val="00340854"/>
    <w:rsid w:val="00340BD2"/>
    <w:rsid w:val="00340C74"/>
    <w:rsid w:val="0034123E"/>
    <w:rsid w:val="0034142E"/>
    <w:rsid w:val="003414F7"/>
    <w:rsid w:val="0034156F"/>
    <w:rsid w:val="00341B07"/>
    <w:rsid w:val="00341C55"/>
    <w:rsid w:val="00341DFB"/>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39E7"/>
    <w:rsid w:val="003548B0"/>
    <w:rsid w:val="00354DF4"/>
    <w:rsid w:val="00355242"/>
    <w:rsid w:val="00355BC9"/>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6E"/>
    <w:rsid w:val="003774BE"/>
    <w:rsid w:val="00377C1D"/>
    <w:rsid w:val="00377C70"/>
    <w:rsid w:val="00377E34"/>
    <w:rsid w:val="003801B1"/>
    <w:rsid w:val="00380E8F"/>
    <w:rsid w:val="0038177C"/>
    <w:rsid w:val="003818AC"/>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481"/>
    <w:rsid w:val="0039284A"/>
    <w:rsid w:val="00392CFD"/>
    <w:rsid w:val="00392F20"/>
    <w:rsid w:val="00393172"/>
    <w:rsid w:val="003932FE"/>
    <w:rsid w:val="0039350F"/>
    <w:rsid w:val="003937CB"/>
    <w:rsid w:val="00393A5C"/>
    <w:rsid w:val="0039420E"/>
    <w:rsid w:val="0039433D"/>
    <w:rsid w:val="003947F3"/>
    <w:rsid w:val="003951A3"/>
    <w:rsid w:val="00395E5A"/>
    <w:rsid w:val="003965D4"/>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5FEA"/>
    <w:rsid w:val="003A60D9"/>
    <w:rsid w:val="003A6E1B"/>
    <w:rsid w:val="003A6F93"/>
    <w:rsid w:val="003A7219"/>
    <w:rsid w:val="003A73EA"/>
    <w:rsid w:val="003A74EE"/>
    <w:rsid w:val="003A75F3"/>
    <w:rsid w:val="003A7B0B"/>
    <w:rsid w:val="003A7D87"/>
    <w:rsid w:val="003B0357"/>
    <w:rsid w:val="003B0822"/>
    <w:rsid w:val="003B149C"/>
    <w:rsid w:val="003B19BC"/>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C95"/>
    <w:rsid w:val="003D0D54"/>
    <w:rsid w:val="003D128A"/>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468"/>
    <w:rsid w:val="003E15FF"/>
    <w:rsid w:val="003E1D3D"/>
    <w:rsid w:val="003E1E1B"/>
    <w:rsid w:val="003E272A"/>
    <w:rsid w:val="003E2B4B"/>
    <w:rsid w:val="003E2D05"/>
    <w:rsid w:val="003E2D62"/>
    <w:rsid w:val="003E3A57"/>
    <w:rsid w:val="003E40AF"/>
    <w:rsid w:val="003E509A"/>
    <w:rsid w:val="003E5399"/>
    <w:rsid w:val="003E5878"/>
    <w:rsid w:val="003E5B7B"/>
    <w:rsid w:val="003E627C"/>
    <w:rsid w:val="003E6719"/>
    <w:rsid w:val="003E6AB2"/>
    <w:rsid w:val="003E7147"/>
    <w:rsid w:val="003E7CB5"/>
    <w:rsid w:val="003F03A7"/>
    <w:rsid w:val="003F07F1"/>
    <w:rsid w:val="003F0991"/>
    <w:rsid w:val="003F0AD9"/>
    <w:rsid w:val="003F0F76"/>
    <w:rsid w:val="003F1AF4"/>
    <w:rsid w:val="003F2050"/>
    <w:rsid w:val="003F22DE"/>
    <w:rsid w:val="003F24EB"/>
    <w:rsid w:val="003F27B9"/>
    <w:rsid w:val="003F2E58"/>
    <w:rsid w:val="003F313E"/>
    <w:rsid w:val="003F3489"/>
    <w:rsid w:val="003F34D2"/>
    <w:rsid w:val="003F37B8"/>
    <w:rsid w:val="003F37E1"/>
    <w:rsid w:val="003F43BA"/>
    <w:rsid w:val="003F4720"/>
    <w:rsid w:val="003F4740"/>
    <w:rsid w:val="003F475E"/>
    <w:rsid w:val="003F4A26"/>
    <w:rsid w:val="003F4D89"/>
    <w:rsid w:val="003F4E2D"/>
    <w:rsid w:val="003F526E"/>
    <w:rsid w:val="003F5978"/>
    <w:rsid w:val="003F5ADB"/>
    <w:rsid w:val="003F5B3B"/>
    <w:rsid w:val="003F6569"/>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1F0"/>
    <w:rsid w:val="00410457"/>
    <w:rsid w:val="00410AE5"/>
    <w:rsid w:val="00410E25"/>
    <w:rsid w:val="004118B0"/>
    <w:rsid w:val="004128E9"/>
    <w:rsid w:val="00412B6C"/>
    <w:rsid w:val="00412D79"/>
    <w:rsid w:val="00412EB1"/>
    <w:rsid w:val="00413034"/>
    <w:rsid w:val="00413153"/>
    <w:rsid w:val="0041323E"/>
    <w:rsid w:val="00413299"/>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E18"/>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B8A"/>
    <w:rsid w:val="00434169"/>
    <w:rsid w:val="004341EE"/>
    <w:rsid w:val="00434B46"/>
    <w:rsid w:val="00434E3F"/>
    <w:rsid w:val="004350DC"/>
    <w:rsid w:val="0043524D"/>
    <w:rsid w:val="00435C3E"/>
    <w:rsid w:val="00435C9C"/>
    <w:rsid w:val="00435D64"/>
    <w:rsid w:val="004362FF"/>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375"/>
    <w:rsid w:val="004463DD"/>
    <w:rsid w:val="00446B9E"/>
    <w:rsid w:val="00446BAE"/>
    <w:rsid w:val="00446FA8"/>
    <w:rsid w:val="004475AF"/>
    <w:rsid w:val="004476A8"/>
    <w:rsid w:val="00447A51"/>
    <w:rsid w:val="00447D84"/>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1BF"/>
    <w:rsid w:val="004602CF"/>
    <w:rsid w:val="0046064E"/>
    <w:rsid w:val="004609E9"/>
    <w:rsid w:val="00460A34"/>
    <w:rsid w:val="00460DC7"/>
    <w:rsid w:val="004611A3"/>
    <w:rsid w:val="00461510"/>
    <w:rsid w:val="0046158D"/>
    <w:rsid w:val="00461655"/>
    <w:rsid w:val="00461851"/>
    <w:rsid w:val="004622CE"/>
    <w:rsid w:val="00462580"/>
    <w:rsid w:val="00462695"/>
    <w:rsid w:val="004629FD"/>
    <w:rsid w:val="00462BEA"/>
    <w:rsid w:val="00462D41"/>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6EDE"/>
    <w:rsid w:val="004670A4"/>
    <w:rsid w:val="00467245"/>
    <w:rsid w:val="00467387"/>
    <w:rsid w:val="00467579"/>
    <w:rsid w:val="00467819"/>
    <w:rsid w:val="0046782A"/>
    <w:rsid w:val="004678A4"/>
    <w:rsid w:val="004678FA"/>
    <w:rsid w:val="00467B08"/>
    <w:rsid w:val="00467F9E"/>
    <w:rsid w:val="004705E2"/>
    <w:rsid w:val="00470A0C"/>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0CEA"/>
    <w:rsid w:val="0048150F"/>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F4"/>
    <w:rsid w:val="004A7C23"/>
    <w:rsid w:val="004A7EDB"/>
    <w:rsid w:val="004B05F9"/>
    <w:rsid w:val="004B1288"/>
    <w:rsid w:val="004B139C"/>
    <w:rsid w:val="004B13C5"/>
    <w:rsid w:val="004B180F"/>
    <w:rsid w:val="004B1F2C"/>
    <w:rsid w:val="004B26A7"/>
    <w:rsid w:val="004B2A44"/>
    <w:rsid w:val="004B3526"/>
    <w:rsid w:val="004B3C7F"/>
    <w:rsid w:val="004B3DCD"/>
    <w:rsid w:val="004B436F"/>
    <w:rsid w:val="004B4862"/>
    <w:rsid w:val="004B5331"/>
    <w:rsid w:val="004B5588"/>
    <w:rsid w:val="004B55E9"/>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0D8E"/>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A62"/>
    <w:rsid w:val="00501B6D"/>
    <w:rsid w:val="00501D74"/>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81"/>
    <w:rsid w:val="005151A3"/>
    <w:rsid w:val="005153DD"/>
    <w:rsid w:val="005154F3"/>
    <w:rsid w:val="005155AC"/>
    <w:rsid w:val="00515635"/>
    <w:rsid w:val="005159CB"/>
    <w:rsid w:val="00515E72"/>
    <w:rsid w:val="00516723"/>
    <w:rsid w:val="0051773A"/>
    <w:rsid w:val="00517BEE"/>
    <w:rsid w:val="00520140"/>
    <w:rsid w:val="005203A7"/>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8A2"/>
    <w:rsid w:val="00546AE0"/>
    <w:rsid w:val="00546EC5"/>
    <w:rsid w:val="0054700B"/>
    <w:rsid w:val="0054703B"/>
    <w:rsid w:val="00547288"/>
    <w:rsid w:val="00547648"/>
    <w:rsid w:val="005478CC"/>
    <w:rsid w:val="00547E17"/>
    <w:rsid w:val="005502C8"/>
    <w:rsid w:val="00550742"/>
    <w:rsid w:val="00550D53"/>
    <w:rsid w:val="00550F1A"/>
    <w:rsid w:val="00551217"/>
    <w:rsid w:val="0055171B"/>
    <w:rsid w:val="005519B1"/>
    <w:rsid w:val="00551A5B"/>
    <w:rsid w:val="005525DC"/>
    <w:rsid w:val="0055279D"/>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6003E"/>
    <w:rsid w:val="00560080"/>
    <w:rsid w:val="0056047E"/>
    <w:rsid w:val="00560A74"/>
    <w:rsid w:val="00560CEE"/>
    <w:rsid w:val="00560E0E"/>
    <w:rsid w:val="00561142"/>
    <w:rsid w:val="0056135C"/>
    <w:rsid w:val="00561B00"/>
    <w:rsid w:val="00562582"/>
    <w:rsid w:val="0056303F"/>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63BE"/>
    <w:rsid w:val="0057669B"/>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725"/>
    <w:rsid w:val="00587B76"/>
    <w:rsid w:val="0059002F"/>
    <w:rsid w:val="0059025B"/>
    <w:rsid w:val="00590599"/>
    <w:rsid w:val="00590D25"/>
    <w:rsid w:val="00590D5B"/>
    <w:rsid w:val="00590E33"/>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FA7"/>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0EB0"/>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0BF"/>
    <w:rsid w:val="005F51C4"/>
    <w:rsid w:val="005F526F"/>
    <w:rsid w:val="005F53A7"/>
    <w:rsid w:val="005F5949"/>
    <w:rsid w:val="005F59AC"/>
    <w:rsid w:val="005F5B3E"/>
    <w:rsid w:val="005F687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3C5C"/>
    <w:rsid w:val="00604117"/>
    <w:rsid w:val="006048F6"/>
    <w:rsid w:val="00604BF3"/>
    <w:rsid w:val="0060531F"/>
    <w:rsid w:val="00605413"/>
    <w:rsid w:val="00605FC9"/>
    <w:rsid w:val="006062C6"/>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D48"/>
    <w:rsid w:val="00621F21"/>
    <w:rsid w:val="00622A6E"/>
    <w:rsid w:val="00622C7E"/>
    <w:rsid w:val="00622D1F"/>
    <w:rsid w:val="00622F09"/>
    <w:rsid w:val="00623E73"/>
    <w:rsid w:val="006248B6"/>
    <w:rsid w:val="00624B06"/>
    <w:rsid w:val="00624D33"/>
    <w:rsid w:val="00625516"/>
    <w:rsid w:val="00625DB1"/>
    <w:rsid w:val="006265BB"/>
    <w:rsid w:val="00626A55"/>
    <w:rsid w:val="00626B9B"/>
    <w:rsid w:val="00626BC2"/>
    <w:rsid w:val="00627612"/>
    <w:rsid w:val="006277C1"/>
    <w:rsid w:val="006277D5"/>
    <w:rsid w:val="00627C7D"/>
    <w:rsid w:val="0063051F"/>
    <w:rsid w:val="00630A74"/>
    <w:rsid w:val="00630C31"/>
    <w:rsid w:val="00631170"/>
    <w:rsid w:val="006312DC"/>
    <w:rsid w:val="00631363"/>
    <w:rsid w:val="00631839"/>
    <w:rsid w:val="00631ADE"/>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CD4"/>
    <w:rsid w:val="006441F9"/>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CA9"/>
    <w:rsid w:val="006540EC"/>
    <w:rsid w:val="0065415E"/>
    <w:rsid w:val="00654C1B"/>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2ED1"/>
    <w:rsid w:val="0067338B"/>
    <w:rsid w:val="00673825"/>
    <w:rsid w:val="00673B6B"/>
    <w:rsid w:val="00675044"/>
    <w:rsid w:val="00675B74"/>
    <w:rsid w:val="0067618D"/>
    <w:rsid w:val="00676798"/>
    <w:rsid w:val="006767B8"/>
    <w:rsid w:val="006769D9"/>
    <w:rsid w:val="00676B13"/>
    <w:rsid w:val="00676E12"/>
    <w:rsid w:val="00676E61"/>
    <w:rsid w:val="006771F9"/>
    <w:rsid w:val="006779A0"/>
    <w:rsid w:val="006805DA"/>
    <w:rsid w:val="00680A3A"/>
    <w:rsid w:val="00680B49"/>
    <w:rsid w:val="00680D13"/>
    <w:rsid w:val="00680D24"/>
    <w:rsid w:val="00680D97"/>
    <w:rsid w:val="00680E5C"/>
    <w:rsid w:val="0068106C"/>
    <w:rsid w:val="006818FD"/>
    <w:rsid w:val="00682107"/>
    <w:rsid w:val="00682424"/>
    <w:rsid w:val="00682781"/>
    <w:rsid w:val="00682FE5"/>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14"/>
    <w:rsid w:val="006B1E65"/>
    <w:rsid w:val="006B2EF2"/>
    <w:rsid w:val="006B30C3"/>
    <w:rsid w:val="006B32E8"/>
    <w:rsid w:val="006B46D3"/>
    <w:rsid w:val="006B4990"/>
    <w:rsid w:val="006B4D7D"/>
    <w:rsid w:val="006B5136"/>
    <w:rsid w:val="006B5640"/>
    <w:rsid w:val="006B56F8"/>
    <w:rsid w:val="006B5A18"/>
    <w:rsid w:val="006B6C4F"/>
    <w:rsid w:val="006B6C72"/>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7183"/>
    <w:rsid w:val="006C7596"/>
    <w:rsid w:val="006C777B"/>
    <w:rsid w:val="006C7D33"/>
    <w:rsid w:val="006D0047"/>
    <w:rsid w:val="006D0348"/>
    <w:rsid w:val="006D0789"/>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923"/>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2CF"/>
    <w:rsid w:val="00717CFF"/>
    <w:rsid w:val="00717E58"/>
    <w:rsid w:val="00717F2D"/>
    <w:rsid w:val="0072035B"/>
    <w:rsid w:val="0072055C"/>
    <w:rsid w:val="007206AE"/>
    <w:rsid w:val="0072071E"/>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59B"/>
    <w:rsid w:val="00763CB9"/>
    <w:rsid w:val="00763F71"/>
    <w:rsid w:val="00764985"/>
    <w:rsid w:val="00764B36"/>
    <w:rsid w:val="00764EA5"/>
    <w:rsid w:val="007654DF"/>
    <w:rsid w:val="00765754"/>
    <w:rsid w:val="007657AF"/>
    <w:rsid w:val="0076672E"/>
    <w:rsid w:val="007667B9"/>
    <w:rsid w:val="00766AFD"/>
    <w:rsid w:val="00766B24"/>
    <w:rsid w:val="00767266"/>
    <w:rsid w:val="0076729A"/>
    <w:rsid w:val="00767AB2"/>
    <w:rsid w:val="00767AE7"/>
    <w:rsid w:val="00770145"/>
    <w:rsid w:val="00770638"/>
    <w:rsid w:val="00770D19"/>
    <w:rsid w:val="00771427"/>
    <w:rsid w:val="00771B5E"/>
    <w:rsid w:val="00772D12"/>
    <w:rsid w:val="007737BA"/>
    <w:rsid w:val="00774433"/>
    <w:rsid w:val="00774A9A"/>
    <w:rsid w:val="00774AC8"/>
    <w:rsid w:val="00774AF6"/>
    <w:rsid w:val="007752BB"/>
    <w:rsid w:val="00775B2B"/>
    <w:rsid w:val="00775F0C"/>
    <w:rsid w:val="00776A25"/>
    <w:rsid w:val="00776AE2"/>
    <w:rsid w:val="00776E7E"/>
    <w:rsid w:val="00777244"/>
    <w:rsid w:val="00777552"/>
    <w:rsid w:val="0078000B"/>
    <w:rsid w:val="00780175"/>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83F"/>
    <w:rsid w:val="00784BEF"/>
    <w:rsid w:val="00784CEF"/>
    <w:rsid w:val="00784E08"/>
    <w:rsid w:val="00785916"/>
    <w:rsid w:val="00785A0C"/>
    <w:rsid w:val="00785F23"/>
    <w:rsid w:val="0078607B"/>
    <w:rsid w:val="00786703"/>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C9A"/>
    <w:rsid w:val="007B002C"/>
    <w:rsid w:val="007B0658"/>
    <w:rsid w:val="007B09A2"/>
    <w:rsid w:val="007B0C9A"/>
    <w:rsid w:val="007B108C"/>
    <w:rsid w:val="007B1168"/>
    <w:rsid w:val="007B130C"/>
    <w:rsid w:val="007B147C"/>
    <w:rsid w:val="007B15C3"/>
    <w:rsid w:val="007B16F5"/>
    <w:rsid w:val="007B182D"/>
    <w:rsid w:val="007B1E10"/>
    <w:rsid w:val="007B1E66"/>
    <w:rsid w:val="007B2494"/>
    <w:rsid w:val="007B2B95"/>
    <w:rsid w:val="007B2E63"/>
    <w:rsid w:val="007B327E"/>
    <w:rsid w:val="007B3553"/>
    <w:rsid w:val="007B3F21"/>
    <w:rsid w:val="007B46CE"/>
    <w:rsid w:val="007B4897"/>
    <w:rsid w:val="007B4C09"/>
    <w:rsid w:val="007B4C1D"/>
    <w:rsid w:val="007B4EAE"/>
    <w:rsid w:val="007B5474"/>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3DD"/>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3748"/>
    <w:rsid w:val="007D3C25"/>
    <w:rsid w:val="007D44DA"/>
    <w:rsid w:val="007D50DB"/>
    <w:rsid w:val="007D5294"/>
    <w:rsid w:val="007D52E1"/>
    <w:rsid w:val="007D532E"/>
    <w:rsid w:val="007D5619"/>
    <w:rsid w:val="007D5705"/>
    <w:rsid w:val="007D587D"/>
    <w:rsid w:val="007D5DD5"/>
    <w:rsid w:val="007D5E67"/>
    <w:rsid w:val="007D643B"/>
    <w:rsid w:val="007D6567"/>
    <w:rsid w:val="007D6863"/>
    <w:rsid w:val="007D68DE"/>
    <w:rsid w:val="007D6ED2"/>
    <w:rsid w:val="007D7321"/>
    <w:rsid w:val="007D7659"/>
    <w:rsid w:val="007D7919"/>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899"/>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CD4"/>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7F723B"/>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D4C"/>
    <w:rsid w:val="00814908"/>
    <w:rsid w:val="00814A31"/>
    <w:rsid w:val="00814AE2"/>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BD5"/>
    <w:rsid w:val="00827E93"/>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3C22"/>
    <w:rsid w:val="00834012"/>
    <w:rsid w:val="00834294"/>
    <w:rsid w:val="00834C92"/>
    <w:rsid w:val="00834CDB"/>
    <w:rsid w:val="00834D5B"/>
    <w:rsid w:val="00835457"/>
    <w:rsid w:val="008354F6"/>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12F6"/>
    <w:rsid w:val="008516A7"/>
    <w:rsid w:val="00852384"/>
    <w:rsid w:val="0085248D"/>
    <w:rsid w:val="00853199"/>
    <w:rsid w:val="008537E3"/>
    <w:rsid w:val="00853C62"/>
    <w:rsid w:val="008541A9"/>
    <w:rsid w:val="008545D1"/>
    <w:rsid w:val="0085463F"/>
    <w:rsid w:val="00854BB4"/>
    <w:rsid w:val="008551C5"/>
    <w:rsid w:val="0085546D"/>
    <w:rsid w:val="008558A1"/>
    <w:rsid w:val="00855C6C"/>
    <w:rsid w:val="008560C0"/>
    <w:rsid w:val="00856552"/>
    <w:rsid w:val="008566E1"/>
    <w:rsid w:val="008568EF"/>
    <w:rsid w:val="00856A77"/>
    <w:rsid w:val="00856A87"/>
    <w:rsid w:val="00856ACA"/>
    <w:rsid w:val="00856AF1"/>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90C"/>
    <w:rsid w:val="00874E1F"/>
    <w:rsid w:val="00874FC2"/>
    <w:rsid w:val="00875A3A"/>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784E"/>
    <w:rsid w:val="00887858"/>
    <w:rsid w:val="008878B3"/>
    <w:rsid w:val="00887AD2"/>
    <w:rsid w:val="00887E84"/>
    <w:rsid w:val="00887F1B"/>
    <w:rsid w:val="008901BF"/>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5EC9"/>
    <w:rsid w:val="00896005"/>
    <w:rsid w:val="0089604E"/>
    <w:rsid w:val="00896173"/>
    <w:rsid w:val="00896178"/>
    <w:rsid w:val="008961E5"/>
    <w:rsid w:val="008963CC"/>
    <w:rsid w:val="00897033"/>
    <w:rsid w:val="0089708F"/>
    <w:rsid w:val="00897501"/>
    <w:rsid w:val="00897764"/>
    <w:rsid w:val="00897B72"/>
    <w:rsid w:val="00897C34"/>
    <w:rsid w:val="008A01F5"/>
    <w:rsid w:val="008A02F5"/>
    <w:rsid w:val="008A0466"/>
    <w:rsid w:val="008A16A2"/>
    <w:rsid w:val="008A1B5E"/>
    <w:rsid w:val="008A2277"/>
    <w:rsid w:val="008A285D"/>
    <w:rsid w:val="008A2AFA"/>
    <w:rsid w:val="008A2D4D"/>
    <w:rsid w:val="008A2FAC"/>
    <w:rsid w:val="008A3376"/>
    <w:rsid w:val="008A3597"/>
    <w:rsid w:val="008A371D"/>
    <w:rsid w:val="008A3CA6"/>
    <w:rsid w:val="008A454D"/>
    <w:rsid w:val="008A4BE9"/>
    <w:rsid w:val="008A4DD2"/>
    <w:rsid w:val="008A521C"/>
    <w:rsid w:val="008A564A"/>
    <w:rsid w:val="008A58A1"/>
    <w:rsid w:val="008A59BA"/>
    <w:rsid w:val="008A5CA6"/>
    <w:rsid w:val="008A62CA"/>
    <w:rsid w:val="008A6459"/>
    <w:rsid w:val="008A6484"/>
    <w:rsid w:val="008A672E"/>
    <w:rsid w:val="008A6ABD"/>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80F"/>
    <w:rsid w:val="008B7C30"/>
    <w:rsid w:val="008B7E7A"/>
    <w:rsid w:val="008B7F77"/>
    <w:rsid w:val="008C01E0"/>
    <w:rsid w:val="008C082A"/>
    <w:rsid w:val="008C107E"/>
    <w:rsid w:val="008C10ED"/>
    <w:rsid w:val="008C13B8"/>
    <w:rsid w:val="008C14BF"/>
    <w:rsid w:val="008C17F4"/>
    <w:rsid w:val="008C1828"/>
    <w:rsid w:val="008C1B19"/>
    <w:rsid w:val="008C1B84"/>
    <w:rsid w:val="008C1CE0"/>
    <w:rsid w:val="008C1CE3"/>
    <w:rsid w:val="008C1E71"/>
    <w:rsid w:val="008C2024"/>
    <w:rsid w:val="008C2236"/>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3E90"/>
    <w:rsid w:val="008D41B7"/>
    <w:rsid w:val="008D476D"/>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123E"/>
    <w:rsid w:val="0091130C"/>
    <w:rsid w:val="009114D5"/>
    <w:rsid w:val="009116E2"/>
    <w:rsid w:val="00911819"/>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2EF"/>
    <w:rsid w:val="009174C5"/>
    <w:rsid w:val="00917A2D"/>
    <w:rsid w:val="00917CA3"/>
    <w:rsid w:val="00920063"/>
    <w:rsid w:val="009203D1"/>
    <w:rsid w:val="0092048D"/>
    <w:rsid w:val="00920D82"/>
    <w:rsid w:val="00920EE9"/>
    <w:rsid w:val="009211B6"/>
    <w:rsid w:val="00921290"/>
    <w:rsid w:val="00921485"/>
    <w:rsid w:val="0092161A"/>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11"/>
    <w:rsid w:val="00926C9A"/>
    <w:rsid w:val="00926FC0"/>
    <w:rsid w:val="009274EE"/>
    <w:rsid w:val="00927702"/>
    <w:rsid w:val="00927A95"/>
    <w:rsid w:val="009305AE"/>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CF0"/>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E81"/>
    <w:rsid w:val="00971FB0"/>
    <w:rsid w:val="00971FEB"/>
    <w:rsid w:val="009722AC"/>
    <w:rsid w:val="0097287F"/>
    <w:rsid w:val="00972FB2"/>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6C8"/>
    <w:rsid w:val="00993937"/>
    <w:rsid w:val="009939E5"/>
    <w:rsid w:val="00993D2C"/>
    <w:rsid w:val="00994473"/>
    <w:rsid w:val="009944EE"/>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3B98"/>
    <w:rsid w:val="009C457B"/>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4369"/>
    <w:rsid w:val="00A04476"/>
    <w:rsid w:val="00A0453D"/>
    <w:rsid w:val="00A0483A"/>
    <w:rsid w:val="00A04884"/>
    <w:rsid w:val="00A05008"/>
    <w:rsid w:val="00A050EF"/>
    <w:rsid w:val="00A05737"/>
    <w:rsid w:val="00A05A7A"/>
    <w:rsid w:val="00A05A9B"/>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E"/>
    <w:rsid w:val="00A12331"/>
    <w:rsid w:val="00A12732"/>
    <w:rsid w:val="00A12E46"/>
    <w:rsid w:val="00A12FB7"/>
    <w:rsid w:val="00A13254"/>
    <w:rsid w:val="00A132CC"/>
    <w:rsid w:val="00A13D55"/>
    <w:rsid w:val="00A13E42"/>
    <w:rsid w:val="00A140FE"/>
    <w:rsid w:val="00A1417F"/>
    <w:rsid w:val="00A143F0"/>
    <w:rsid w:val="00A14D1D"/>
    <w:rsid w:val="00A155E0"/>
    <w:rsid w:val="00A15650"/>
    <w:rsid w:val="00A159E3"/>
    <w:rsid w:val="00A15B69"/>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390"/>
    <w:rsid w:val="00A24CF5"/>
    <w:rsid w:val="00A254ED"/>
    <w:rsid w:val="00A2587C"/>
    <w:rsid w:val="00A259DE"/>
    <w:rsid w:val="00A25ED8"/>
    <w:rsid w:val="00A25F42"/>
    <w:rsid w:val="00A25F82"/>
    <w:rsid w:val="00A260B2"/>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6A8"/>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04E"/>
    <w:rsid w:val="00A4336C"/>
    <w:rsid w:val="00A438F9"/>
    <w:rsid w:val="00A4396A"/>
    <w:rsid w:val="00A43C08"/>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3"/>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32DE"/>
    <w:rsid w:val="00A733F1"/>
    <w:rsid w:val="00A7343B"/>
    <w:rsid w:val="00A735EA"/>
    <w:rsid w:val="00A7381B"/>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1C1B"/>
    <w:rsid w:val="00A91DA6"/>
    <w:rsid w:val="00A926EE"/>
    <w:rsid w:val="00A927C9"/>
    <w:rsid w:val="00A9282D"/>
    <w:rsid w:val="00A92B41"/>
    <w:rsid w:val="00A93337"/>
    <w:rsid w:val="00A935C9"/>
    <w:rsid w:val="00A93677"/>
    <w:rsid w:val="00A93BD7"/>
    <w:rsid w:val="00A9425F"/>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97"/>
    <w:rsid w:val="00AA3050"/>
    <w:rsid w:val="00AA30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E21"/>
    <w:rsid w:val="00AB04B3"/>
    <w:rsid w:val="00AB0756"/>
    <w:rsid w:val="00AB1206"/>
    <w:rsid w:val="00AB1285"/>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AB"/>
    <w:rsid w:val="00AC36CA"/>
    <w:rsid w:val="00AC3754"/>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36A5"/>
    <w:rsid w:val="00AD3B1D"/>
    <w:rsid w:val="00AD3F89"/>
    <w:rsid w:val="00AD405F"/>
    <w:rsid w:val="00AD475D"/>
    <w:rsid w:val="00AD4D3C"/>
    <w:rsid w:val="00AD51AF"/>
    <w:rsid w:val="00AD5D2D"/>
    <w:rsid w:val="00AD5F2C"/>
    <w:rsid w:val="00AD606C"/>
    <w:rsid w:val="00AD6A31"/>
    <w:rsid w:val="00AD6B44"/>
    <w:rsid w:val="00AD73F4"/>
    <w:rsid w:val="00AD74FD"/>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8D3"/>
    <w:rsid w:val="00AE4C3E"/>
    <w:rsid w:val="00AE4C88"/>
    <w:rsid w:val="00AE4FC3"/>
    <w:rsid w:val="00AE5291"/>
    <w:rsid w:val="00AE5565"/>
    <w:rsid w:val="00AE5893"/>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432F"/>
    <w:rsid w:val="00B049ED"/>
    <w:rsid w:val="00B04C1F"/>
    <w:rsid w:val="00B052E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714"/>
    <w:rsid w:val="00B33770"/>
    <w:rsid w:val="00B33952"/>
    <w:rsid w:val="00B33DE0"/>
    <w:rsid w:val="00B34997"/>
    <w:rsid w:val="00B34C9D"/>
    <w:rsid w:val="00B34FC3"/>
    <w:rsid w:val="00B35400"/>
    <w:rsid w:val="00B356AD"/>
    <w:rsid w:val="00B36174"/>
    <w:rsid w:val="00B361E0"/>
    <w:rsid w:val="00B364A0"/>
    <w:rsid w:val="00B368EE"/>
    <w:rsid w:val="00B373E2"/>
    <w:rsid w:val="00B374C2"/>
    <w:rsid w:val="00B37595"/>
    <w:rsid w:val="00B40618"/>
    <w:rsid w:val="00B4079A"/>
    <w:rsid w:val="00B407EF"/>
    <w:rsid w:val="00B40B7C"/>
    <w:rsid w:val="00B40C22"/>
    <w:rsid w:val="00B41CA3"/>
    <w:rsid w:val="00B42023"/>
    <w:rsid w:val="00B4214D"/>
    <w:rsid w:val="00B42520"/>
    <w:rsid w:val="00B429D9"/>
    <w:rsid w:val="00B42BCC"/>
    <w:rsid w:val="00B43443"/>
    <w:rsid w:val="00B43658"/>
    <w:rsid w:val="00B43CBE"/>
    <w:rsid w:val="00B441F4"/>
    <w:rsid w:val="00B44D3A"/>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7DE"/>
    <w:rsid w:val="00B63B82"/>
    <w:rsid w:val="00B63EB6"/>
    <w:rsid w:val="00B64E34"/>
    <w:rsid w:val="00B64E39"/>
    <w:rsid w:val="00B64E95"/>
    <w:rsid w:val="00B64FB1"/>
    <w:rsid w:val="00B6529D"/>
    <w:rsid w:val="00B65CF0"/>
    <w:rsid w:val="00B65F20"/>
    <w:rsid w:val="00B662DD"/>
    <w:rsid w:val="00B67692"/>
    <w:rsid w:val="00B67736"/>
    <w:rsid w:val="00B67A56"/>
    <w:rsid w:val="00B67E5E"/>
    <w:rsid w:val="00B70A81"/>
    <w:rsid w:val="00B70AF7"/>
    <w:rsid w:val="00B70EA6"/>
    <w:rsid w:val="00B711EE"/>
    <w:rsid w:val="00B71267"/>
    <w:rsid w:val="00B71A43"/>
    <w:rsid w:val="00B723DA"/>
    <w:rsid w:val="00B72A32"/>
    <w:rsid w:val="00B72C26"/>
    <w:rsid w:val="00B73950"/>
    <w:rsid w:val="00B73F36"/>
    <w:rsid w:val="00B74148"/>
    <w:rsid w:val="00B7441C"/>
    <w:rsid w:val="00B749D9"/>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C9B"/>
    <w:rsid w:val="00B817BF"/>
    <w:rsid w:val="00B81CCC"/>
    <w:rsid w:val="00B81DF3"/>
    <w:rsid w:val="00B82117"/>
    <w:rsid w:val="00B82A80"/>
    <w:rsid w:val="00B82C52"/>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909F9"/>
    <w:rsid w:val="00B90A21"/>
    <w:rsid w:val="00B90B90"/>
    <w:rsid w:val="00B90BDB"/>
    <w:rsid w:val="00B90BFA"/>
    <w:rsid w:val="00B90D55"/>
    <w:rsid w:val="00B91278"/>
    <w:rsid w:val="00B91317"/>
    <w:rsid w:val="00B91700"/>
    <w:rsid w:val="00B91878"/>
    <w:rsid w:val="00B91BC5"/>
    <w:rsid w:val="00B91CF8"/>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E76"/>
    <w:rsid w:val="00BD05A3"/>
    <w:rsid w:val="00BD06E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582"/>
    <w:rsid w:val="00C00A2F"/>
    <w:rsid w:val="00C00AB0"/>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730"/>
    <w:rsid w:val="00C06DB8"/>
    <w:rsid w:val="00C072D7"/>
    <w:rsid w:val="00C07718"/>
    <w:rsid w:val="00C07E31"/>
    <w:rsid w:val="00C1020A"/>
    <w:rsid w:val="00C10272"/>
    <w:rsid w:val="00C10353"/>
    <w:rsid w:val="00C106BA"/>
    <w:rsid w:val="00C10750"/>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645"/>
    <w:rsid w:val="00C319D8"/>
    <w:rsid w:val="00C3246D"/>
    <w:rsid w:val="00C32748"/>
    <w:rsid w:val="00C32B7B"/>
    <w:rsid w:val="00C32C10"/>
    <w:rsid w:val="00C33535"/>
    <w:rsid w:val="00C33568"/>
    <w:rsid w:val="00C33625"/>
    <w:rsid w:val="00C33C8E"/>
    <w:rsid w:val="00C33F74"/>
    <w:rsid w:val="00C34222"/>
    <w:rsid w:val="00C34568"/>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83C"/>
    <w:rsid w:val="00C42DDA"/>
    <w:rsid w:val="00C42E34"/>
    <w:rsid w:val="00C43203"/>
    <w:rsid w:val="00C4325F"/>
    <w:rsid w:val="00C4328F"/>
    <w:rsid w:val="00C438C4"/>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7CC"/>
    <w:rsid w:val="00C548A3"/>
    <w:rsid w:val="00C54EF8"/>
    <w:rsid w:val="00C55325"/>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7E"/>
    <w:rsid w:val="00C65910"/>
    <w:rsid w:val="00C65C1B"/>
    <w:rsid w:val="00C65FC3"/>
    <w:rsid w:val="00C66641"/>
    <w:rsid w:val="00C66693"/>
    <w:rsid w:val="00C667CC"/>
    <w:rsid w:val="00C66A1E"/>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7F7"/>
    <w:rsid w:val="00C8495F"/>
    <w:rsid w:val="00C84A77"/>
    <w:rsid w:val="00C84E02"/>
    <w:rsid w:val="00C85109"/>
    <w:rsid w:val="00C8546B"/>
    <w:rsid w:val="00C85BEB"/>
    <w:rsid w:val="00C85C1E"/>
    <w:rsid w:val="00C85D54"/>
    <w:rsid w:val="00C864F7"/>
    <w:rsid w:val="00C8724D"/>
    <w:rsid w:val="00C87392"/>
    <w:rsid w:val="00C8797E"/>
    <w:rsid w:val="00C87C4D"/>
    <w:rsid w:val="00C87C58"/>
    <w:rsid w:val="00C87CFB"/>
    <w:rsid w:val="00C87FF0"/>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3DE"/>
    <w:rsid w:val="00CA7763"/>
    <w:rsid w:val="00CA7799"/>
    <w:rsid w:val="00CA785B"/>
    <w:rsid w:val="00CA794C"/>
    <w:rsid w:val="00CA7CF9"/>
    <w:rsid w:val="00CA7D46"/>
    <w:rsid w:val="00CA7D47"/>
    <w:rsid w:val="00CB0069"/>
    <w:rsid w:val="00CB06C4"/>
    <w:rsid w:val="00CB0778"/>
    <w:rsid w:val="00CB1617"/>
    <w:rsid w:val="00CB21D0"/>
    <w:rsid w:val="00CB21E4"/>
    <w:rsid w:val="00CB2689"/>
    <w:rsid w:val="00CB29D5"/>
    <w:rsid w:val="00CB2C75"/>
    <w:rsid w:val="00CB402E"/>
    <w:rsid w:val="00CB40AB"/>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95F"/>
    <w:rsid w:val="00CC1A49"/>
    <w:rsid w:val="00CC1C62"/>
    <w:rsid w:val="00CC1F84"/>
    <w:rsid w:val="00CC3042"/>
    <w:rsid w:val="00CC3767"/>
    <w:rsid w:val="00CC3C61"/>
    <w:rsid w:val="00CC40F6"/>
    <w:rsid w:val="00CC4435"/>
    <w:rsid w:val="00CC4A8A"/>
    <w:rsid w:val="00CC4B1C"/>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4C5"/>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CEC"/>
    <w:rsid w:val="00D21F71"/>
    <w:rsid w:val="00D220B3"/>
    <w:rsid w:val="00D22469"/>
    <w:rsid w:val="00D22707"/>
    <w:rsid w:val="00D22D01"/>
    <w:rsid w:val="00D22F8C"/>
    <w:rsid w:val="00D231CA"/>
    <w:rsid w:val="00D23228"/>
    <w:rsid w:val="00D238D7"/>
    <w:rsid w:val="00D250C3"/>
    <w:rsid w:val="00D25196"/>
    <w:rsid w:val="00D25B16"/>
    <w:rsid w:val="00D2604D"/>
    <w:rsid w:val="00D26893"/>
    <w:rsid w:val="00D26BBC"/>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BA9"/>
    <w:rsid w:val="00D468B1"/>
    <w:rsid w:val="00D470B7"/>
    <w:rsid w:val="00D47115"/>
    <w:rsid w:val="00D47218"/>
    <w:rsid w:val="00D4779B"/>
    <w:rsid w:val="00D47FE9"/>
    <w:rsid w:val="00D50752"/>
    <w:rsid w:val="00D50ADA"/>
    <w:rsid w:val="00D51292"/>
    <w:rsid w:val="00D5196F"/>
    <w:rsid w:val="00D51A57"/>
    <w:rsid w:val="00D5245B"/>
    <w:rsid w:val="00D52A5E"/>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478"/>
    <w:rsid w:val="00D71F05"/>
    <w:rsid w:val="00D729AB"/>
    <w:rsid w:val="00D72C51"/>
    <w:rsid w:val="00D731C4"/>
    <w:rsid w:val="00D73623"/>
    <w:rsid w:val="00D737F2"/>
    <w:rsid w:val="00D73E09"/>
    <w:rsid w:val="00D740E8"/>
    <w:rsid w:val="00D741E8"/>
    <w:rsid w:val="00D7453F"/>
    <w:rsid w:val="00D74C9E"/>
    <w:rsid w:val="00D74D89"/>
    <w:rsid w:val="00D753DA"/>
    <w:rsid w:val="00D75A7E"/>
    <w:rsid w:val="00D75D44"/>
    <w:rsid w:val="00D75F4A"/>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47C4"/>
    <w:rsid w:val="00DB51E3"/>
    <w:rsid w:val="00DB533D"/>
    <w:rsid w:val="00DB544F"/>
    <w:rsid w:val="00DB5706"/>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4B8"/>
    <w:rsid w:val="00DC2943"/>
    <w:rsid w:val="00DC2BA4"/>
    <w:rsid w:val="00DC2F21"/>
    <w:rsid w:val="00DC3356"/>
    <w:rsid w:val="00DC36F4"/>
    <w:rsid w:val="00DC3901"/>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580"/>
    <w:rsid w:val="00DE3681"/>
    <w:rsid w:val="00DE3954"/>
    <w:rsid w:val="00DE41C1"/>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AD1"/>
    <w:rsid w:val="00DF7CE1"/>
    <w:rsid w:val="00DF7D43"/>
    <w:rsid w:val="00DF7FB7"/>
    <w:rsid w:val="00E002AD"/>
    <w:rsid w:val="00E00EF7"/>
    <w:rsid w:val="00E0100E"/>
    <w:rsid w:val="00E0138D"/>
    <w:rsid w:val="00E013C6"/>
    <w:rsid w:val="00E018FA"/>
    <w:rsid w:val="00E0193E"/>
    <w:rsid w:val="00E01A7B"/>
    <w:rsid w:val="00E01A7E"/>
    <w:rsid w:val="00E021FF"/>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A38"/>
    <w:rsid w:val="00E23F78"/>
    <w:rsid w:val="00E2452F"/>
    <w:rsid w:val="00E24735"/>
    <w:rsid w:val="00E25717"/>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186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59"/>
    <w:rsid w:val="00E47801"/>
    <w:rsid w:val="00E47DBC"/>
    <w:rsid w:val="00E47EDD"/>
    <w:rsid w:val="00E50610"/>
    <w:rsid w:val="00E50714"/>
    <w:rsid w:val="00E50C8B"/>
    <w:rsid w:val="00E50D48"/>
    <w:rsid w:val="00E50E07"/>
    <w:rsid w:val="00E510C5"/>
    <w:rsid w:val="00E517A8"/>
    <w:rsid w:val="00E5189D"/>
    <w:rsid w:val="00E51A82"/>
    <w:rsid w:val="00E51FDB"/>
    <w:rsid w:val="00E51FE8"/>
    <w:rsid w:val="00E52343"/>
    <w:rsid w:val="00E52834"/>
    <w:rsid w:val="00E52B59"/>
    <w:rsid w:val="00E52C88"/>
    <w:rsid w:val="00E52D8F"/>
    <w:rsid w:val="00E5327A"/>
    <w:rsid w:val="00E53BA4"/>
    <w:rsid w:val="00E53BEB"/>
    <w:rsid w:val="00E53DC1"/>
    <w:rsid w:val="00E53FD2"/>
    <w:rsid w:val="00E54DBB"/>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43E"/>
    <w:rsid w:val="00E83B4E"/>
    <w:rsid w:val="00E83BA1"/>
    <w:rsid w:val="00E83DE8"/>
    <w:rsid w:val="00E83F61"/>
    <w:rsid w:val="00E84889"/>
    <w:rsid w:val="00E84CED"/>
    <w:rsid w:val="00E851AD"/>
    <w:rsid w:val="00E8520D"/>
    <w:rsid w:val="00E85454"/>
    <w:rsid w:val="00E85840"/>
    <w:rsid w:val="00E85DF6"/>
    <w:rsid w:val="00E8614A"/>
    <w:rsid w:val="00E8641D"/>
    <w:rsid w:val="00E86459"/>
    <w:rsid w:val="00E865AC"/>
    <w:rsid w:val="00E866F7"/>
    <w:rsid w:val="00E86850"/>
    <w:rsid w:val="00E86B55"/>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217F"/>
    <w:rsid w:val="00E927BA"/>
    <w:rsid w:val="00E9349D"/>
    <w:rsid w:val="00E93802"/>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6F1E"/>
    <w:rsid w:val="00E971D1"/>
    <w:rsid w:val="00E972BD"/>
    <w:rsid w:val="00E9777B"/>
    <w:rsid w:val="00E97DCF"/>
    <w:rsid w:val="00EA04C7"/>
    <w:rsid w:val="00EA07B9"/>
    <w:rsid w:val="00EA091A"/>
    <w:rsid w:val="00EA09D0"/>
    <w:rsid w:val="00EA0DEA"/>
    <w:rsid w:val="00EA1258"/>
    <w:rsid w:val="00EA1392"/>
    <w:rsid w:val="00EA179D"/>
    <w:rsid w:val="00EA1808"/>
    <w:rsid w:val="00EA194C"/>
    <w:rsid w:val="00EA195B"/>
    <w:rsid w:val="00EA19B0"/>
    <w:rsid w:val="00EA1DAA"/>
    <w:rsid w:val="00EA2206"/>
    <w:rsid w:val="00EA231C"/>
    <w:rsid w:val="00EA2643"/>
    <w:rsid w:val="00EA29E1"/>
    <w:rsid w:val="00EA2A82"/>
    <w:rsid w:val="00EA2ADE"/>
    <w:rsid w:val="00EA3B3B"/>
    <w:rsid w:val="00EA4774"/>
    <w:rsid w:val="00EA4BC2"/>
    <w:rsid w:val="00EA5A1E"/>
    <w:rsid w:val="00EA5A25"/>
    <w:rsid w:val="00EA5ED2"/>
    <w:rsid w:val="00EA61E2"/>
    <w:rsid w:val="00EA6504"/>
    <w:rsid w:val="00EA75D8"/>
    <w:rsid w:val="00EA77CF"/>
    <w:rsid w:val="00EA7A01"/>
    <w:rsid w:val="00EA7CB5"/>
    <w:rsid w:val="00EB0046"/>
    <w:rsid w:val="00EB080B"/>
    <w:rsid w:val="00EB091C"/>
    <w:rsid w:val="00EB0F86"/>
    <w:rsid w:val="00EB139F"/>
    <w:rsid w:val="00EB17AF"/>
    <w:rsid w:val="00EB19C4"/>
    <w:rsid w:val="00EB1BD0"/>
    <w:rsid w:val="00EB1DA2"/>
    <w:rsid w:val="00EB1F59"/>
    <w:rsid w:val="00EB22AD"/>
    <w:rsid w:val="00EB248C"/>
    <w:rsid w:val="00EB3284"/>
    <w:rsid w:val="00EB36DF"/>
    <w:rsid w:val="00EB3BF1"/>
    <w:rsid w:val="00EB3E5C"/>
    <w:rsid w:val="00EB4050"/>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FB"/>
    <w:rsid w:val="00ED4780"/>
    <w:rsid w:val="00ED47C2"/>
    <w:rsid w:val="00ED4CB9"/>
    <w:rsid w:val="00ED4CD4"/>
    <w:rsid w:val="00ED5229"/>
    <w:rsid w:val="00ED546E"/>
    <w:rsid w:val="00ED548E"/>
    <w:rsid w:val="00ED5CDC"/>
    <w:rsid w:val="00ED678F"/>
    <w:rsid w:val="00ED6CF7"/>
    <w:rsid w:val="00EE00D9"/>
    <w:rsid w:val="00EE0231"/>
    <w:rsid w:val="00EE07FD"/>
    <w:rsid w:val="00EE0DB4"/>
    <w:rsid w:val="00EE131F"/>
    <w:rsid w:val="00EE1585"/>
    <w:rsid w:val="00EE1B7D"/>
    <w:rsid w:val="00EE1C51"/>
    <w:rsid w:val="00EE1C66"/>
    <w:rsid w:val="00EE225D"/>
    <w:rsid w:val="00EE259E"/>
    <w:rsid w:val="00EE3853"/>
    <w:rsid w:val="00EE3B22"/>
    <w:rsid w:val="00EE3CA8"/>
    <w:rsid w:val="00EE4A7E"/>
    <w:rsid w:val="00EE4F84"/>
    <w:rsid w:val="00EE56A5"/>
    <w:rsid w:val="00EE61F9"/>
    <w:rsid w:val="00EE6C03"/>
    <w:rsid w:val="00EE6CBD"/>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6BD"/>
    <w:rsid w:val="00F05925"/>
    <w:rsid w:val="00F05A58"/>
    <w:rsid w:val="00F05FE8"/>
    <w:rsid w:val="00F06039"/>
    <w:rsid w:val="00F0620D"/>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AE3"/>
    <w:rsid w:val="00F33BBE"/>
    <w:rsid w:val="00F33C82"/>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6E1"/>
    <w:rsid w:val="00F40997"/>
    <w:rsid w:val="00F41236"/>
    <w:rsid w:val="00F41717"/>
    <w:rsid w:val="00F41A04"/>
    <w:rsid w:val="00F41CB8"/>
    <w:rsid w:val="00F41D93"/>
    <w:rsid w:val="00F41E76"/>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847"/>
    <w:rsid w:val="00F509D6"/>
    <w:rsid w:val="00F50B36"/>
    <w:rsid w:val="00F50D05"/>
    <w:rsid w:val="00F50FDC"/>
    <w:rsid w:val="00F51423"/>
    <w:rsid w:val="00F51926"/>
    <w:rsid w:val="00F51A99"/>
    <w:rsid w:val="00F51E9F"/>
    <w:rsid w:val="00F523C2"/>
    <w:rsid w:val="00F5240C"/>
    <w:rsid w:val="00F52C4C"/>
    <w:rsid w:val="00F53366"/>
    <w:rsid w:val="00F53444"/>
    <w:rsid w:val="00F53ABE"/>
    <w:rsid w:val="00F54BA8"/>
    <w:rsid w:val="00F54BC4"/>
    <w:rsid w:val="00F55058"/>
    <w:rsid w:val="00F55342"/>
    <w:rsid w:val="00F55A57"/>
    <w:rsid w:val="00F563F6"/>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EE1"/>
    <w:rsid w:val="00F815E2"/>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1D05"/>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AFC"/>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AD5"/>
    <w:rsid w:val="00FD2B88"/>
    <w:rsid w:val="00FD2C11"/>
    <w:rsid w:val="00FD327D"/>
    <w:rsid w:val="00FD35D0"/>
    <w:rsid w:val="00FD3B12"/>
    <w:rsid w:val="00FD429B"/>
    <w:rsid w:val="00FD4470"/>
    <w:rsid w:val="00FD4565"/>
    <w:rsid w:val="00FD47BC"/>
    <w:rsid w:val="00FD48C1"/>
    <w:rsid w:val="00FD4EE1"/>
    <w:rsid w:val="00FD5FF0"/>
    <w:rsid w:val="00FD6403"/>
    <w:rsid w:val="00FD6570"/>
    <w:rsid w:val="00FD65B1"/>
    <w:rsid w:val="00FD695F"/>
    <w:rsid w:val="00FD7005"/>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A5E"/>
    <w:rsid w:val="00FF1DD5"/>
    <w:rsid w:val="00FF1EFB"/>
    <w:rsid w:val="00FF222C"/>
    <w:rsid w:val="00FF2405"/>
    <w:rsid w:val="00FF2485"/>
    <w:rsid w:val="00FF2E86"/>
    <w:rsid w:val="00FF2E8D"/>
    <w:rsid w:val="00FF33A7"/>
    <w:rsid w:val="00FF33E5"/>
    <w:rsid w:val="00FF3A27"/>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C34D1348-B174-4BBB-AA8D-9095B128A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uiPriority w:val="9"/>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style>
  <w:style w:type="paragraph" w:styleId="Telobesedila-zamik2">
    <w:name w:val="Body Text Indent 2"/>
    <w:basedOn w:val="Navaden"/>
    <w:rsid w:val="00660AAD"/>
    <w:pPr>
      <w:tabs>
        <w:tab w:val="left" w:pos="709"/>
      </w:tabs>
      <w:spacing w:line="264" w:lineRule="auto"/>
      <w:ind w:left="709"/>
    </w:pPr>
  </w:style>
  <w:style w:type="paragraph" w:styleId="Telobesedila-zamik3">
    <w:name w:val="Body Text Indent 3"/>
    <w:basedOn w:val="Navaden"/>
    <w:rsid w:val="00660AAD"/>
    <w:pPr>
      <w:tabs>
        <w:tab w:val="left" w:pos="709"/>
      </w:tabs>
      <w:spacing w:line="264" w:lineRule="auto"/>
      <w:ind w:firstLine="709"/>
    </w:pPr>
  </w:style>
  <w:style w:type="paragraph" w:styleId="Telobesedila2">
    <w:name w:val="Body Text 2"/>
    <w:basedOn w:val="Navaden"/>
    <w:rsid w:val="00660AAD"/>
    <w:pPr>
      <w:tabs>
        <w:tab w:val="left" w:pos="284"/>
        <w:tab w:val="left" w:pos="1276"/>
        <w:tab w:val="left" w:pos="1701"/>
      </w:tabs>
      <w:spacing w:line="264" w:lineRule="auto"/>
    </w:p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uiPriority w:val="9"/>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table" w:customStyle="1" w:styleId="Tabelamrea2">
    <w:name w:val="Tabela – mreža2"/>
    <w:basedOn w:val="Navadnatabela"/>
    <w:next w:val="Tabelamrea"/>
    <w:uiPriority w:val="39"/>
    <w:rsid w:val="00B44D3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f39fe0-f726-4423-9057-3fde279a9b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845E2B24C670F4480CA756B808199D3" ma:contentTypeVersion="12" ma:contentTypeDescription="Ustvari nov dokument." ma:contentTypeScope="" ma:versionID="3546c762be7d5145dc7c1572ec9fc096">
  <xsd:schema xmlns:xsd="http://www.w3.org/2001/XMLSchema" xmlns:xs="http://www.w3.org/2001/XMLSchema" xmlns:p="http://schemas.microsoft.com/office/2006/metadata/properties" xmlns:ns2="57f39fe0-f726-4423-9057-3fde279a9b36" xmlns:ns3="74d9cb8b-c2d7-4ce6-b3eb-d7c00b05432a" targetNamespace="http://schemas.microsoft.com/office/2006/metadata/properties" ma:root="true" ma:fieldsID="db382ded6bb1b1ca68bb2a8212c8f8ec" ns2:_="" ns3:_="">
    <xsd:import namespace="57f39fe0-f726-4423-9057-3fde279a9b36"/>
    <xsd:import namespace="74d9cb8b-c2d7-4ce6-b3eb-d7c00b0543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f39fe0-f726-4423-9057-3fde279a9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9cb8b-c2d7-4ce6-b3eb-d7c00b05432a"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 ds:uri="57f39fe0-f726-4423-9057-3fde279a9b36"/>
  </ds:schemaRefs>
</ds:datastoreItem>
</file>

<file path=customXml/itemProps2.xml><?xml version="1.0" encoding="utf-8"?>
<ds:datastoreItem xmlns:ds="http://schemas.openxmlformats.org/officeDocument/2006/customXml" ds:itemID="{FD144A4D-8B79-41C4-830B-5C4CF37D5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f39fe0-f726-4423-9057-3fde279a9b36"/>
    <ds:schemaRef ds:uri="74d9cb8b-c2d7-4ce6-b3eb-d7c00b0543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46</Pages>
  <Words>11754</Words>
  <Characters>68089</Characters>
  <Application>Microsoft Office Word</Application>
  <DocSecurity>0</DocSecurity>
  <Lines>567</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3</cp:revision>
  <cp:lastPrinted>2023-11-07T23:01:00Z</cp:lastPrinted>
  <dcterms:created xsi:type="dcterms:W3CDTF">2024-12-16T13:24:00Z</dcterms:created>
  <dcterms:modified xsi:type="dcterms:W3CDTF">2024-12-16T13:41:00Z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0x0101005845E2B24C670F4480CA756B808199D3</vt:lpwstr>
  </property>
</Properties>
</file>